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ook w:val="04A0" w:firstRow="1" w:lastRow="0" w:firstColumn="1" w:lastColumn="0" w:noHBand="0" w:noVBand="1"/>
      </w:tblPr>
      <w:tblGrid>
        <w:gridCol w:w="1877"/>
        <w:gridCol w:w="1408"/>
        <w:gridCol w:w="2317"/>
        <w:gridCol w:w="1522"/>
        <w:gridCol w:w="717"/>
        <w:gridCol w:w="717"/>
        <w:gridCol w:w="717"/>
        <w:gridCol w:w="717"/>
        <w:gridCol w:w="717"/>
        <w:gridCol w:w="717"/>
        <w:gridCol w:w="717"/>
        <w:gridCol w:w="1033"/>
      </w:tblGrid>
      <w:tr w:rsidR="006C178C" w:rsidRPr="006C178C" w:rsidTr="00276417">
        <w:trPr>
          <w:trHeight w:val="4140"/>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bookmarkStart w:id="0" w:name="_GoBack"/>
            <w:bookmarkEnd w:id="0"/>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Question Type</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Difficulty</w:t>
            </w:r>
          </w:p>
        </w:tc>
        <w:tc>
          <w:tcPr>
            <w:tcW w:w="272" w:type="pct"/>
            <w:tcBorders>
              <w:top w:val="nil"/>
              <w:left w:val="nil"/>
              <w:bottom w:val="nil"/>
              <w:right w:val="nil"/>
            </w:tcBorders>
            <w:shd w:val="clear" w:color="auto" w:fill="auto"/>
            <w:noWrap/>
            <w:textDirection w:val="btLr"/>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LO1: Predetermined overhead rate</w:t>
            </w:r>
          </w:p>
        </w:tc>
        <w:tc>
          <w:tcPr>
            <w:tcW w:w="272" w:type="pct"/>
            <w:tcBorders>
              <w:top w:val="nil"/>
              <w:left w:val="nil"/>
              <w:bottom w:val="nil"/>
              <w:right w:val="nil"/>
            </w:tcBorders>
            <w:shd w:val="clear" w:color="auto" w:fill="auto"/>
            <w:noWrap/>
            <w:textDirection w:val="btLr"/>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LO2: Applying overhead</w:t>
            </w:r>
          </w:p>
        </w:tc>
        <w:tc>
          <w:tcPr>
            <w:tcW w:w="272" w:type="pct"/>
            <w:tcBorders>
              <w:top w:val="nil"/>
              <w:left w:val="nil"/>
              <w:bottom w:val="nil"/>
              <w:right w:val="nil"/>
            </w:tcBorders>
            <w:shd w:val="clear" w:color="auto" w:fill="auto"/>
            <w:noWrap/>
            <w:textDirection w:val="btLr"/>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LO3: Compute job costs</w:t>
            </w:r>
          </w:p>
        </w:tc>
        <w:tc>
          <w:tcPr>
            <w:tcW w:w="272" w:type="pct"/>
            <w:tcBorders>
              <w:top w:val="nil"/>
              <w:left w:val="nil"/>
              <w:bottom w:val="nil"/>
              <w:right w:val="nil"/>
            </w:tcBorders>
            <w:shd w:val="clear" w:color="auto" w:fill="auto"/>
            <w:noWrap/>
            <w:textDirection w:val="btLr"/>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LO4: Flow of costs and journal entries</w:t>
            </w:r>
          </w:p>
        </w:tc>
        <w:tc>
          <w:tcPr>
            <w:tcW w:w="272" w:type="pct"/>
            <w:tcBorders>
              <w:top w:val="nil"/>
              <w:left w:val="nil"/>
              <w:bottom w:val="nil"/>
              <w:right w:val="nil"/>
            </w:tcBorders>
            <w:shd w:val="clear" w:color="auto" w:fill="auto"/>
            <w:noWrap/>
            <w:textDirection w:val="btLr"/>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LO5: T-accounts</w:t>
            </w:r>
          </w:p>
        </w:tc>
        <w:tc>
          <w:tcPr>
            <w:tcW w:w="272" w:type="pct"/>
            <w:tcBorders>
              <w:top w:val="nil"/>
              <w:left w:val="nil"/>
              <w:bottom w:val="nil"/>
              <w:right w:val="nil"/>
            </w:tcBorders>
            <w:shd w:val="clear" w:color="auto" w:fill="auto"/>
            <w:noWrap/>
            <w:textDirection w:val="btLr"/>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LO6: Schedule of cost of goods manufactured</w:t>
            </w:r>
          </w:p>
        </w:tc>
        <w:tc>
          <w:tcPr>
            <w:tcW w:w="272" w:type="pct"/>
            <w:tcBorders>
              <w:top w:val="nil"/>
              <w:left w:val="nil"/>
              <w:bottom w:val="nil"/>
              <w:right w:val="nil"/>
            </w:tcBorders>
            <w:shd w:val="clear" w:color="auto" w:fill="auto"/>
            <w:noWrap/>
            <w:textDirection w:val="btLr"/>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 xml:space="preserve">LO7: Under- or </w:t>
            </w:r>
            <w:proofErr w:type="spellStart"/>
            <w:r w:rsidRPr="006C178C">
              <w:rPr>
                <w:rFonts w:ascii="Arial" w:eastAsia="Times New Roman" w:hAnsi="Arial" w:cs="Arial"/>
                <w:sz w:val="20"/>
                <w:szCs w:val="20"/>
              </w:rPr>
              <w:t>overapplied</w:t>
            </w:r>
            <w:proofErr w:type="spellEnd"/>
            <w:r w:rsidRPr="006C178C">
              <w:rPr>
                <w:rFonts w:ascii="Arial" w:eastAsia="Times New Roman" w:hAnsi="Arial" w:cs="Arial"/>
                <w:sz w:val="20"/>
                <w:szCs w:val="20"/>
              </w:rPr>
              <w:t xml:space="preserve"> overhead</w:t>
            </w:r>
          </w:p>
        </w:tc>
        <w:tc>
          <w:tcPr>
            <w:tcW w:w="392" w:type="pct"/>
            <w:tcBorders>
              <w:top w:val="nil"/>
              <w:left w:val="nil"/>
              <w:bottom w:val="nil"/>
              <w:right w:val="nil"/>
            </w:tcBorders>
            <w:shd w:val="clear" w:color="auto" w:fill="auto"/>
            <w:noWrap/>
            <w:textDirection w:val="btLr"/>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Professional exam adapted</w:t>
            </w: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T/F</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H</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2</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T/F</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textDirection w:val="btLr"/>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3</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T/F</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4</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T/F</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5</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T/F</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6</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T/F</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7</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T/F</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8</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T/F</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9</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T/F</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10</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T/F</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11</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T/F</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12</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T/F</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13</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T/F</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textDirection w:val="btLr"/>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14</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T/F</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15</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T/F</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16</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Conceptual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H</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17</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Conceptual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CMA</w:t>
            </w: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18</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Conceptual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H</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19</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Conceptual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20</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Conceptual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21</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Conceptual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22</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Conceptual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23</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Conceptual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24</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Conceptual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25</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Conceptual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H</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26</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Conceptual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27</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Conceptual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28</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29</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30</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31</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32</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33</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34</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35</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H</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36</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H</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37</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H</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38</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H</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39</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40</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41</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42</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43</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44</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H</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45</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46</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47</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48</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H</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49</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50</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51</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52</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53</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54</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55</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56</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57</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58</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59</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60</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61</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62</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63</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64</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65</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66</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67</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68</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69</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70</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71</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72</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73</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H</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74</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75</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H</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76</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77</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78</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H</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79</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Single 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r w:rsidRPr="006C178C">
              <w:rPr>
                <w:rFonts w:ascii="Arial" w:eastAsia="Times New Roman" w:hAnsi="Arial" w:cs="Arial"/>
                <w:sz w:val="20"/>
                <w:szCs w:val="20"/>
              </w:rPr>
              <w:t>CH03-Ref1</w:t>
            </w: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80-82</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Multipart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r w:rsidRPr="006C178C">
              <w:rPr>
                <w:rFonts w:ascii="Arial" w:eastAsia="Times New Roman" w:hAnsi="Arial" w:cs="Arial"/>
                <w:sz w:val="20"/>
                <w:szCs w:val="20"/>
              </w:rPr>
              <w:t>CH03-Ref2</w:t>
            </w: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83-85</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Multipart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r w:rsidRPr="006C178C">
              <w:rPr>
                <w:rFonts w:ascii="Arial" w:eastAsia="Times New Roman" w:hAnsi="Arial" w:cs="Arial"/>
                <w:sz w:val="20"/>
                <w:szCs w:val="20"/>
              </w:rPr>
              <w:t>CH03-Ref3</w:t>
            </w: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86-88</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Multipart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r w:rsidRPr="006C178C">
              <w:rPr>
                <w:rFonts w:ascii="Arial" w:eastAsia="Times New Roman" w:hAnsi="Arial" w:cs="Arial"/>
                <w:sz w:val="20"/>
                <w:szCs w:val="20"/>
              </w:rPr>
              <w:t>CH03-Ref4</w:t>
            </w: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89-92</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Multipart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E-H</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r w:rsidRPr="006C178C">
              <w:rPr>
                <w:rFonts w:ascii="Arial" w:eastAsia="Times New Roman" w:hAnsi="Arial" w:cs="Arial"/>
                <w:sz w:val="20"/>
                <w:szCs w:val="20"/>
              </w:rPr>
              <w:t>CH03-Ref5</w:t>
            </w: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93-96</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Multipart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E-H</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r w:rsidRPr="006C178C">
              <w:rPr>
                <w:rFonts w:ascii="Arial" w:eastAsia="Times New Roman" w:hAnsi="Arial" w:cs="Arial"/>
                <w:sz w:val="20"/>
                <w:szCs w:val="20"/>
              </w:rPr>
              <w:t>CH03-Ref6</w:t>
            </w: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97-99</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Multipart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M-H</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r w:rsidRPr="006C178C">
              <w:rPr>
                <w:rFonts w:ascii="Arial" w:eastAsia="Times New Roman" w:hAnsi="Arial" w:cs="Arial"/>
                <w:sz w:val="20"/>
                <w:szCs w:val="20"/>
              </w:rPr>
              <w:t>CH03-Ref7</w:t>
            </w: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100-101</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Multipart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r w:rsidRPr="006C178C">
              <w:rPr>
                <w:rFonts w:ascii="Arial" w:eastAsia="Times New Roman" w:hAnsi="Arial" w:cs="Arial"/>
                <w:sz w:val="20"/>
                <w:szCs w:val="20"/>
              </w:rPr>
              <w:t>CH03-Ref8</w:t>
            </w: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102-105</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Multipart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r w:rsidRPr="006C178C">
              <w:rPr>
                <w:rFonts w:ascii="Arial" w:eastAsia="Times New Roman" w:hAnsi="Arial" w:cs="Arial"/>
                <w:sz w:val="20"/>
                <w:szCs w:val="20"/>
              </w:rPr>
              <w:t>CH03-Ref9</w:t>
            </w: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106-107</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Multipart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r w:rsidRPr="006C178C">
              <w:rPr>
                <w:rFonts w:ascii="Arial" w:eastAsia="Times New Roman" w:hAnsi="Arial" w:cs="Arial"/>
                <w:sz w:val="20"/>
                <w:szCs w:val="20"/>
              </w:rPr>
              <w:t>CH03-Ref10</w:t>
            </w: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108-113</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Multipart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r w:rsidRPr="006C178C">
              <w:rPr>
                <w:rFonts w:ascii="Arial" w:eastAsia="Times New Roman" w:hAnsi="Arial" w:cs="Arial"/>
                <w:sz w:val="20"/>
                <w:szCs w:val="20"/>
              </w:rPr>
              <w:lastRenderedPageBreak/>
              <w:t>CH03-Ref11</w:t>
            </w: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114-117</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Multipart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M-H</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r w:rsidRPr="006C178C">
              <w:rPr>
                <w:rFonts w:ascii="Arial" w:eastAsia="Times New Roman" w:hAnsi="Arial" w:cs="Arial"/>
                <w:sz w:val="20"/>
                <w:szCs w:val="20"/>
              </w:rPr>
              <w:t>CH03-Ref12</w:t>
            </w: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118-119</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Multipart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r w:rsidRPr="006C178C">
              <w:rPr>
                <w:rFonts w:ascii="Arial" w:eastAsia="Times New Roman" w:hAnsi="Arial" w:cs="Arial"/>
                <w:sz w:val="20"/>
                <w:szCs w:val="20"/>
              </w:rPr>
              <w:t>CH03-Ref13</w:t>
            </w: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120-124</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Multipart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r w:rsidRPr="006C178C">
              <w:rPr>
                <w:rFonts w:ascii="Arial" w:eastAsia="Times New Roman" w:hAnsi="Arial" w:cs="Arial"/>
                <w:sz w:val="20"/>
                <w:szCs w:val="20"/>
              </w:rPr>
              <w:t>CH03-Ref14</w:t>
            </w: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125-127</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Multipart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r w:rsidRPr="006C178C">
              <w:rPr>
                <w:rFonts w:ascii="Arial" w:eastAsia="Times New Roman" w:hAnsi="Arial" w:cs="Arial"/>
                <w:sz w:val="20"/>
                <w:szCs w:val="20"/>
              </w:rPr>
              <w:t>CH03-Ref15</w:t>
            </w: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128-130</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Multipart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r w:rsidRPr="006C178C">
              <w:rPr>
                <w:rFonts w:ascii="Arial" w:eastAsia="Times New Roman" w:hAnsi="Arial" w:cs="Arial"/>
                <w:sz w:val="20"/>
                <w:szCs w:val="20"/>
              </w:rPr>
              <w:t>CH03-Ref16</w:t>
            </w: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131-132</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Multipart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r w:rsidRPr="006C178C">
              <w:rPr>
                <w:rFonts w:ascii="Arial" w:eastAsia="Times New Roman" w:hAnsi="Arial" w:cs="Arial"/>
                <w:sz w:val="20"/>
                <w:szCs w:val="20"/>
              </w:rPr>
              <w:t>CH03-Ref17</w:t>
            </w: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133-134</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Multipart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r w:rsidRPr="006C178C">
              <w:rPr>
                <w:rFonts w:ascii="Arial" w:eastAsia="Times New Roman" w:hAnsi="Arial" w:cs="Arial"/>
                <w:sz w:val="20"/>
                <w:szCs w:val="20"/>
              </w:rPr>
              <w:t>CH03-Ref18</w:t>
            </w: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135-136</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Multipart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r w:rsidRPr="006C178C">
              <w:rPr>
                <w:rFonts w:ascii="Arial" w:eastAsia="Times New Roman" w:hAnsi="Arial" w:cs="Arial"/>
                <w:sz w:val="20"/>
                <w:szCs w:val="20"/>
              </w:rPr>
              <w:t>CH03-Ref19</w:t>
            </w: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137-138</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Multipart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r w:rsidRPr="006C178C">
              <w:rPr>
                <w:rFonts w:ascii="Arial" w:eastAsia="Times New Roman" w:hAnsi="Arial" w:cs="Arial"/>
                <w:sz w:val="20"/>
                <w:szCs w:val="20"/>
              </w:rPr>
              <w:t>CH03-Ref20</w:t>
            </w: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139-140</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Multipart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r w:rsidRPr="006C178C">
              <w:rPr>
                <w:rFonts w:ascii="Arial" w:eastAsia="Times New Roman" w:hAnsi="Arial" w:cs="Arial"/>
                <w:sz w:val="20"/>
                <w:szCs w:val="20"/>
              </w:rPr>
              <w:t>CH03-Ref21</w:t>
            </w: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141-142</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Multipart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r w:rsidRPr="006C178C">
              <w:rPr>
                <w:rFonts w:ascii="Arial" w:eastAsia="Times New Roman" w:hAnsi="Arial" w:cs="Arial"/>
                <w:sz w:val="20"/>
                <w:szCs w:val="20"/>
              </w:rPr>
              <w:t>CH03-Ref22</w:t>
            </w: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143-144</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Multipart M/C</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145</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Problem</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146</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Problem</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147</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Problem</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148</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Problem</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149</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Problem</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150</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Problem</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151</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Problem</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152</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Problem</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153</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Problem</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H</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154</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Problem</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155</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Problem</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156</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Problem</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157</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Problem</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H</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158</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Problem</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159</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Problem</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E</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160</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Problem</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161</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Problem</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162</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Problem</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163</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Problem</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164</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Problem</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165</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Problem</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r w:rsidR="006C178C" w:rsidRPr="006C178C" w:rsidTr="00276417">
        <w:trPr>
          <w:trHeight w:val="255"/>
        </w:trPr>
        <w:tc>
          <w:tcPr>
            <w:tcW w:w="71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rPr>
                <w:rFonts w:ascii="Arial" w:eastAsia="Times New Roman" w:hAnsi="Arial" w:cs="Arial"/>
                <w:sz w:val="20"/>
                <w:szCs w:val="20"/>
              </w:rPr>
            </w:pPr>
          </w:p>
        </w:tc>
        <w:tc>
          <w:tcPr>
            <w:tcW w:w="534"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166</w:t>
            </w:r>
          </w:p>
        </w:tc>
        <w:tc>
          <w:tcPr>
            <w:tcW w:w="878"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Problem</w:t>
            </w:r>
          </w:p>
        </w:tc>
        <w:tc>
          <w:tcPr>
            <w:tcW w:w="577"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M</w:t>
            </w: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c>
          <w:tcPr>
            <w:tcW w:w="27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r w:rsidRPr="006C178C">
              <w:rPr>
                <w:rFonts w:ascii="Arial" w:eastAsia="Times New Roman" w:hAnsi="Arial" w:cs="Arial"/>
                <w:sz w:val="20"/>
                <w:szCs w:val="20"/>
              </w:rPr>
              <w:t>x</w:t>
            </w:r>
          </w:p>
        </w:tc>
        <w:tc>
          <w:tcPr>
            <w:tcW w:w="392" w:type="pct"/>
            <w:tcBorders>
              <w:top w:val="nil"/>
              <w:left w:val="nil"/>
              <w:bottom w:val="nil"/>
              <w:right w:val="nil"/>
            </w:tcBorders>
            <w:shd w:val="clear" w:color="auto" w:fill="auto"/>
            <w:noWrap/>
            <w:vAlign w:val="bottom"/>
            <w:hideMark/>
          </w:tcPr>
          <w:p w:rsidR="006C178C" w:rsidRPr="006C178C" w:rsidRDefault="006C178C" w:rsidP="006C178C">
            <w:pPr>
              <w:spacing w:after="0" w:line="240" w:lineRule="auto"/>
              <w:jc w:val="center"/>
              <w:rPr>
                <w:rFonts w:ascii="Arial" w:eastAsia="Times New Roman" w:hAnsi="Arial" w:cs="Arial"/>
                <w:sz w:val="20"/>
                <w:szCs w:val="20"/>
              </w:rPr>
            </w:pPr>
          </w:p>
        </w:tc>
      </w:tr>
    </w:tbl>
    <w:p w:rsidR="006C178C" w:rsidRDefault="006C178C" w:rsidP="00DA65E9">
      <w:pPr>
        <w:spacing w:before="372" w:after="0"/>
        <w:jc w:val="right"/>
        <w:rPr>
          <w:rFonts w:ascii="Arial Unicode MS" w:eastAsia="Arial Unicode MS" w:hAnsi="Arial Unicode MS" w:cs="Arial Unicode MS"/>
          <w:color w:val="000000"/>
          <w:sz w:val="28"/>
        </w:rPr>
        <w:sectPr w:rsidR="006C178C" w:rsidSect="00276417">
          <w:footerReference w:type="default" r:id="rId7"/>
          <w:pgSz w:w="15840" w:h="12240" w:orient="landscape"/>
          <w:pgMar w:top="1800" w:right="1440" w:bottom="1440" w:left="1440" w:header="720" w:footer="720" w:gutter="0"/>
          <w:cols w:space="720"/>
          <w:docGrid w:linePitch="299"/>
        </w:sectPr>
      </w:pPr>
    </w:p>
    <w:p w:rsidR="00DA65E9" w:rsidRDefault="002E5DDC" w:rsidP="00DA65E9">
      <w:pPr>
        <w:spacing w:before="372" w:after="0"/>
        <w:jc w:val="right"/>
        <w:rPr>
          <w:rFonts w:ascii="Arial Unicode MS" w:eastAsia="Arial Unicode MS" w:hAnsi="Arial Unicode MS" w:cs="Arial Unicode MS"/>
          <w:color w:val="000000"/>
          <w:sz w:val="28"/>
        </w:rPr>
      </w:pPr>
      <w:r>
        <w:rPr>
          <w:rFonts w:ascii="Arial Unicode MS" w:eastAsia="Arial Unicode MS" w:hAnsi="Arial Unicode MS" w:cs="Arial Unicode MS"/>
          <w:color w:val="000000"/>
          <w:sz w:val="28"/>
        </w:rPr>
        <w:lastRenderedPageBreak/>
        <w:t>Chapter 03</w:t>
      </w:r>
    </w:p>
    <w:p w:rsidR="00FA61F0" w:rsidRDefault="002E5DDC" w:rsidP="00DA65E9">
      <w:pPr>
        <w:spacing w:before="372" w:after="0"/>
        <w:jc w:val="right"/>
      </w:pPr>
      <w:r>
        <w:rPr>
          <w:rFonts w:ascii="Arial Unicode MS" w:eastAsia="Arial Unicode MS" w:hAnsi="Arial Unicode MS" w:cs="Arial Unicode MS"/>
          <w:color w:val="000000"/>
          <w:sz w:val="28"/>
        </w:rPr>
        <w:t>Job-Order Costing</w:t>
      </w:r>
    </w:p>
    <w:p w:rsidR="00FA61F0" w:rsidRDefault="002E5DDC">
      <w:pPr>
        <w:spacing w:after="0"/>
      </w:pPr>
      <w:r>
        <w:rPr>
          <w:rFonts w:ascii="Arial Unicode MS" w:eastAsia="Arial Unicode MS" w:hAnsi="Arial Unicode MS" w:cs="Arial Unicode MS"/>
          <w:color w:val="000000"/>
          <w:sz w:val="18"/>
        </w:rPr>
        <w:t> </w:t>
      </w:r>
    </w:p>
    <w:p w:rsidR="00FA61F0" w:rsidRDefault="002E5DDC">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use of a predetermined overhead rate in a job-order cost system makes it possible to compute the total cost of a job before production is begun.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2.</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If direct labor-hours is used as the allocation base in a job-order costing system, but overhead costs are not caused by direct-labor hours, then jobs with high direct labor requirements will tend to be </w:t>
            </w:r>
            <w:proofErr w:type="spellStart"/>
            <w:r>
              <w:rPr>
                <w:rFonts w:ascii="Arial Unicode MS" w:eastAsia="Arial Unicode MS" w:hAnsi="Arial Unicode MS" w:cs="Arial Unicode MS"/>
                <w:color w:val="000000"/>
                <w:sz w:val="20"/>
              </w:rPr>
              <w:t>undercosted</w:t>
            </w:r>
            <w:proofErr w:type="spellEnd"/>
            <w:r>
              <w:rPr>
                <w:rFonts w:ascii="Arial Unicode MS" w:eastAsia="Arial Unicode MS" w:hAnsi="Arial Unicode MS" w:cs="Arial Unicode MS"/>
                <w:color w:val="000000"/>
                <w:sz w:val="20"/>
              </w:rPr>
              <w:t xml:space="preserve"> relative to jobs with low direct labor requirements.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3.</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formula for computing the predetermined overhead rate is: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Estimated total manufacturing overhead cost ÷ Estimated total amount of the allocation base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4.</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When the predetermined overhead rate is based on direct labor-hours, the amount of overhead applied to a job is proportional to the estimated amount of direct labor-hours for the job.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5.</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cost of a completed job in a job-order costing system typically consists of the actual direct materials cost of the job, the actual direct labor cost of the job, and the manufacturing overhead cost applied to the job.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6.</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Job cost sheets are used to record the costs of preparing routine accounting reports.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7.</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In a job-order cost system, direct labor is assigned to a job using information from the employee time ticket.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8.</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cost categories that appear on a job cost sheet include selling expense, manufacturing expense, and administrative expense.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9.</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When completed goods are sold, the transaction is recorded as a debit to Cost of Goods Sold and a credit to Finished Goods.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10.</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following entry would be used to record depreciation on manufacturing equipment: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CF8FAA0" wp14:editId="66B38631">
                  <wp:extent cx="3102428" cy="326571"/>
                  <wp:effectExtent l="0" t="0" r="0" b="0"/>
                  <wp:docPr id="1" name="https://www.eztestonline.com/tomhardej/13806111202985200806.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06111202985200806.tp4?REQUEST=SHOWmedia&amp;media=image002PRINT.png"/>
                          <pic:cNvPicPr/>
                        </pic:nvPicPr>
                        <pic:blipFill>
                          <a:blip r:embed="rId8" cstate="email">
                            <a:extLst>
                              <a:ext uri="{28A0092B-C50C-407E-A947-70E740481C1C}">
                                <a14:useLocalDpi xmlns:a14="http://schemas.microsoft.com/office/drawing/2010/main"/>
                              </a:ext>
                            </a:extLst>
                          </a:blip>
                          <a:stretch/>
                        </pic:blipFill>
                        <pic:spPr>
                          <a:xfrm>
                            <a:off x="0" y="0"/>
                            <a:ext cx="3102428" cy="326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11.</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sum of all amounts transferred from the Work in Process account to the Finished Goods account represents the Cost of Goods Sold for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12.</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Indirect materials are charged to specific jobs.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13.</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When a job is completed, the goods are transferred from the production department to the finished goods warehouse and the journal entry would include a debit to Work in Process.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14.</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Manufacturing overhead is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if actual manufacturing overhead costs for a period are greater than the amount of manufacturing overhead cost that was charged to Work in Process.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15.</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If the actual manufacturing overhead cost for a period exceeds the manufacturing overhead cost applied, then manufacturing overhead would be considered to be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A61F0" w:rsidRDefault="002E5DDC">
      <w:pPr>
        <w:keepLines/>
        <w:spacing w:after="0"/>
      </w:pPr>
      <w:r>
        <w:rPr>
          <w:rFonts w:ascii="Arial Unicode MS" w:eastAsia="Arial Unicode MS" w:hAnsi="Arial Unicode MS" w:cs="Arial Unicode MS"/>
          <w:color w:val="000000"/>
          <w:sz w:val="18"/>
        </w:rPr>
        <w:t> </w:t>
      </w:r>
    </w:p>
    <w:p w:rsidR="00FA61F0" w:rsidRDefault="002E5DDC">
      <w:pPr>
        <w:spacing w:after="0"/>
      </w:pPr>
      <w:r>
        <w:rPr>
          <w:rFonts w:ascii="Arial Unicode MS" w:eastAsia="Arial Unicode MS" w:hAnsi="Arial Unicode MS" w:cs="Arial Unicode MS"/>
          <w:color w:val="000000"/>
          <w:sz w:val="18"/>
        </w:rPr>
        <w:t> </w:t>
      </w:r>
    </w:p>
    <w:p w:rsidR="00FA61F0" w:rsidRDefault="002E5DDC">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16.</w:t>
            </w: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Emco</w:t>
            </w:r>
            <w:proofErr w:type="spellEnd"/>
            <w:r>
              <w:rPr>
                <w:rFonts w:ascii="Arial Unicode MS" w:eastAsia="Arial Unicode MS" w:hAnsi="Arial Unicode MS" w:cs="Arial Unicode MS"/>
                <w:color w:val="000000"/>
                <w:sz w:val="20"/>
              </w:rPr>
              <w:t xml:space="preserve"> Company uses direct labor cost as a basis for computing its predetermined overhead rate. In computing the predetermined overhead rate for last year, the company misclassified a portion of direct labor cost as indirect labor. The effect of this misclassification will be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97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understate</w:t>
                  </w:r>
                  <w:proofErr w:type="gramEnd"/>
                  <w:r>
                    <w:rPr>
                      <w:rFonts w:ascii="Arial Unicode MS" w:eastAsia="Arial Unicode MS" w:hAnsi="Arial Unicode MS" w:cs="Arial Unicode MS"/>
                      <w:color w:val="000000"/>
                      <w:sz w:val="20"/>
                    </w:rPr>
                    <w:t xml:space="preserve"> the predetermined overhead rate.</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847"/>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overstate</w:t>
                  </w:r>
                  <w:proofErr w:type="gramEnd"/>
                  <w:r>
                    <w:rPr>
                      <w:rFonts w:ascii="Arial Unicode MS" w:eastAsia="Arial Unicode MS" w:hAnsi="Arial Unicode MS" w:cs="Arial Unicode MS"/>
                      <w:color w:val="000000"/>
                      <w:sz w:val="20"/>
                    </w:rPr>
                    <w:t xml:space="preserve"> the predetermined overhead rate.</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55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have</w:t>
                  </w:r>
                  <w:proofErr w:type="gramEnd"/>
                  <w:r>
                    <w:rPr>
                      <w:rFonts w:ascii="Arial Unicode MS" w:eastAsia="Arial Unicode MS" w:hAnsi="Arial Unicode MS" w:cs="Arial Unicode MS"/>
                      <w:color w:val="000000"/>
                      <w:sz w:val="20"/>
                    </w:rPr>
                    <w:t xml:space="preserve"> no effect on the predetermined overhead rate.</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35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cannot</w:t>
                  </w:r>
                  <w:proofErr w:type="gramEnd"/>
                  <w:r>
                    <w:rPr>
                      <w:rFonts w:ascii="Arial Unicode MS" w:eastAsia="Arial Unicode MS" w:hAnsi="Arial Unicode MS" w:cs="Arial Unicode MS"/>
                      <w:color w:val="000000"/>
                      <w:sz w:val="20"/>
                    </w:rPr>
                    <w:t xml:space="preserve"> be determined from the information given.</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17.</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Departmental overhead rates are generally preferred to plant-wide overhead rates when: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616"/>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activities of the various departments in the plant are not homogeneous.</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28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activities of the various departments in the plant are homogeneous.</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28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most</w:t>
                  </w:r>
                  <w:proofErr w:type="gramEnd"/>
                  <w:r>
                    <w:rPr>
                      <w:rFonts w:ascii="Arial Unicode MS" w:eastAsia="Arial Unicode MS" w:hAnsi="Arial Unicode MS" w:cs="Arial Unicode MS"/>
                      <w:color w:val="000000"/>
                      <w:sz w:val="20"/>
                    </w:rPr>
                    <w:t xml:space="preserve"> of the overhead costs are fixed.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48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all</w:t>
                  </w:r>
                  <w:proofErr w:type="gramEnd"/>
                  <w:r>
                    <w:rPr>
                      <w:rFonts w:ascii="Arial Unicode MS" w:eastAsia="Arial Unicode MS" w:hAnsi="Arial Unicode MS" w:cs="Arial Unicode MS"/>
                      <w:color w:val="000000"/>
                      <w:sz w:val="20"/>
                    </w:rPr>
                    <w:t xml:space="preserve"> departments in the plant are heavily automated.</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18.</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In computing its predetermined overhead rate, Brady Company included its factory insurance cost twice. This error will result in: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037"/>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ending balance of Finished Goods to be understated.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6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credits to the Manufacturing Overhead account to be understated.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436"/>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Cost of Goods Manufactured to be overstated.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836"/>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Net Operating Income to be overstated.</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19.</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Which of the following entries would correctly record the application of overhead cost?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02FFD3D" wp14:editId="1C12D52B">
                  <wp:extent cx="2797628" cy="1230085"/>
                  <wp:effectExtent l="0" t="0" r="0" b="0"/>
                  <wp:docPr id="2" name="https://www.eztestonline.com/tomhardej/13806111202985200806.tp4?REQUEST=SHOWmedia&amp;media=image004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06111202985200806.tp4?REQUEST=SHOWmedia&amp;media=image004PRINT.png"/>
                          <pic:cNvPicPr/>
                        </pic:nvPicPr>
                        <pic:blipFill>
                          <a:blip r:embed="rId9" cstate="email">
                            <a:extLst>
                              <a:ext uri="{28A0092B-C50C-407E-A947-70E740481C1C}">
                                <a14:useLocalDpi xmlns:a14="http://schemas.microsoft.com/office/drawing/2010/main"/>
                              </a:ext>
                            </a:extLst>
                          </a:blip>
                          <a:stretch/>
                        </pic:blipFill>
                        <pic:spPr>
                          <a:xfrm>
                            <a:off x="0" y="0"/>
                            <a:ext cx="2797628"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7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A</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7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B</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C</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D</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20.</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What journal entry is made in a job-order costing system when $8,000 of materials </w:t>
            </w:r>
            <w:proofErr w:type="gramStart"/>
            <w:r>
              <w:rPr>
                <w:rFonts w:ascii="Arial Unicode MS" w:eastAsia="Arial Unicode MS" w:hAnsi="Arial Unicode MS" w:cs="Arial Unicode MS"/>
                <w:color w:val="000000"/>
                <w:sz w:val="20"/>
              </w:rPr>
              <w:t>are</w:t>
            </w:r>
            <w:proofErr w:type="gramEnd"/>
            <w:r>
              <w:rPr>
                <w:rFonts w:ascii="Arial Unicode MS" w:eastAsia="Arial Unicode MS" w:hAnsi="Arial Unicode MS" w:cs="Arial Unicode MS"/>
                <w:color w:val="000000"/>
                <w:sz w:val="20"/>
              </w:rPr>
              <w:t xml:space="preserve"> requisitioned for general factory use instead of for use in a particular job?</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9889B74" wp14:editId="28C079E6">
                  <wp:extent cx="3015343" cy="1230085"/>
                  <wp:effectExtent l="0" t="0" r="0" b="0"/>
                  <wp:docPr id="3" name="https://www.eztestonline.com/tomhardej/13806111202985200806.tp4?REQUEST=SHOWmedia&amp;media=image006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06111202985200806.tp4?REQUEST=SHOWmedia&amp;media=image006PRINT.png"/>
                          <pic:cNvPicPr/>
                        </pic:nvPicPr>
                        <pic:blipFill>
                          <a:blip r:embed="rId10" cstate="email">
                            <a:extLst>
                              <a:ext uri="{28A0092B-C50C-407E-A947-70E740481C1C}">
                                <a14:useLocalDpi xmlns:a14="http://schemas.microsoft.com/office/drawing/2010/main"/>
                              </a:ext>
                            </a:extLst>
                          </a:blip>
                          <a:stretch/>
                        </pic:blipFill>
                        <pic:spPr>
                          <a:xfrm>
                            <a:off x="0" y="0"/>
                            <a:ext cx="3015343"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7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A</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7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B</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C</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D</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21.</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A proper journal entry to record issuing raw materials to be used on a job would be: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B112E57" wp14:editId="5D2BABE0">
                  <wp:extent cx="2188028" cy="1208314"/>
                  <wp:effectExtent l="0" t="0" r="0" b="0"/>
                  <wp:docPr id="4" name="https://www.eztestonline.com/tomhardej/13806111202985200806.tp4?REQUEST=SHOWmedia&amp;media=image008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06111202985200806.tp4?REQUEST=SHOWmedia&amp;media=image008PRINT.png"/>
                          <pic:cNvPicPr/>
                        </pic:nvPicPr>
                        <pic:blipFill>
                          <a:blip r:embed="rId11" cstate="email">
                            <a:extLst>
                              <a:ext uri="{28A0092B-C50C-407E-A947-70E740481C1C}">
                                <a14:useLocalDpi xmlns:a14="http://schemas.microsoft.com/office/drawing/2010/main"/>
                              </a:ext>
                            </a:extLst>
                          </a:blip>
                          <a:stretch/>
                        </pic:blipFill>
                        <pic:spPr>
                          <a:xfrm>
                            <a:off x="0" y="0"/>
                            <a:ext cx="2188028" cy="1208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7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A</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7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B</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C</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D</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22.</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Which of the following entries would record correctly the monthly salaries earned by the top management of a manufacturing company?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F6D9C58" wp14:editId="5B13D25B">
                  <wp:extent cx="2950028" cy="1230085"/>
                  <wp:effectExtent l="0" t="0" r="0" b="0"/>
                  <wp:docPr id="5" name="https://www.eztestonline.com/tomhardej/13806111202985200806.tp4?REQUEST=SHOWmedia&amp;media=image010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06111202985200806.tp4?REQUEST=SHOWmedia&amp;media=image010PRINT.png"/>
                          <pic:cNvPicPr/>
                        </pic:nvPicPr>
                        <pic:blipFill>
                          <a:blip r:embed="rId12" cstate="email">
                            <a:extLst>
                              <a:ext uri="{28A0092B-C50C-407E-A947-70E740481C1C}">
                                <a14:useLocalDpi xmlns:a14="http://schemas.microsoft.com/office/drawing/2010/main"/>
                              </a:ext>
                            </a:extLst>
                          </a:blip>
                          <a:stretch/>
                        </pic:blipFill>
                        <pic:spPr>
                          <a:xfrm>
                            <a:off x="0" y="0"/>
                            <a:ext cx="2950028"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7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A</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7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B</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C</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D</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23.</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The operations of Kalispell Company resulted in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the month just completed. Which of the following journal entries can be correct if Kalispell allocates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among the Work in Process, Finished Goods, and Cost of Goods Sold?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279C69A" wp14:editId="34C4B7BF">
                  <wp:extent cx="2710543" cy="1807028"/>
                  <wp:effectExtent l="0" t="0" r="0" b="0"/>
                  <wp:docPr id="6" name="https://www.eztestonline.com/tomhardej/13806111202985200806.tp4?REQUEST=SHOWmedia&amp;media=image012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06111202985200806.tp4?REQUEST=SHOWmedia&amp;media=image012PRINT.png"/>
                          <pic:cNvPicPr/>
                        </pic:nvPicPr>
                        <pic:blipFill>
                          <a:blip r:embed="rId13" cstate="email">
                            <a:extLst>
                              <a:ext uri="{28A0092B-C50C-407E-A947-70E740481C1C}">
                                <a14:useLocalDpi xmlns:a14="http://schemas.microsoft.com/office/drawing/2010/main"/>
                              </a:ext>
                            </a:extLst>
                          </a:blip>
                          <a:stretch/>
                        </pic:blipFill>
                        <pic:spPr>
                          <a:xfrm>
                            <a:off x="0" y="0"/>
                            <a:ext cx="2710543" cy="1807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7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A</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7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B</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C</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D</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24.</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In a job-order costing system, the use of indirect materials that have been previously purchased is recorded as a credit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37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Work in Process inventory.</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257"/>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Manufacturing Overhead.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19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Raw Materials inventory.</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32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Finished Goods inventory.</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25.</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On the Schedule of Cost of Goods Manufactured, the final Cost of Goods Manufactured figure represents: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77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amount of cost charged to Work in Process during the period.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20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amount of cost transferred from Finished Goods to Cost of Goods Sold during the period.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27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amount of cost placed into production during the period.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amount of cost of goods completed during the current year whether they were started before or during the current year.</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26.</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There are two acceptable methods for closing out any balance of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One method involves allocation of the balance among several accounts, whereas the other closes any balance directly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32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Finished Goods inventory.</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79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Cost of Goods Sold.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61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Cost of Goods Manufactured.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37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Work in Process inventory.</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27.</w:t>
            </w: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means that: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9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applied manufacturing overhead cost was less than the actual manufacturing overhead cost.</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9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applied manufacturing overhead cost was greater than the actual manufacturing overhead cost.</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estimated manufacturing overhead cost was less than the actual manufacturing overhead cost.</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estimated manufacturing overhead cost was less than the applied manufacturing overhead cost.</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28.</w:t>
            </w: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Buker</w:t>
            </w:r>
            <w:proofErr w:type="spellEnd"/>
            <w:r>
              <w:rPr>
                <w:rFonts w:ascii="Arial Unicode MS" w:eastAsia="Arial Unicode MS" w:hAnsi="Arial Unicode MS" w:cs="Arial Unicode MS"/>
                <w:color w:val="000000"/>
                <w:sz w:val="20"/>
              </w:rPr>
              <w:t xml:space="preserve"> Corporation bases its predetermined overhead rate on the estimated machine-hours for the upcoming year. Data for the upcoming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9C9DDE5" wp14:editId="50528D48">
                  <wp:extent cx="4974771" cy="468085"/>
                  <wp:effectExtent l="0" t="0" r="0" b="0"/>
                  <wp:docPr id="7" name="https://www.eztestonline.com/tomhardej/13806111202985200806.tp4?REQUEST=SHOWmedia&amp;media=image014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06111202985200806.tp4?REQUEST=SHOWmedia&amp;media=image014PRINT.png"/>
                          <pic:cNvPicPr/>
                        </pic:nvPicPr>
                        <pic:blipFill>
                          <a:blip r:embed="rId14" cstate="email">
                            <a:extLst>
                              <a:ext uri="{28A0092B-C50C-407E-A947-70E740481C1C}">
                                <a14:useLocalDpi xmlns:a14="http://schemas.microsoft.com/office/drawing/2010/main"/>
                              </a:ext>
                            </a:extLst>
                          </a:blip>
                          <a:stretch/>
                        </pic:blipFill>
                        <pic:spPr>
                          <a:xfrm>
                            <a:off x="0" y="0"/>
                            <a:ext cx="4974771"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predetermined overhead rate for the recently completed year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$22.04</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$29.59</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$7.67</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$29.71</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29.</w:t>
            </w: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Hibshman</w:t>
            </w:r>
            <w:proofErr w:type="spellEnd"/>
            <w:r>
              <w:rPr>
                <w:rFonts w:ascii="Arial Unicode MS" w:eastAsia="Arial Unicode MS" w:hAnsi="Arial Unicode MS" w:cs="Arial Unicode MS"/>
                <w:color w:val="000000"/>
                <w:sz w:val="20"/>
              </w:rPr>
              <w:t xml:space="preserve"> Corporation bases its predetermined overhead rate on the estimated machine-hours for the upcoming year. At the beginning of the most recently completed year, the Corporation estimated the machine-hours for the upcoming year at 10,000 machine-hours. The estimated variable manufacturing overhead was $6.82 per machine-hour and the estimated total fixed manufacturing overhead was $230,200. The predetermined overhead rate for the recently completed year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2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$29.84 per machine-hour</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2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$23.15 per machine-hour</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2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$23.02 per machine-hour</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12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$6.82 per machine-hour</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30.</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CR Corporation has the following estimated costs for the next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A02DD00" wp14:editId="2AE4F44F">
                  <wp:extent cx="3080657" cy="1088571"/>
                  <wp:effectExtent l="0" t="0" r="0" b="0"/>
                  <wp:docPr id="8" name="https://www.eztestonline.com/tomhardej/13806111202985200806.tp4?REQUEST=SHOWmedia&amp;media=image016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06111202985200806.tp4?REQUEST=SHOWmedia&amp;media=image016PRINT.png"/>
                          <pic:cNvPicPr/>
                        </pic:nvPicPr>
                        <pic:blipFill>
                          <a:blip r:embed="rId15" cstate="email">
                            <a:extLst>
                              <a:ext uri="{28A0092B-C50C-407E-A947-70E740481C1C}">
                                <a14:useLocalDpi xmlns:a14="http://schemas.microsoft.com/office/drawing/2010/main"/>
                              </a:ext>
                            </a:extLst>
                          </a:blip>
                          <a:stretch/>
                        </pic:blipFill>
                        <pic:spPr>
                          <a:xfrm>
                            <a:off x="0" y="0"/>
                            <a:ext cx="3080657" cy="1088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CR Corporation estimates that 20,000 labor-hours will be worked during the year. If overhead is applied on the basis of direct labor-hours, the overhead rate per hour will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0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$2.25</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0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$3.25</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$3.45</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$4.70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31.</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Jameson Corporation uses a predetermined overhead rate based on direct labor-hours to apply manufacturing overhead to jobs. The Corporation has provided the following estimated costs for the next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C7D5417" wp14:editId="5F0FC494">
                  <wp:extent cx="3102428" cy="1077685"/>
                  <wp:effectExtent l="0" t="0" r="0" b="0"/>
                  <wp:docPr id="9" name="https://www.eztestonline.com/tomhardej/13806111202985200806.tp4?REQUEST=SHOWmedia&amp;media=image020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06111202985200806.tp4?REQUEST=SHOWmedia&amp;media=image020PRINT.png"/>
                          <pic:cNvPicPr/>
                        </pic:nvPicPr>
                        <pic:blipFill>
                          <a:blip r:embed="rId16" cstate="email">
                            <a:extLst>
                              <a:ext uri="{28A0092B-C50C-407E-A947-70E740481C1C}">
                                <a14:useLocalDpi xmlns:a14="http://schemas.microsoft.com/office/drawing/2010/main"/>
                              </a:ext>
                            </a:extLst>
                          </a:blip>
                          <a:stretch/>
                        </pic:blipFill>
                        <pic:spPr>
                          <a:xfrm>
                            <a:off x="0" y="0"/>
                            <a:ext cx="3102428"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Jameson estimates that 24,000 direct labor-hours will be worked during the year. The predetermined overhead rate per hour will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0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0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$2.79</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32.</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Paulson Corporation uses a predetermined overhead rate based on machine-hours to apply manufacturing overhead to jobs. The Corporation has provided the following estimated costs for next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AF553E1" wp14:editId="309FD115">
                  <wp:extent cx="3058885" cy="1208314"/>
                  <wp:effectExtent l="0" t="0" r="0" b="0"/>
                  <wp:docPr id="10" name="https://www.eztestonline.com/tomhardej/13806111202985200806.tp4?REQUEST=SHOWmedia&amp;media=image024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06111202985200806.tp4?REQUEST=SHOWmedia&amp;media=image024PRINT.png"/>
                          <pic:cNvPicPr/>
                        </pic:nvPicPr>
                        <pic:blipFill>
                          <a:blip r:embed="rId17" cstate="email">
                            <a:extLst>
                              <a:ext uri="{28A0092B-C50C-407E-A947-70E740481C1C}">
                                <a14:useLocalDpi xmlns:a14="http://schemas.microsoft.com/office/drawing/2010/main"/>
                              </a:ext>
                            </a:extLst>
                          </a:blip>
                          <a:stretch/>
                        </pic:blipFill>
                        <pic:spPr>
                          <a:xfrm>
                            <a:off x="0" y="0"/>
                            <a:ext cx="3058885" cy="1208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Paulson estimated that 40,000 direct labor-hours and 20,000 machine-hours would be worked during the year. The predetermined overhead rate per machine-hour will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0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$1.60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0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$2.10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$1.05</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33.</w:t>
            </w: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Aksamit</w:t>
            </w:r>
            <w:proofErr w:type="spellEnd"/>
            <w:r>
              <w:rPr>
                <w:rFonts w:ascii="Arial Unicode MS" w:eastAsia="Arial Unicode MS" w:hAnsi="Arial Unicode MS" w:cs="Arial Unicode MS"/>
                <w:color w:val="000000"/>
                <w:sz w:val="20"/>
              </w:rPr>
              <w:t xml:space="preserve"> Corporation bases its predetermined overhead rate on the estimated machine-hours for the upcoming year. Data for the most recently completed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E24CD4B" wp14:editId="64E4BF10">
                  <wp:extent cx="4953000" cy="729342"/>
                  <wp:effectExtent l="0" t="0" r="0" b="0"/>
                  <wp:docPr id="11" name="https://www.eztestonline.com/tomhardej/13806111202985200806.tp4?REQUEST=SHOWmedia&amp;media=image028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06111202985200806.tp4?REQUEST=SHOWmedia&amp;media=image028PRINT.png"/>
                          <pic:cNvPicPr/>
                        </pic:nvPicPr>
                        <pic:blipFill>
                          <a:blip r:embed="rId18" cstate="email">
                            <a:extLst>
                              <a:ext uri="{28A0092B-C50C-407E-A947-70E740481C1C}">
                                <a14:useLocalDpi xmlns:a14="http://schemas.microsoft.com/office/drawing/2010/main"/>
                              </a:ext>
                            </a:extLst>
                          </a:blip>
                          <a:stretch/>
                        </pic:blipFill>
                        <pic:spPr>
                          <a:xfrm>
                            <a:off x="0" y="0"/>
                            <a:ext cx="4953000" cy="7293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predetermined overhead rate for the recently completed year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$23.97</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$31.00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$7.03</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$31.35</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34.</w:t>
            </w: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Sirmons</w:t>
            </w:r>
            <w:proofErr w:type="spellEnd"/>
            <w:r>
              <w:rPr>
                <w:rFonts w:ascii="Arial Unicode MS" w:eastAsia="Arial Unicode MS" w:hAnsi="Arial Unicode MS" w:cs="Arial Unicode MS"/>
                <w:color w:val="000000"/>
                <w:sz w:val="20"/>
              </w:rPr>
              <w:t xml:space="preserve"> Corporation bases its predetermined overhead rate on the estimated labor-hours for the upcoming year. At the beginning of the most recently completed year, the Corporation estimated the labor-hours for the upcoming year at 70,000 labor-hours. The estimated variable manufacturing overhead was $9.93 per labor-hour and the estimated total fixed manufacturing overhead was $1,649,200. The actual labor-hours for the year turned out to be 74,000 labor-hours. The predetermined overhead rate for the recently completed year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$32.22</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0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$9.93</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$33.49</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$23.56</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35.</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Work in Process inventory account of a manufacturing Corporation shows a balance of $18,000 at the end of an accounting period. The job cost sheets of the two uncompleted jobs show charges of $6,000 and $3,000 for materials, and charges of $4,000 and $2,000 for direct labor. From this information, it appears that the Corporation is using a predetermined overhead rate, as a percentage of direct labor costs, of: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0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36.</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following T-accounts have been constructed from last year's records at C&amp;C Manufacturing: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682BCBA" wp14:editId="508F0555">
                  <wp:extent cx="3037114" cy="4310743"/>
                  <wp:effectExtent l="0" t="0" r="0" b="0"/>
                  <wp:docPr id="12" name="https://www.eztestonline.com/tomhardej/13806111202985200806.tp4?REQUEST=SHOWmedia&amp;media=image032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06111202985200806.tp4?REQUEST=SHOWmedia&amp;media=image032PRINT.png"/>
                          <pic:cNvPicPr/>
                        </pic:nvPicPr>
                        <pic:blipFill>
                          <a:blip r:embed="rId19" cstate="email">
                            <a:extLst>
                              <a:ext uri="{28A0092B-C50C-407E-A947-70E740481C1C}">
                                <a14:useLocalDpi xmlns:a14="http://schemas.microsoft.com/office/drawing/2010/main"/>
                              </a:ext>
                            </a:extLst>
                          </a:blip>
                          <a:stretch/>
                        </pic:blipFill>
                        <pic:spPr>
                          <a:xfrm>
                            <a:off x="0" y="0"/>
                            <a:ext cx="3037114" cy="43107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C&amp;C Manufacturing uses job-order costing with a predetermined overhead rate and applies manufacturing overhead to jobs based on direct labor costs. What is the predetermined overhead rate?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125%</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120%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105%</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37.</w:t>
            </w: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Bradbeer</w:t>
            </w:r>
            <w:proofErr w:type="spellEnd"/>
            <w:r>
              <w:rPr>
                <w:rFonts w:ascii="Arial Unicode MS" w:eastAsia="Arial Unicode MS" w:hAnsi="Arial Unicode MS" w:cs="Arial Unicode MS"/>
                <w:color w:val="000000"/>
                <w:sz w:val="20"/>
              </w:rPr>
              <w:t xml:space="preserve"> Corporation uses direct labor-hours in its predetermined overhead rate. At the beginning of the year, the estimated direct labor-hours were 17,500 hours. At the end of the year, actual direct labor-hours for the year were 16,000 hours, the actual manufacturing overhead for the year was $233,000, and manufacturing overhead for the year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$15,400. The estimated manufacturing overhead at the beginning of the year used in the predetermined overhead rate must have been: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$249,375</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$217,600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$228,000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$238,000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38.</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Dagger Corporation uses direct labor-hours in its predetermined overhead rate. At the beginning of the year, the total estimated manufacturing overhead was $423,870. At the end of the year, actual direct labor-hours for the year were 19,400 hours, manufacturing overhead for the year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$5,650, and the actual manufacturing overhead was $418,870. The predetermined overhead rate for the year must have been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$21.59</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$20.76</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$21.30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$21.85</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39.</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Sawyer Manufacturing Corporation uses a predetermined overhead rate based on direct labor-hours to apply manufacturing overhead to jobs. Last year, the Corporation worked 57,000 actual direct labor-hours and incurred $345,000 of actual manufacturing overhead cost. The Corporation had estimated that it would work 55,000 direct labor-hours during the year and incur $330,000 of manufacturing overhead cost. The Corporation's manufacturing overhead cost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08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$15,000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20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$15,000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96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$3,000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09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$3,000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40.</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Clear Colors Corporation uses a predetermined overhead rate based on direct labor costs to apply manufacturing overhead to jobs. At the beginning of the year the Corporation estimated its total manufacturing overhead cost at $350,000 and its direct labor costs at $200,000. The actual overhead cost incurred during the year was $362,000 and the actual direct labor costs incurred on jobs during the year was $208,000. The manufacturing overhead for the year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99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$12,000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86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$12,000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88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$2,000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757"/>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$2,000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41.</w:t>
            </w: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Cribb</w:t>
            </w:r>
            <w:proofErr w:type="spellEnd"/>
            <w:r>
              <w:rPr>
                <w:rFonts w:ascii="Arial Unicode MS" w:eastAsia="Arial Unicode MS" w:hAnsi="Arial Unicode MS" w:cs="Arial Unicode MS"/>
                <w:color w:val="000000"/>
                <w:sz w:val="20"/>
              </w:rPr>
              <w:t xml:space="preserve"> Corporation uses direct labor-hours in its predetermined overhead rate. At the beginning of the year, the estimated direct labor-hours were 17,900 hours and the total estimated manufacturing overhead was $341,890. At the end of the year, actual direct labor-hours for the year were 16,700 hours and the actual manufacturing overhead for the year was $336,890. Overhead at the end of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936"/>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$22,920 </w:t>
                  </w:r>
                  <w:proofErr w:type="spellStart"/>
                  <w:r>
                    <w:rPr>
                      <w:rFonts w:ascii="Arial Unicode MS" w:eastAsia="Arial Unicode MS" w:hAnsi="Arial Unicode MS" w:cs="Arial Unicode MS"/>
                      <w:color w:val="000000"/>
                      <w:sz w:val="20"/>
                    </w:rPr>
                    <w:t>underapplied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81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$17,920 </w:t>
                  </w:r>
                  <w:proofErr w:type="spellStart"/>
                  <w:r>
                    <w:rPr>
                      <w:rFonts w:ascii="Arial Unicode MS" w:eastAsia="Arial Unicode MS" w:hAnsi="Arial Unicode MS" w:cs="Arial Unicode MS"/>
                      <w:color w:val="000000"/>
                      <w:sz w:val="20"/>
                    </w:rPr>
                    <w:t>overapplied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936"/>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$17,920 </w:t>
                  </w:r>
                  <w:proofErr w:type="spellStart"/>
                  <w:r>
                    <w:rPr>
                      <w:rFonts w:ascii="Arial Unicode MS" w:eastAsia="Arial Unicode MS" w:hAnsi="Arial Unicode MS" w:cs="Arial Unicode MS"/>
                      <w:color w:val="000000"/>
                      <w:sz w:val="20"/>
                    </w:rPr>
                    <w:t>underapplied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81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$22,920 </w:t>
                  </w:r>
                  <w:proofErr w:type="spellStart"/>
                  <w:r>
                    <w:rPr>
                      <w:rFonts w:ascii="Arial Unicode MS" w:eastAsia="Arial Unicode MS" w:hAnsi="Arial Unicode MS" w:cs="Arial Unicode MS"/>
                      <w:color w:val="000000"/>
                      <w:sz w:val="20"/>
                    </w:rPr>
                    <w:t>overapplied</w:t>
                  </w:r>
                  <w:proofErr w:type="spellEnd"/>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42.</w:t>
            </w: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Brusveen</w:t>
            </w:r>
            <w:proofErr w:type="spellEnd"/>
            <w:r>
              <w:rPr>
                <w:rFonts w:ascii="Arial Unicode MS" w:eastAsia="Arial Unicode MS" w:hAnsi="Arial Unicode MS" w:cs="Arial Unicode MS"/>
                <w:color w:val="000000"/>
                <w:sz w:val="20"/>
              </w:rPr>
              <w:t xml:space="preserve"> Corporation applies manufacturing overhead to jobs on the basis of direct labor-hours. The following information relates to </w:t>
            </w:r>
            <w:proofErr w:type="spellStart"/>
            <w:r>
              <w:rPr>
                <w:rFonts w:ascii="Arial Unicode MS" w:eastAsia="Arial Unicode MS" w:hAnsi="Arial Unicode MS" w:cs="Arial Unicode MS"/>
                <w:color w:val="000000"/>
                <w:sz w:val="20"/>
              </w:rPr>
              <w:t>Brusveen</w:t>
            </w:r>
            <w:proofErr w:type="spellEnd"/>
            <w:r>
              <w:rPr>
                <w:rFonts w:ascii="Arial Unicode MS" w:eastAsia="Arial Unicode MS" w:hAnsi="Arial Unicode MS" w:cs="Arial Unicode MS"/>
                <w:color w:val="000000"/>
                <w:sz w:val="20"/>
              </w:rPr>
              <w:t xml:space="preserve"> for last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9CC7EF3" wp14:editId="552EE76C">
                  <wp:extent cx="3614057" cy="489857"/>
                  <wp:effectExtent l="0" t="0" r="0" b="0"/>
                  <wp:docPr id="13" name="https://www.eztestonline.com/tomhardej/13806111202985200806.tp4?REQUEST=SHOWmedia&amp;media=image040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06111202985200806.tp4?REQUEST=SHOWmedia&amp;media=image040PRINT.png"/>
                          <pic:cNvPicPr/>
                        </pic:nvPicPr>
                        <pic:blipFill>
                          <a:blip r:embed="rId20" cstate="email">
                            <a:extLst>
                              <a:ext uri="{28A0092B-C50C-407E-A947-70E740481C1C}">
                                <a14:useLocalDpi xmlns:a14="http://schemas.microsoft.com/office/drawing/2010/main"/>
                              </a:ext>
                            </a:extLst>
                          </a:blip>
                          <a:stretch/>
                        </pic:blipFill>
                        <pic:spPr>
                          <a:xfrm>
                            <a:off x="0" y="0"/>
                            <a:ext cx="3614057"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What was </w:t>
            </w:r>
            <w:proofErr w:type="spellStart"/>
            <w:r>
              <w:rPr>
                <w:rFonts w:ascii="Arial Unicode MS" w:eastAsia="Arial Unicode MS" w:hAnsi="Arial Unicode MS" w:cs="Arial Unicode MS"/>
                <w:color w:val="000000"/>
                <w:sz w:val="20"/>
              </w:rPr>
              <w:t>Brusveen's</w:t>
            </w:r>
            <w:proofErr w:type="spellEnd"/>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overhead for last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82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$4,000 </w:t>
                  </w:r>
                  <w:proofErr w:type="spellStart"/>
                  <w:r>
                    <w:rPr>
                      <w:rFonts w:ascii="Arial Unicode MS" w:eastAsia="Arial Unicode MS" w:hAnsi="Arial Unicode MS" w:cs="Arial Unicode MS"/>
                      <w:color w:val="000000"/>
                      <w:sz w:val="20"/>
                    </w:rPr>
                    <w:t>underapplied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82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$8,880 </w:t>
                  </w:r>
                  <w:proofErr w:type="spellStart"/>
                  <w:r>
                    <w:rPr>
                      <w:rFonts w:ascii="Arial Unicode MS" w:eastAsia="Arial Unicode MS" w:hAnsi="Arial Unicode MS" w:cs="Arial Unicode MS"/>
                      <w:color w:val="000000"/>
                      <w:sz w:val="20"/>
                    </w:rPr>
                    <w:t>underapplied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70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$8,880 </w:t>
                  </w:r>
                  <w:proofErr w:type="spellStart"/>
                  <w:r>
                    <w:rPr>
                      <w:rFonts w:ascii="Arial Unicode MS" w:eastAsia="Arial Unicode MS" w:hAnsi="Arial Unicode MS" w:cs="Arial Unicode MS"/>
                      <w:color w:val="000000"/>
                      <w:sz w:val="20"/>
                    </w:rPr>
                    <w:t>overapplied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82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$9,000 </w:t>
                  </w:r>
                  <w:proofErr w:type="spellStart"/>
                  <w:r>
                    <w:rPr>
                      <w:rFonts w:ascii="Arial Unicode MS" w:eastAsia="Arial Unicode MS" w:hAnsi="Arial Unicode MS" w:cs="Arial Unicode MS"/>
                      <w:color w:val="000000"/>
                      <w:sz w:val="20"/>
                    </w:rPr>
                    <w:t>underapplied</w:t>
                  </w:r>
                  <w:proofErr w:type="spellEnd"/>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43.</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Collins Corporation uses a predetermined overhead rate based on direct labor cost to apply manufacturing overhead to jobs. The following information applies to the Corporation for the current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3710E74" wp14:editId="2344210E">
                  <wp:extent cx="2579914" cy="1360714"/>
                  <wp:effectExtent l="0" t="0" r="0" b="0"/>
                  <wp:docPr id="14" name="https://www.eztestonline.com/tomhardej/13806111202985200806.tp4?REQUEST=SHOWmedia&amp;media=image044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06111202985200806.tp4?REQUEST=SHOWmedia&amp;media=image044PRINT.png"/>
                          <pic:cNvPicPr/>
                        </pic:nvPicPr>
                        <pic:blipFill>
                          <a:blip r:embed="rId21" cstate="email">
                            <a:extLst>
                              <a:ext uri="{28A0092B-C50C-407E-A947-70E740481C1C}">
                                <a14:useLocalDpi xmlns:a14="http://schemas.microsoft.com/office/drawing/2010/main"/>
                              </a:ext>
                            </a:extLst>
                          </a:blip>
                          <a:stretch/>
                        </pic:blipFill>
                        <pic:spPr>
                          <a:xfrm>
                            <a:off x="0" y="0"/>
                            <a:ext cx="2579914" cy="1360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manufacturing overhead cost for the current year will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81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$17,000 </w:t>
                  </w:r>
                  <w:proofErr w:type="spellStart"/>
                  <w:r>
                    <w:rPr>
                      <w:rFonts w:ascii="Arial Unicode MS" w:eastAsia="Arial Unicode MS" w:hAnsi="Arial Unicode MS" w:cs="Arial Unicode MS"/>
                      <w:color w:val="000000"/>
                      <w:sz w:val="20"/>
                    </w:rPr>
                    <w:t>overapplied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936"/>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$17,000 </w:t>
                  </w:r>
                  <w:proofErr w:type="spellStart"/>
                  <w:r>
                    <w:rPr>
                      <w:rFonts w:ascii="Arial Unicode MS" w:eastAsia="Arial Unicode MS" w:hAnsi="Arial Unicode MS" w:cs="Arial Unicode MS"/>
                      <w:color w:val="000000"/>
                      <w:sz w:val="20"/>
                    </w:rPr>
                    <w:t>underapplied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81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$55,000 </w:t>
                  </w:r>
                  <w:proofErr w:type="spellStart"/>
                  <w:r>
                    <w:rPr>
                      <w:rFonts w:ascii="Arial Unicode MS" w:eastAsia="Arial Unicode MS" w:hAnsi="Arial Unicode MS" w:cs="Arial Unicode MS"/>
                      <w:color w:val="000000"/>
                      <w:sz w:val="20"/>
                    </w:rPr>
                    <w:t>overapplied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936"/>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$55,000 </w:t>
                  </w:r>
                  <w:proofErr w:type="spellStart"/>
                  <w:r>
                    <w:rPr>
                      <w:rFonts w:ascii="Arial Unicode MS" w:eastAsia="Arial Unicode MS" w:hAnsi="Arial Unicode MS" w:cs="Arial Unicode MS"/>
                      <w:color w:val="000000"/>
                      <w:sz w:val="20"/>
                    </w:rPr>
                    <w:t>underapplied</w:t>
                  </w:r>
                  <w:proofErr w:type="spellEnd"/>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44.</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At the beginning of the year, manufacturing overhead for the year was estimated to be $477,590. At the end of the year, actual direct labor-hours for the year were 29,000 hours, the actual manufacturing overhead for the year was $472,590, and manufacturing overhead for the year was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$110. If the predetermined overhead rate is based on direct labor-hours, then the estimated direct labor-hours at the beginning of the year used in the predetermined overhead rate must have been: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22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29,300 direct labor-hours</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22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28,987 direct labor-hours</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22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28,993 direct labor-hours</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22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29,000 direct labor-hours</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45.</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Galbraith Corporation applies overhead cost to jobs on the basis of 70% of direct labor cost. If Job 201 shows $28,000 of manufacturing overhead applied, the direct labor cost on the job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$19,600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$28,000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$36,400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46.</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Job 593 was recently completed. The following data have been recorded on its job cost sheet: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7B4D04F" wp14:editId="3EA81F58">
                  <wp:extent cx="3483428" cy="609600"/>
                  <wp:effectExtent l="0" t="0" r="0" b="0"/>
                  <wp:docPr id="15" name="https://www.eztestonline.com/tomhardej/13806111202985200806.tp4?REQUEST=SHOWmedia&amp;media=image048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06111202985200806.tp4?REQUEST=SHOWmedia&amp;media=image048PRINT.png"/>
                          <pic:cNvPicPr/>
                        </pic:nvPicPr>
                        <pic:blipFill>
                          <a:blip r:embed="rId22" cstate="email">
                            <a:extLst>
                              <a:ext uri="{28A0092B-C50C-407E-A947-70E740481C1C}">
                                <a14:useLocalDpi xmlns:a14="http://schemas.microsoft.com/office/drawing/2010/main"/>
                              </a:ext>
                            </a:extLst>
                          </a:blip>
                          <a:stretch/>
                        </pic:blipFill>
                        <pic:spPr>
                          <a:xfrm>
                            <a:off x="0" y="0"/>
                            <a:ext cx="3483428"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Corporation applies manufacturing overhead on the basis of machine-hours. The predetermined overhead rate is $14 per machine-hour. The total cost that would be recorded on the job cost sheet for Job 593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$6,705</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$3,219</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$5,249</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$4,255</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47.</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following data have been recorded for recently completed Job 323 on its job cost sheet. Direct materials cost was $2,260. A total of 37 direct labor-hours and 141 machine-hours were worked on the job. The direct labor wage rate is $13 per labor-hour. The Corporation applies manufacturing overhead on the basis of machine-hours. The predetermined overhead rate is $14 per machine-hour. The total cost for the job on its job cost sheet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$3,259</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$2,741</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$4,715</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$2,287</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48.</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Spectrum Manufacturing had the following information in its records at the end of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2C75918" wp14:editId="44B1DDA9">
                  <wp:extent cx="4016828" cy="489857"/>
                  <wp:effectExtent l="0" t="0" r="0" b="0"/>
                  <wp:docPr id="16" name="https://www.eztestonline.com/tomhardej/13806111202985200806.tp4?REQUEST=SHOWmedia&amp;media=image054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06111202985200806.tp4?REQUEST=SHOWmedia&amp;media=image054PRINT.png"/>
                          <pic:cNvPicPr/>
                        </pic:nvPicPr>
                        <pic:blipFill>
                          <a:blip r:embed="rId23" cstate="email">
                            <a:extLst>
                              <a:ext uri="{28A0092B-C50C-407E-A947-70E740481C1C}">
                                <a14:useLocalDpi xmlns:a14="http://schemas.microsoft.com/office/drawing/2010/main"/>
                              </a:ext>
                            </a:extLst>
                          </a:blip>
                          <a:stretch/>
                        </pic:blipFill>
                        <pic:spPr>
                          <a:xfrm>
                            <a:off x="0" y="0"/>
                            <a:ext cx="4016828"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6918478" wp14:editId="4793D4E6">
                  <wp:extent cx="3069771" cy="674914"/>
                  <wp:effectExtent l="0" t="0" r="0" b="0"/>
                  <wp:docPr id="17" name="https://www.eztestonline.com/tomhardej/13806111202985200806.tp4?REQUEST=SHOWmedia&amp;media=image056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06111202985200806.tp4?REQUEST=SHOWmedia&amp;media=image056PRINT.png"/>
                          <pic:cNvPicPr/>
                        </pic:nvPicPr>
                        <pic:blipFill>
                          <a:blip r:embed="rId24" cstate="email">
                            <a:extLst>
                              <a:ext uri="{28A0092B-C50C-407E-A947-70E740481C1C}">
                                <a14:useLocalDpi xmlns:a14="http://schemas.microsoft.com/office/drawing/2010/main"/>
                              </a:ext>
                            </a:extLst>
                          </a:blip>
                          <a:stretch/>
                        </pic:blipFill>
                        <pic:spPr>
                          <a:xfrm>
                            <a:off x="0" y="0"/>
                            <a:ext cx="3069771"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was the balance in Manufacturing Overhead, and when closed what will the effect be on gross margin?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08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$3,000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and increase</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958"/>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$3,000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and increase</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147"/>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$3,000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and decrease</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02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$3,000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and decrease</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49.</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Parsons Corporation uses a predetermined overhead rate based on direct labor-hours to apply manufacturing overhead to jobs. Last year, Parsons Corporation incurred $250,000 in actual manufacturing overhead cost. The Manufacturing Overhead account showed that overhead was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$12,000 for the year. If the predetermined overhead rate was $8.00 per direct labor-hour, how many hours did the Corporation work during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168"/>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31,250 hours</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168"/>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30,250 hours</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68"/>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32,750 hours</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68"/>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29,750 hours</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50.</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During October, </w:t>
            </w:r>
            <w:proofErr w:type="spellStart"/>
            <w:r>
              <w:rPr>
                <w:rFonts w:ascii="Arial Unicode MS" w:eastAsia="Arial Unicode MS" w:hAnsi="Arial Unicode MS" w:cs="Arial Unicode MS"/>
                <w:color w:val="000000"/>
                <w:sz w:val="20"/>
              </w:rPr>
              <w:t>Dorinirl</w:t>
            </w:r>
            <w:proofErr w:type="spellEnd"/>
            <w:r>
              <w:rPr>
                <w:rFonts w:ascii="Arial Unicode MS" w:eastAsia="Arial Unicode MS" w:hAnsi="Arial Unicode MS" w:cs="Arial Unicode MS"/>
                <w:color w:val="000000"/>
                <w:sz w:val="20"/>
              </w:rPr>
              <w:t xml:space="preserve"> Corporation incurred $60,000 of direct labor costs and $5,000 of indirect labor costs. The journal entry to record the accrual of these wages would include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22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Work in Process of $60,000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22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Work in Process of $65,000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16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$65,000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16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$60,000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51.</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Soledad Corporation had $36,000 of raw materials on hand on December 1. During the month, the Corporation purchased an additional $71,000 of raw materials. The journal entry to record the purchase of raw materials would include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0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Raw Materials of $71,000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98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Raw Materials of $71,000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147"/>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Raw Materials of $107,000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09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Raw Materials of $107,000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52.</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At the beginning of December, </w:t>
            </w:r>
            <w:proofErr w:type="spellStart"/>
            <w:r>
              <w:rPr>
                <w:rFonts w:ascii="Arial Unicode MS" w:eastAsia="Arial Unicode MS" w:hAnsi="Arial Unicode MS" w:cs="Arial Unicode MS"/>
                <w:color w:val="000000"/>
                <w:sz w:val="20"/>
              </w:rPr>
              <w:t>Sneeden</w:t>
            </w:r>
            <w:proofErr w:type="spellEnd"/>
            <w:r>
              <w:rPr>
                <w:rFonts w:ascii="Arial Unicode MS" w:eastAsia="Arial Unicode MS" w:hAnsi="Arial Unicode MS" w:cs="Arial Unicode MS"/>
                <w:color w:val="000000"/>
                <w:sz w:val="20"/>
              </w:rPr>
              <w:t xml:space="preserve"> Corporation had $32,000 of raw materials on hand. During the month, the Corporation purchased an additional $71,000 of raw materials. During December, $75,000 of raw materials </w:t>
            </w:r>
            <w:proofErr w:type="gramStart"/>
            <w:r>
              <w:rPr>
                <w:rFonts w:ascii="Arial Unicode MS" w:eastAsia="Arial Unicode MS" w:hAnsi="Arial Unicode MS" w:cs="Arial Unicode MS"/>
                <w:color w:val="000000"/>
                <w:sz w:val="20"/>
              </w:rPr>
              <w:t>were</w:t>
            </w:r>
            <w:proofErr w:type="gramEnd"/>
            <w:r>
              <w:rPr>
                <w:rFonts w:ascii="Arial Unicode MS" w:eastAsia="Arial Unicode MS" w:hAnsi="Arial Unicode MS" w:cs="Arial Unicode MS"/>
                <w:color w:val="000000"/>
                <w:sz w:val="20"/>
              </w:rPr>
              <w:t xml:space="preserve"> requisitioned from the storeroom for use in production. The credits entered in the Raw Materials account during the month of December total: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$32,000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$75,000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$71,000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$103,000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53.</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On February 1, </w:t>
            </w:r>
            <w:proofErr w:type="spellStart"/>
            <w:r>
              <w:rPr>
                <w:rFonts w:ascii="Arial Unicode MS" w:eastAsia="Arial Unicode MS" w:hAnsi="Arial Unicode MS" w:cs="Arial Unicode MS"/>
                <w:color w:val="000000"/>
                <w:sz w:val="20"/>
              </w:rPr>
              <w:t>Manwill</w:t>
            </w:r>
            <w:proofErr w:type="spellEnd"/>
            <w:r>
              <w:rPr>
                <w:rFonts w:ascii="Arial Unicode MS" w:eastAsia="Arial Unicode MS" w:hAnsi="Arial Unicode MS" w:cs="Arial Unicode MS"/>
                <w:color w:val="000000"/>
                <w:sz w:val="20"/>
              </w:rPr>
              <w:t xml:space="preserve"> Corporation had $24,000 of raw materials on hand. During the month, the Corporation purchased an additional $60,000 of raw materials. During February, $54,000 of raw materials </w:t>
            </w:r>
            <w:proofErr w:type="gramStart"/>
            <w:r>
              <w:rPr>
                <w:rFonts w:ascii="Arial Unicode MS" w:eastAsia="Arial Unicode MS" w:hAnsi="Arial Unicode MS" w:cs="Arial Unicode MS"/>
                <w:color w:val="000000"/>
                <w:sz w:val="20"/>
              </w:rPr>
              <w:t>were</w:t>
            </w:r>
            <w:proofErr w:type="gramEnd"/>
            <w:r>
              <w:rPr>
                <w:rFonts w:ascii="Arial Unicode MS" w:eastAsia="Arial Unicode MS" w:hAnsi="Arial Unicode MS" w:cs="Arial Unicode MS"/>
                <w:color w:val="000000"/>
                <w:sz w:val="20"/>
              </w:rPr>
              <w:t xml:space="preserve"> requisitioned from the storeroom for use in production. The debits entered in the Raw Materials account during the month of February total: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$84,000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$54,000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$24,000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54.</w:t>
            </w: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Donham</w:t>
            </w:r>
            <w:proofErr w:type="spellEnd"/>
            <w:r>
              <w:rPr>
                <w:rFonts w:ascii="Arial Unicode MS" w:eastAsia="Arial Unicode MS" w:hAnsi="Arial Unicode MS" w:cs="Arial Unicode MS"/>
                <w:color w:val="000000"/>
                <w:sz w:val="20"/>
              </w:rPr>
              <w:t xml:space="preserve"> Corporation had $25,000 of raw materials on hand on May 1. During the month, the Corporation purchased an additional $65,000 of raw materials. During May, $66,000 of raw materials </w:t>
            </w:r>
            <w:proofErr w:type="gramStart"/>
            <w:r>
              <w:rPr>
                <w:rFonts w:ascii="Arial Unicode MS" w:eastAsia="Arial Unicode MS" w:hAnsi="Arial Unicode MS" w:cs="Arial Unicode MS"/>
                <w:color w:val="000000"/>
                <w:sz w:val="20"/>
              </w:rPr>
              <w:t>were</w:t>
            </w:r>
            <w:proofErr w:type="gramEnd"/>
            <w:r>
              <w:rPr>
                <w:rFonts w:ascii="Arial Unicode MS" w:eastAsia="Arial Unicode MS" w:hAnsi="Arial Unicode MS" w:cs="Arial Unicode MS"/>
                <w:color w:val="000000"/>
                <w:sz w:val="20"/>
              </w:rPr>
              <w:t xml:space="preserve"> requisitioned from the storeroom for use in production. These raw materials included both direct and indirect materials. The indirect materials totaled $4,000. The debits to the Work in Process account as a consequence of the raw materials transactions in May total: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$62,000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$66,000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55.</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During February at </w:t>
            </w:r>
            <w:proofErr w:type="spellStart"/>
            <w:r>
              <w:rPr>
                <w:rFonts w:ascii="Arial Unicode MS" w:eastAsia="Arial Unicode MS" w:hAnsi="Arial Unicode MS" w:cs="Arial Unicode MS"/>
                <w:color w:val="000000"/>
                <w:sz w:val="20"/>
              </w:rPr>
              <w:t>Iniquez</w:t>
            </w:r>
            <w:proofErr w:type="spellEnd"/>
            <w:r>
              <w:rPr>
                <w:rFonts w:ascii="Arial Unicode MS" w:eastAsia="Arial Unicode MS" w:hAnsi="Arial Unicode MS" w:cs="Arial Unicode MS"/>
                <w:color w:val="000000"/>
                <w:sz w:val="20"/>
              </w:rPr>
              <w:t xml:space="preserve"> Corporation, $79,000 of raw materials </w:t>
            </w:r>
            <w:proofErr w:type="gramStart"/>
            <w:r>
              <w:rPr>
                <w:rFonts w:ascii="Arial Unicode MS" w:eastAsia="Arial Unicode MS" w:hAnsi="Arial Unicode MS" w:cs="Arial Unicode MS"/>
                <w:color w:val="000000"/>
                <w:sz w:val="20"/>
              </w:rPr>
              <w:t>were</w:t>
            </w:r>
            <w:proofErr w:type="gramEnd"/>
            <w:r>
              <w:rPr>
                <w:rFonts w:ascii="Arial Unicode MS" w:eastAsia="Arial Unicode MS" w:hAnsi="Arial Unicode MS" w:cs="Arial Unicode MS"/>
                <w:color w:val="000000"/>
                <w:sz w:val="20"/>
              </w:rPr>
              <w:t xml:space="preserve"> requisitioned from the storeroom for use in production. These raw materials included both direct and indirect materials. The indirect materials totaled $4,000. The journal entry to record the requisition from the storeroom would include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16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$79,000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16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$75,000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858"/>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Manufacturing Overhead of $4,000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98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Raw Materials of $79,000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56.</w:t>
            </w: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Epolito</w:t>
            </w:r>
            <w:proofErr w:type="spellEnd"/>
            <w:r>
              <w:rPr>
                <w:rFonts w:ascii="Arial Unicode MS" w:eastAsia="Arial Unicode MS" w:hAnsi="Arial Unicode MS" w:cs="Arial Unicode MS"/>
                <w:color w:val="000000"/>
                <w:sz w:val="20"/>
              </w:rPr>
              <w:t xml:space="preserve"> Corporation incurred $87,000 of actual Manufacturing Overhead costs during September. During the same period, the Manufacturing Overhead applied to Work in Process was $89,000. The journal entry to record the incurrence of the actual Manufacturing Overhead costs would include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16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$89,000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97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Manufacturing Overhead of $87,000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1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Manufacturing Overhead of $87,000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22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Work in Process of $89,000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57.</w:t>
            </w: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Traves</w:t>
            </w:r>
            <w:proofErr w:type="spellEnd"/>
            <w:r>
              <w:rPr>
                <w:rFonts w:ascii="Arial Unicode MS" w:eastAsia="Arial Unicode MS" w:hAnsi="Arial Unicode MS" w:cs="Arial Unicode MS"/>
                <w:color w:val="000000"/>
                <w:sz w:val="20"/>
              </w:rPr>
              <w:t xml:space="preserve"> Corporation incurred $69,000 of actual Manufacturing Overhead costs during October. During the same period, the Manufacturing Overhead applied to Work in Process was $68,000. The journal entry to record the application of Manufacturing Overhead to Work in Process would include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91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Manufacturing Overhead of $68,000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97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Manufacturing Overhead of $68,000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16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$69,000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22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Work in Process of $69,000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58.</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During October, </w:t>
            </w:r>
            <w:proofErr w:type="spellStart"/>
            <w:r>
              <w:rPr>
                <w:rFonts w:ascii="Arial Unicode MS" w:eastAsia="Arial Unicode MS" w:hAnsi="Arial Unicode MS" w:cs="Arial Unicode MS"/>
                <w:color w:val="000000"/>
                <w:sz w:val="20"/>
              </w:rPr>
              <w:t>Beidleman</w:t>
            </w:r>
            <w:proofErr w:type="spellEnd"/>
            <w:r>
              <w:rPr>
                <w:rFonts w:ascii="Arial Unicode MS" w:eastAsia="Arial Unicode MS" w:hAnsi="Arial Unicode MS" w:cs="Arial Unicode MS"/>
                <w:color w:val="000000"/>
                <w:sz w:val="20"/>
              </w:rPr>
              <w:t xml:space="preserve"> Inc. transferred $52,000 from Work in Process to Finished Goods and recorded a Cost of Goods Sold of $55,000. The journal entries to record these transactions would include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50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Cost of Goods Sold of $55,000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22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Work in Process of $52,000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11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Finished Goods of $55,000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16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Finished Goods of $52,000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59.</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In July, </w:t>
            </w:r>
            <w:proofErr w:type="spellStart"/>
            <w:r>
              <w:rPr>
                <w:rFonts w:ascii="Arial Unicode MS" w:eastAsia="Arial Unicode MS" w:hAnsi="Arial Unicode MS" w:cs="Arial Unicode MS"/>
                <w:color w:val="000000"/>
                <w:sz w:val="20"/>
              </w:rPr>
              <w:t>Essinger</w:t>
            </w:r>
            <w:proofErr w:type="spellEnd"/>
            <w:r>
              <w:rPr>
                <w:rFonts w:ascii="Arial Unicode MS" w:eastAsia="Arial Unicode MS" w:hAnsi="Arial Unicode MS" w:cs="Arial Unicode MS"/>
                <w:color w:val="000000"/>
                <w:sz w:val="20"/>
              </w:rPr>
              <w:t xml:space="preserve"> Inc. incurred $72,000 of direct labor costs and $3,000 of indirect labor costs. The journal entry to record the accrual of these wages would include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80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Manufacturing Overhead of $3,000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858"/>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Manufacturing Overhead of $3,000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22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Work in Process of $75,000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16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$75,000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60.</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During May at </w:t>
            </w:r>
            <w:proofErr w:type="spellStart"/>
            <w:r>
              <w:rPr>
                <w:rFonts w:ascii="Arial Unicode MS" w:eastAsia="Arial Unicode MS" w:hAnsi="Arial Unicode MS" w:cs="Arial Unicode MS"/>
                <w:color w:val="000000"/>
                <w:sz w:val="20"/>
              </w:rPr>
              <w:t>Shatswell</w:t>
            </w:r>
            <w:proofErr w:type="spellEnd"/>
            <w:r>
              <w:rPr>
                <w:rFonts w:ascii="Arial Unicode MS" w:eastAsia="Arial Unicode MS" w:hAnsi="Arial Unicode MS" w:cs="Arial Unicode MS"/>
                <w:color w:val="000000"/>
                <w:sz w:val="20"/>
              </w:rPr>
              <w:t xml:space="preserve"> Corporation, $57,000 of raw materials </w:t>
            </w:r>
            <w:proofErr w:type="gramStart"/>
            <w:r>
              <w:rPr>
                <w:rFonts w:ascii="Arial Unicode MS" w:eastAsia="Arial Unicode MS" w:hAnsi="Arial Unicode MS" w:cs="Arial Unicode MS"/>
                <w:color w:val="000000"/>
                <w:sz w:val="20"/>
              </w:rPr>
              <w:t>were</w:t>
            </w:r>
            <w:proofErr w:type="gramEnd"/>
            <w:r>
              <w:rPr>
                <w:rFonts w:ascii="Arial Unicode MS" w:eastAsia="Arial Unicode MS" w:hAnsi="Arial Unicode MS" w:cs="Arial Unicode MS"/>
                <w:color w:val="000000"/>
                <w:sz w:val="20"/>
              </w:rPr>
              <w:t xml:space="preserve"> requisitioned from the storeroom for use in production. These raw materials included both direct and indirect materials. The indirect materials totaled $7,000. The journal entry to record this requisition would include a debit to Manufacturing Overhead of: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$57,000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$7,000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$50,000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61.</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Which of the following entries or sets of entries would record sales for the month of July of $200,000 for goods costing $119,000 for?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D5B4536" wp14:editId="017AF14D">
                  <wp:extent cx="4376057" cy="1948542"/>
                  <wp:effectExtent l="0" t="0" r="0" b="0"/>
                  <wp:docPr id="18" name="https://www.eztestonline.com/tomhardej/13806111202985200806.tp4?REQUEST=SHOWmedia&amp;media=image082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06111202985200806.tp4?REQUEST=SHOWmedia&amp;media=image082PRINT.png"/>
                          <pic:cNvPicPr/>
                        </pic:nvPicPr>
                        <pic:blipFill>
                          <a:blip r:embed="rId25" cstate="email">
                            <a:extLst>
                              <a:ext uri="{28A0092B-C50C-407E-A947-70E740481C1C}">
                                <a14:useLocalDpi xmlns:a14="http://schemas.microsoft.com/office/drawing/2010/main"/>
                              </a:ext>
                            </a:extLst>
                          </a:blip>
                          <a:stretch/>
                        </pic:blipFill>
                        <pic:spPr>
                          <a:xfrm>
                            <a:off x="0" y="0"/>
                            <a:ext cx="4376057" cy="1948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7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A</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7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B</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C</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D</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62.</w:t>
            </w: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Bretthauer</w:t>
            </w:r>
            <w:proofErr w:type="spellEnd"/>
            <w:r>
              <w:rPr>
                <w:rFonts w:ascii="Arial Unicode MS" w:eastAsia="Arial Unicode MS" w:hAnsi="Arial Unicode MS" w:cs="Arial Unicode MS"/>
                <w:color w:val="000000"/>
                <w:sz w:val="20"/>
              </w:rPr>
              <w:t xml:space="preserve"> Corporation has provided data concerning the Corporation's Manufacturing Overhead account for the month of July. Prior to the closing of the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balance to Cost of Goods Sold, the total of the debits to the Manufacturing Overhead account was $51,000 and the total of the credits to the account was $64,000. Which of the following statements is true?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9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Manufacturing overhead transferred from Finished Goods to Cost of Goods Sold during the month was $51,000.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07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Manufacturing overhead applied to Work in Process for the month was $64,000.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16"/>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$13,000.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34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Actual manufacturing overhead incurred during the month was $64,000.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63.</w:t>
            </w: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Arvay</w:t>
            </w:r>
            <w:proofErr w:type="spellEnd"/>
            <w:r>
              <w:rPr>
                <w:rFonts w:ascii="Arial Unicode MS" w:eastAsia="Arial Unicode MS" w:hAnsi="Arial Unicode MS" w:cs="Arial Unicode MS"/>
                <w:color w:val="000000"/>
                <w:sz w:val="20"/>
              </w:rPr>
              <w:t xml:space="preserve"> Corporation has provided data concerning the Corporation's Manufacturing Overhead account for the month of October. Prior to the closing of the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balance to Cost of Goods Sold, the total of the debits to the Manufacturing Overhead account was $62,000 and the total of the credits to the account was $52,000. Which of the following statements is true?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34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Actual manufacturing overhead incurred during the month was $52,000.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07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Manufacturing overhead applied to Work in Process for the month was $62,000.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16"/>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$10,000.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Manufacturing overhead transferred from Finished Goods to Cost of Goods Sold during the month was $62,000.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64.</w:t>
            </w: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Kaleohano</w:t>
            </w:r>
            <w:proofErr w:type="spellEnd"/>
            <w:r>
              <w:rPr>
                <w:rFonts w:ascii="Arial Unicode MS" w:eastAsia="Arial Unicode MS" w:hAnsi="Arial Unicode MS" w:cs="Arial Unicode MS"/>
                <w:color w:val="000000"/>
                <w:sz w:val="20"/>
              </w:rPr>
              <w:t xml:space="preserve"> Corporation has provided data concerning the Corporation's Manufacturing Overhead account for the month of July. Prior to the closing of the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balance to Cost of Goods Sold, the total of the debits to the Manufacturing Overhead account was $62,000 and the total of the credits to the account was $73,000. Which of the following statements is true?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16"/>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$11,000.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07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Manufacturing overhead applied to Work in Process for the month was $62,000.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Manufacturing overhead transferred from Finished Goods to Cost of Goods Sold during the month was $73,000.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248"/>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Actual manufacturing overhead for the month was $62,000.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65.</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following accounts are from last year's books of Sharp Manufacturing: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487D1CA" wp14:editId="498822C7">
                  <wp:extent cx="3080657" cy="4158343"/>
                  <wp:effectExtent l="0" t="0" r="0" b="0"/>
                  <wp:docPr id="19" name="https://www.eztestonline.com/tomhardej/13806111202985200806.tp4?REQUEST=SHOWmedia&amp;media=image088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06111202985200806.tp4?REQUEST=SHOWmedia&amp;media=image088PRINT.png"/>
                          <pic:cNvPicPr/>
                        </pic:nvPicPr>
                        <pic:blipFill>
                          <a:blip r:embed="rId26" cstate="email">
                            <a:extLst>
                              <a:ext uri="{28A0092B-C50C-407E-A947-70E740481C1C}">
                                <a14:useLocalDpi xmlns:a14="http://schemas.microsoft.com/office/drawing/2010/main"/>
                              </a:ext>
                            </a:extLst>
                          </a:blip>
                          <a:stretch/>
                        </pic:blipFill>
                        <pic:spPr>
                          <a:xfrm>
                            <a:off x="0" y="0"/>
                            <a:ext cx="3080657" cy="41583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Sharp uses job-order costing and applies manufacturing overhead to jobs based on direct labor costs. What is the amount of direct materials used for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$93,000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$87,000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$82,000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66.</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following accounts are from last year's books at Sharp Manufacturing: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6AAFCEB" wp14:editId="68B587EE">
                  <wp:extent cx="3058885" cy="3472543"/>
                  <wp:effectExtent l="0" t="0" r="0" b="0"/>
                  <wp:docPr id="20" name="https://www.eztestonline.com/tomhardej/13806111202985200806.tp4?REQUEST=SHOWmedia&amp;media=image092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06111202985200806.tp4?REQUEST=SHOWmedia&amp;media=image092PRINT.png"/>
                          <pic:cNvPicPr/>
                        </pic:nvPicPr>
                        <pic:blipFill>
                          <a:blip r:embed="rId27" cstate="email">
                            <a:extLst>
                              <a:ext uri="{28A0092B-C50C-407E-A947-70E740481C1C}">
                                <a14:useLocalDpi xmlns:a14="http://schemas.microsoft.com/office/drawing/2010/main"/>
                              </a:ext>
                            </a:extLst>
                          </a:blip>
                          <a:stretch/>
                        </pic:blipFill>
                        <pic:spPr>
                          <a:xfrm>
                            <a:off x="0" y="0"/>
                            <a:ext cx="3058885" cy="34725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72C9705" wp14:editId="24AA6153">
                  <wp:extent cx="3048000" cy="522514"/>
                  <wp:effectExtent l="0" t="0" r="0" b="0"/>
                  <wp:docPr id="21" name="https://www.eztestonline.com/tomhardej/13806111202985200806.tp4?REQUEST=SHOWmedia&amp;media=image094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06111202985200806.tp4?REQUEST=SHOWmedia&amp;media=image094PRINT.png"/>
                          <pic:cNvPicPr/>
                        </pic:nvPicPr>
                        <pic:blipFill>
                          <a:blip r:embed="rId28" cstate="email">
                            <a:extLst>
                              <a:ext uri="{28A0092B-C50C-407E-A947-70E740481C1C}">
                                <a14:useLocalDpi xmlns:a14="http://schemas.microsoft.com/office/drawing/2010/main"/>
                              </a:ext>
                            </a:extLst>
                          </a:blip>
                          <a:stretch/>
                        </pic:blipFill>
                        <pic:spPr>
                          <a:xfrm>
                            <a:off x="0" y="0"/>
                            <a:ext cx="3048000" cy="522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Sharp uses job-order costing and applies manufacturing overhead to jobs based on direct labor costs. What is the amount of cost of goods manufactured for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$255,000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$251,000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$223,000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$226,000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67.</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Compute the amount of raw materials used during August if $25,000 of raw materials were purchased during the month and the inventories were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7648412" wp14:editId="262B74FE">
                  <wp:extent cx="2895600" cy="794657"/>
                  <wp:effectExtent l="0" t="0" r="0" b="0"/>
                  <wp:docPr id="22" name="https://www.eztestonline.com/tomhardej/13806111202985200806.tp4?REQUEST=SHOWmedia&amp;media=image096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06111202985200806.tp4?REQUEST=SHOWmedia&amp;media=image096PRINT.png"/>
                          <pic:cNvPicPr/>
                        </pic:nvPicPr>
                        <pic:blipFill>
                          <a:blip r:embed="rId29" cstate="email">
                            <a:extLst>
                              <a:ext uri="{28A0092B-C50C-407E-A947-70E740481C1C}">
                                <a14:useLocalDpi xmlns:a14="http://schemas.microsoft.com/office/drawing/2010/main"/>
                              </a:ext>
                            </a:extLst>
                          </a:blip>
                          <a:stretch/>
                        </pic:blipFill>
                        <pic:spPr>
                          <a:xfrm>
                            <a:off x="0" y="0"/>
                            <a:ext cx="2895600"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$16,000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$23,000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$27,000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68.</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following accounts are from last year's books at Sharp Manufacturing: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C33EE91" wp14:editId="1F5416A8">
                  <wp:extent cx="3026228" cy="3483428"/>
                  <wp:effectExtent l="0" t="0" r="0" b="0"/>
                  <wp:docPr id="23" name="https://www.eztestonline.com/tomhardej/13806111202985200806.tp4?REQUEST=SHOWmedia&amp;media=image098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06111202985200806.tp4?REQUEST=SHOWmedia&amp;media=image098PRINT.png"/>
                          <pic:cNvPicPr/>
                        </pic:nvPicPr>
                        <pic:blipFill>
                          <a:blip r:embed="rId30" cstate="email">
                            <a:extLst>
                              <a:ext uri="{28A0092B-C50C-407E-A947-70E740481C1C}">
                                <a14:useLocalDpi xmlns:a14="http://schemas.microsoft.com/office/drawing/2010/main"/>
                              </a:ext>
                            </a:extLst>
                          </a:blip>
                          <a:stretch/>
                        </pic:blipFill>
                        <pic:spPr>
                          <a:xfrm>
                            <a:off x="0" y="0"/>
                            <a:ext cx="3026228" cy="3483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7F5E6BF" wp14:editId="2FA224AD">
                  <wp:extent cx="3004457" cy="522514"/>
                  <wp:effectExtent l="0" t="0" r="0" b="0"/>
                  <wp:docPr id="24" name="https://www.eztestonline.com/tomhardej/13806111202985200806.tp4?REQUEST=SHOWmedia&amp;media=image100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06111202985200806.tp4?REQUEST=SHOWmedia&amp;media=image100PRINT.png"/>
                          <pic:cNvPicPr/>
                        </pic:nvPicPr>
                        <pic:blipFill>
                          <a:blip r:embed="rId31" cstate="email">
                            <a:extLst>
                              <a:ext uri="{28A0092B-C50C-407E-A947-70E740481C1C}">
                                <a14:useLocalDpi xmlns:a14="http://schemas.microsoft.com/office/drawing/2010/main"/>
                              </a:ext>
                            </a:extLst>
                          </a:blip>
                          <a:stretch/>
                        </pic:blipFill>
                        <pic:spPr>
                          <a:xfrm>
                            <a:off x="0" y="0"/>
                            <a:ext cx="3004457" cy="522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Sharp uses job-order costing and applies manufacturing overhead to jobs based on direct labor costs. What is the manufacturing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for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81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$12,000 </w:t>
                  </w:r>
                  <w:proofErr w:type="spellStart"/>
                  <w:r>
                    <w:rPr>
                      <w:rFonts w:ascii="Arial Unicode MS" w:eastAsia="Arial Unicode MS" w:hAnsi="Arial Unicode MS" w:cs="Arial Unicode MS"/>
                      <w:color w:val="000000"/>
                      <w:sz w:val="20"/>
                    </w:rPr>
                    <w:t>overapplied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936"/>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$12,000 </w:t>
                  </w:r>
                  <w:proofErr w:type="spellStart"/>
                  <w:r>
                    <w:rPr>
                      <w:rFonts w:ascii="Arial Unicode MS" w:eastAsia="Arial Unicode MS" w:hAnsi="Arial Unicode MS" w:cs="Arial Unicode MS"/>
                      <w:color w:val="000000"/>
                      <w:sz w:val="20"/>
                    </w:rPr>
                    <w:t>underapplied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70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$3,000 </w:t>
                  </w:r>
                  <w:proofErr w:type="spellStart"/>
                  <w:r>
                    <w:rPr>
                      <w:rFonts w:ascii="Arial Unicode MS" w:eastAsia="Arial Unicode MS" w:hAnsi="Arial Unicode MS" w:cs="Arial Unicode MS"/>
                      <w:color w:val="000000"/>
                      <w:sz w:val="20"/>
                    </w:rPr>
                    <w:t>overapplied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82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$3,000 </w:t>
                  </w:r>
                  <w:proofErr w:type="spellStart"/>
                  <w:r>
                    <w:rPr>
                      <w:rFonts w:ascii="Arial Unicode MS" w:eastAsia="Arial Unicode MS" w:hAnsi="Arial Unicode MS" w:cs="Arial Unicode MS"/>
                      <w:color w:val="000000"/>
                      <w:sz w:val="20"/>
                    </w:rPr>
                    <w:t>underapplied</w:t>
                  </w:r>
                  <w:proofErr w:type="spellEnd"/>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69.</w:t>
            </w: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Cerrone</w:t>
            </w:r>
            <w:proofErr w:type="spellEnd"/>
            <w:r>
              <w:rPr>
                <w:rFonts w:ascii="Arial Unicode MS" w:eastAsia="Arial Unicode MS" w:hAnsi="Arial Unicode MS" w:cs="Arial Unicode MS"/>
                <w:color w:val="000000"/>
                <w:sz w:val="20"/>
              </w:rPr>
              <w:t xml:space="preserve"> Inc. has provided the following data for the month of July. The balance in the Finished Goods inventory account at the beginning of the month was $39,000 and at the end of the month was $47,000. The cost of goods manufactured for the month was $188,000. The actual manufacturing overhead cost incurred was $71,000 and the manufacturing overhead cost applied to Work in Process was $67,000. The adjusted cost of goods sold that would appear on the income statement for July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$196,000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$184,000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$180,000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$188,000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70.</w:t>
            </w: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Hudek</w:t>
            </w:r>
            <w:proofErr w:type="spellEnd"/>
            <w:r>
              <w:rPr>
                <w:rFonts w:ascii="Arial Unicode MS" w:eastAsia="Arial Unicode MS" w:hAnsi="Arial Unicode MS" w:cs="Arial Unicode MS"/>
                <w:color w:val="000000"/>
                <w:sz w:val="20"/>
              </w:rPr>
              <w:t xml:space="preserve"> Inc., a manufacturing Corporation, has provided the following data for the month of July. The balance in the Work in Process inventory account was $20,000 at the beginning of the month and $10,000 at the end of the month. During the month, the Corporation incurred direct materials cost of $50,000 and direct labor cost of $22,000. The actual manufacturing overhead cost incurred was $58,000. The manufacturing overhead cost applied to Work in Process was $56,000. The cost of goods manufactured for July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$138,000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$140,000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$130,000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$128,000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71.</w:t>
            </w: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Stelmack</w:t>
            </w:r>
            <w:proofErr w:type="spellEnd"/>
            <w:r>
              <w:rPr>
                <w:rFonts w:ascii="Arial Unicode MS" w:eastAsia="Arial Unicode MS" w:hAnsi="Arial Unicode MS" w:cs="Arial Unicode MS"/>
                <w:color w:val="000000"/>
                <w:sz w:val="20"/>
              </w:rPr>
              <w:t xml:space="preserve"> Corporation, a manufacturing Corporation, has provided data concerning its operations for September. The beginning balance in the raw materials account was $20,000 and the ending balance was $27,000. Raw materials purchases during the month totaled $63,000. Manufacturing overhead cost incurred during the month was $53,000, of which $3,000 consisted of raw materials classified as indirect materials. The direct materials cost for September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$56,000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$53,000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$70,000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$63,000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72.</w:t>
            </w: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Franchi</w:t>
            </w:r>
            <w:proofErr w:type="spellEnd"/>
            <w:r>
              <w:rPr>
                <w:rFonts w:ascii="Arial Unicode MS" w:eastAsia="Arial Unicode MS" w:hAnsi="Arial Unicode MS" w:cs="Arial Unicode MS"/>
                <w:color w:val="000000"/>
                <w:sz w:val="20"/>
              </w:rPr>
              <w:t xml:space="preserve"> Inc. has provided the following data for the month of April. There were no beginning inventories; consequently, the direct materials, direct labor, and manufacturing overhead applied listed below are all for the current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A65BAEA" wp14:editId="2BC09A72">
                  <wp:extent cx="4974771" cy="827314"/>
                  <wp:effectExtent l="0" t="0" r="0" b="0"/>
                  <wp:docPr id="25" name="https://www.eztestonline.com/tomhardej/13806111202985200806.tp4?REQUEST=SHOWmedia&amp;media=image102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06111202985200806.tp4?REQUEST=SHOWmedia&amp;media=image102PRINT.png"/>
                          <pic:cNvPicPr/>
                        </pic:nvPicPr>
                        <pic:blipFill>
                          <a:blip r:embed="rId32" cstate="email">
                            <a:extLst>
                              <a:ext uri="{28A0092B-C50C-407E-A947-70E740481C1C}">
                                <a14:useLocalDpi xmlns:a14="http://schemas.microsoft.com/office/drawing/2010/main"/>
                              </a:ext>
                            </a:extLst>
                          </a:blip>
                          <a:stretch/>
                        </pic:blipFill>
                        <pic:spPr>
                          <a:xfrm>
                            <a:off x="0" y="0"/>
                            <a:ext cx="4974771" cy="827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Corporation allocates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among work in process, finished goods, and cost of goods sold at the end of the month on the basis of the manufacturing overhead applied during the month in those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cost of goods sold for April after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$214,380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$213,430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$205,330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$204,380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73.</w:t>
            </w: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Kubinski</w:t>
            </w:r>
            <w:proofErr w:type="spellEnd"/>
            <w:r>
              <w:rPr>
                <w:rFonts w:ascii="Arial Unicode MS" w:eastAsia="Arial Unicode MS" w:hAnsi="Arial Unicode MS" w:cs="Arial Unicode MS"/>
                <w:color w:val="000000"/>
                <w:sz w:val="20"/>
              </w:rPr>
              <w:t xml:space="preserve"> Inc. has provided the following data for the month of September. There were no beginning inventories; consequently, the direct materials, direct labor, and manufacturing overhead applied listed below are all for the current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6F1CF93" wp14:editId="55B4EACE">
                  <wp:extent cx="4898571" cy="892628"/>
                  <wp:effectExtent l="0" t="0" r="0" b="0"/>
                  <wp:docPr id="26" name="https://www.eztestonline.com/tomhardej/13806111202985200806.tp4?REQUEST=SHOWmedia&amp;media=image104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06111202985200806.tp4?REQUEST=SHOWmedia&amp;media=image104PRINT.png"/>
                          <pic:cNvPicPr/>
                        </pic:nvPicPr>
                        <pic:blipFill>
                          <a:blip r:embed="rId33" cstate="email">
                            <a:extLst>
                              <a:ext uri="{28A0092B-C50C-407E-A947-70E740481C1C}">
                                <a14:useLocalDpi xmlns:a14="http://schemas.microsoft.com/office/drawing/2010/main"/>
                              </a:ext>
                            </a:extLst>
                          </a:blip>
                          <a:stretch/>
                        </pic:blipFill>
                        <pic:spPr>
                          <a:xfrm>
                            <a:off x="0" y="0"/>
                            <a:ext cx="4898571" cy="892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$2,000.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Corporation allocates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among work in process, finished goods, and cost of goods sold at the end of the month on the basis of the manufacturing overhead applied during the month in those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journal entry to record the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September would include the following: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11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Finished Goods of $33,090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836"/>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Finished Goods of $300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16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Finished Goods of $33,090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89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Finished Goods of $300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74.</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Smallwood Corporation has provided the following data concerning manufacturing overhead for January: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8A0C7B7" wp14:editId="6B1A7A04">
                  <wp:extent cx="4060371" cy="304800"/>
                  <wp:effectExtent l="0" t="0" r="0" b="0"/>
                  <wp:docPr id="27" name="https://www.eztestonline.com/tomhardej/13806111202985200806.tp4?REQUEST=SHOWmedia&amp;media=image108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06111202985200806.tp4?REQUEST=SHOWmedia&amp;media=image108PRINT.png"/>
                          <pic:cNvPicPr/>
                        </pic:nvPicPr>
                        <pic:blipFill>
                          <a:blip r:embed="rId34" cstate="email">
                            <a:extLst>
                              <a:ext uri="{28A0092B-C50C-407E-A947-70E740481C1C}">
                                <a14:useLocalDpi xmlns:a14="http://schemas.microsoft.com/office/drawing/2010/main"/>
                              </a:ext>
                            </a:extLst>
                          </a:blip>
                          <a:stretch/>
                        </pic:blipFill>
                        <pic:spPr>
                          <a:xfrm>
                            <a:off x="0" y="0"/>
                            <a:ext cx="4060371" cy="304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Corporation's Cost of Goods Sold was $223,000 prior to closing out its Manufacturing Overhead account. The Corporation closes out its Manufacturing Overhead account to Cost of Goods Sold. Which of the following statements is true?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9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$5,000; Cost of Goods Sold after closing out the Manufacturing Overhead account is $228,000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9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$5,000; Cost of Goods Sold after closing out the Manufacturing Overhead account is $218,000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$5,000; Cost of Goods Sold after closing out the Manufacturing Overhead account is $228,000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$5,000; Cost of Goods Sold after closing out the Manufacturing Overhead account is $218,000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75.</w:t>
            </w: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Zelinsky</w:t>
            </w:r>
            <w:proofErr w:type="spellEnd"/>
            <w:r>
              <w:rPr>
                <w:rFonts w:ascii="Arial Unicode MS" w:eastAsia="Arial Unicode MS" w:hAnsi="Arial Unicode MS" w:cs="Arial Unicode MS"/>
                <w:color w:val="000000"/>
                <w:sz w:val="20"/>
              </w:rPr>
              <w:t xml:space="preserve"> Inc. has provided the following data for the month of April. There were no beginning inventories; consequently, the direct materials, direct labor, and manufacturing overhead applied listed below are all for the current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1C7D0AE" wp14:editId="199D8C57">
                  <wp:extent cx="4898571" cy="892628"/>
                  <wp:effectExtent l="0" t="0" r="0" b="0"/>
                  <wp:docPr id="28" name="https://www.eztestonline.com/tomhardej/13806111202985200806.tp4?REQUEST=SHOWmedia&amp;media=image112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06111202985200806.tp4?REQUEST=SHOWmedia&amp;media=image112PRINT.png"/>
                          <pic:cNvPicPr/>
                        </pic:nvPicPr>
                        <pic:blipFill>
                          <a:blip r:embed="rId35" cstate="email">
                            <a:extLst>
                              <a:ext uri="{28A0092B-C50C-407E-A947-70E740481C1C}">
                                <a14:useLocalDpi xmlns:a14="http://schemas.microsoft.com/office/drawing/2010/main"/>
                              </a:ext>
                            </a:extLst>
                          </a:blip>
                          <a:stretch/>
                        </pic:blipFill>
                        <pic:spPr>
                          <a:xfrm>
                            <a:off x="0" y="0"/>
                            <a:ext cx="4898571" cy="892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$2,000.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Corporation allocates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among work in process, finished goods, and cost of goods sold at the end of the month on the basis of the manufacturing overhead applied during the month in those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journal entry to record the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April would include the following: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39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Cost of Goods Sold of $1,440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61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Cost of Goods Sold of $108,560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36"/>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Cost of Goods Sold of $1,440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55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Cost of Goods Sold of $108,560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76.</w:t>
            </w: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Karpel</w:t>
            </w:r>
            <w:proofErr w:type="spellEnd"/>
            <w:r>
              <w:rPr>
                <w:rFonts w:ascii="Arial Unicode MS" w:eastAsia="Arial Unicode MS" w:hAnsi="Arial Unicode MS" w:cs="Arial Unicode MS"/>
                <w:color w:val="000000"/>
                <w:sz w:val="20"/>
              </w:rPr>
              <w:t xml:space="preserve"> Inc. has provided the following data for the month of April. There were no beginning inventories; consequently, the direct materials, direct labor, and manufacturing overhead applied listed below are all for the current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C1D9316" wp14:editId="25A096A6">
                  <wp:extent cx="4953000" cy="892628"/>
                  <wp:effectExtent l="0" t="0" r="0" b="0"/>
                  <wp:docPr id="29" name="https://www.eztestonline.com/tomhardej/13806111202985200806.tp4?REQUEST=SHOWmedia&amp;media=image116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06111202985200806.tp4?REQUEST=SHOWmedia&amp;media=image116PRINT.png"/>
                          <pic:cNvPicPr/>
                        </pic:nvPicPr>
                        <pic:blipFill>
                          <a:blip r:embed="rId36" cstate="email">
                            <a:extLst>
                              <a:ext uri="{28A0092B-C50C-407E-A947-70E740481C1C}">
                                <a14:useLocalDpi xmlns:a14="http://schemas.microsoft.com/office/drawing/2010/main"/>
                              </a:ext>
                            </a:extLst>
                          </a:blip>
                          <a:stretch/>
                        </pic:blipFill>
                        <pic:spPr>
                          <a:xfrm>
                            <a:off x="0" y="0"/>
                            <a:ext cx="4953000" cy="892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$4,000.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Corporation allocates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among work in process, finished goods, and cost of goods sold at the end of the month on the basis of the manufacturing overhead applied during the month in those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finished goods inventory at the end of April after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$44,040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$45,240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$45,242</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$44,038</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77.</w:t>
            </w: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Warila</w:t>
            </w:r>
            <w:proofErr w:type="spellEnd"/>
            <w:r>
              <w:rPr>
                <w:rFonts w:ascii="Arial Unicode MS" w:eastAsia="Arial Unicode MS" w:hAnsi="Arial Unicode MS" w:cs="Arial Unicode MS"/>
                <w:color w:val="000000"/>
                <w:sz w:val="20"/>
              </w:rPr>
              <w:t xml:space="preserve"> Inc. has provided the following data for the month of September. There were no beginning inventories; consequently, the direct materials, direct labor, and manufacturing overhead applied listed below are all for the current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CC0281D" wp14:editId="12CF90CB">
                  <wp:extent cx="4974771" cy="849085"/>
                  <wp:effectExtent l="0" t="0" r="0" b="0"/>
                  <wp:docPr id="30" name="https://www.eztestonline.com/tomhardej/13806111202985200806.tp4?REQUEST=SHOWmedia&amp;media=image118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06111202985200806.tp4?REQUEST=SHOWmedia&amp;media=image118PRINT.png"/>
                          <pic:cNvPicPr/>
                        </pic:nvPicPr>
                        <pic:blipFill>
                          <a:blip r:embed="rId37" cstate="email">
                            <a:extLst>
                              <a:ext uri="{28A0092B-C50C-407E-A947-70E740481C1C}">
                                <a14:useLocalDpi xmlns:a14="http://schemas.microsoft.com/office/drawing/2010/main"/>
                              </a:ext>
                            </a:extLst>
                          </a:blip>
                          <a:stretch/>
                        </pic:blipFill>
                        <pic:spPr>
                          <a:xfrm>
                            <a:off x="0" y="0"/>
                            <a:ext cx="4974771" cy="849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$3,000.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Corporation allocates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among work in process, finished goods, and cost of goods sold at the end of the month on the basis of the manufacturing overhead applied during the month in those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work in process inventory at the end of September after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$23,509</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$23,111</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$23,070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$23,550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78.</w:t>
            </w: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Longstaff</w:t>
            </w:r>
            <w:proofErr w:type="spellEnd"/>
            <w:r>
              <w:rPr>
                <w:rFonts w:ascii="Arial Unicode MS" w:eastAsia="Arial Unicode MS" w:hAnsi="Arial Unicode MS" w:cs="Arial Unicode MS"/>
                <w:color w:val="000000"/>
                <w:sz w:val="20"/>
              </w:rPr>
              <w:t xml:space="preserve"> Inc. has provided the following data for the month of March. There were no beginning inventories; consequently, the direct materials, direct labor, and manufacturing overhead applied listed below are all for the current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FF26E53" wp14:editId="527F30EE">
                  <wp:extent cx="4996543" cy="859971"/>
                  <wp:effectExtent l="0" t="0" r="0" b="0"/>
                  <wp:docPr id="31" name="https://www.eztestonline.com/tomhardej/13806111202985200806.tp4?REQUEST=SHOWmedia&amp;media=image120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06111202985200806.tp4?REQUEST=SHOWmedia&amp;media=image120PRINT.png"/>
                          <pic:cNvPicPr/>
                        </pic:nvPicPr>
                        <pic:blipFill>
                          <a:blip r:embed="rId38" cstate="email">
                            <a:extLst>
                              <a:ext uri="{28A0092B-C50C-407E-A947-70E740481C1C}">
                                <a14:useLocalDpi xmlns:a14="http://schemas.microsoft.com/office/drawing/2010/main"/>
                              </a:ext>
                            </a:extLst>
                          </a:blip>
                          <a:stretch/>
                        </pic:blipFill>
                        <pic:spPr>
                          <a:xfrm>
                            <a:off x="0" y="0"/>
                            <a:ext cx="4996543" cy="859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Corporation allocates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among work in process, finished goods, and cost of goods sold at the end of the month on the basis of the manufacturing overhead applied during the month in those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journal entry to record the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March would include the following: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16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$13,650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89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$500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22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Work in Process of $13,650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946"/>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Work in Process of $500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79.</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The actual manufacturing overhead incurred at </w:t>
            </w:r>
            <w:proofErr w:type="spellStart"/>
            <w:r>
              <w:rPr>
                <w:rFonts w:ascii="Arial Unicode MS" w:eastAsia="Arial Unicode MS" w:hAnsi="Arial Unicode MS" w:cs="Arial Unicode MS"/>
                <w:color w:val="000000"/>
                <w:sz w:val="20"/>
              </w:rPr>
              <w:t>Fraze</w:t>
            </w:r>
            <w:proofErr w:type="spellEnd"/>
            <w:r>
              <w:rPr>
                <w:rFonts w:ascii="Arial Unicode MS" w:eastAsia="Arial Unicode MS" w:hAnsi="Arial Unicode MS" w:cs="Arial Unicode MS"/>
                <w:color w:val="000000"/>
                <w:sz w:val="20"/>
              </w:rPr>
              <w:t xml:space="preserve"> Corporation during November was $79,000, while the manufacturing overhead applied to Work in Process was $65,000. The Corporation's Cost of Goods Sold was $385,000 prior to closing out its Manufacturing Overhead account. The Corporation closes out its Manufacturing Overhead account to Cost of Goods Sold. Which of the following statements is true?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9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$14,000; Cost of Goods Sold after closing out the Manufacturing Overhead account is $399,000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9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$14,000; Cost of Goods Sold after closing out the Manufacturing Overhead account is $371,000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$14,000; Cost of Goods Sold after closing out the Manufacturing Overhead account is $399,000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$14,000; Cost of Goods Sold after closing out the Manufacturing Overhead account is $371,000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FA61F0">
            <w:pPr>
              <w:keepNext/>
              <w:keepLines/>
              <w:rPr>
                <w:sz w:val="2"/>
              </w:rPr>
            </w:pPr>
          </w:p>
        </w:tc>
        <w:tc>
          <w:tcPr>
            <w:tcW w:w="4800" w:type="pct"/>
          </w:tcPr>
          <w:p w:rsidR="00FA61F0" w:rsidRDefault="002E5DDC">
            <w:pPr>
              <w:keepNext/>
              <w:keepLines/>
              <w:spacing w:after="0"/>
            </w:pPr>
            <w:r>
              <w:rPr>
                <w:rFonts w:ascii="Arial Unicode MS" w:eastAsia="Arial Unicode MS" w:hAnsi="Arial Unicode MS" w:cs="Arial Unicode MS"/>
                <w:color w:val="000000"/>
                <w:sz w:val="20"/>
              </w:rPr>
              <w:t>Caber Corporation applies manufacturing overhead on the basis of machine-hours. At the beginning of the most recent year, the company based its predetermined overhead rate on total estimated overhead of $60,600. Actual manufacturing overhead for the year amounted to $59,000 and actual machine-hours were 5,900. The company's predetermined overhead rate for the year was $10.10 per machine-hour.</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80.</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predetermined overhead rate was based on how many estimated machine-hours?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0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5,783</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0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5,900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5,842</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81.</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applied manufacturing overhead for the year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$58,017</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$59,590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$60,600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$58,597</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82.</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overhead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82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$1,010 </w:t>
                  </w:r>
                  <w:proofErr w:type="spellStart"/>
                  <w:r>
                    <w:rPr>
                      <w:rFonts w:ascii="Arial Unicode MS" w:eastAsia="Arial Unicode MS" w:hAnsi="Arial Unicode MS" w:cs="Arial Unicode MS"/>
                      <w:color w:val="000000"/>
                      <w:sz w:val="20"/>
                    </w:rPr>
                    <w:t>underapplied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5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$590 </w:t>
                  </w:r>
                  <w:proofErr w:type="spellStart"/>
                  <w:r>
                    <w:rPr>
                      <w:rFonts w:ascii="Arial Unicode MS" w:eastAsia="Arial Unicode MS" w:hAnsi="Arial Unicode MS" w:cs="Arial Unicode MS"/>
                      <w:color w:val="000000"/>
                      <w:sz w:val="20"/>
                    </w:rPr>
                    <w:t>overapplied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658"/>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$590 </w:t>
                  </w:r>
                  <w:proofErr w:type="spellStart"/>
                  <w:r>
                    <w:rPr>
                      <w:rFonts w:ascii="Arial Unicode MS" w:eastAsia="Arial Unicode MS" w:hAnsi="Arial Unicode MS" w:cs="Arial Unicode MS"/>
                      <w:color w:val="000000"/>
                      <w:sz w:val="20"/>
                    </w:rPr>
                    <w:t>underapplied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70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$1,010 </w:t>
                  </w:r>
                  <w:proofErr w:type="spellStart"/>
                  <w:r>
                    <w:rPr>
                      <w:rFonts w:ascii="Arial Unicode MS" w:eastAsia="Arial Unicode MS" w:hAnsi="Arial Unicode MS" w:cs="Arial Unicode MS"/>
                      <w:color w:val="000000"/>
                      <w:sz w:val="20"/>
                    </w:rPr>
                    <w:t>overapplied</w:t>
                  </w:r>
                  <w:proofErr w:type="spellEnd"/>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FA61F0">
            <w:pPr>
              <w:keepNext/>
              <w:keepLines/>
              <w:rPr>
                <w:sz w:val="2"/>
              </w:rPr>
            </w:pPr>
          </w:p>
        </w:tc>
        <w:tc>
          <w:tcPr>
            <w:tcW w:w="4800" w:type="pct"/>
          </w:tcPr>
          <w:p w:rsidR="00FA61F0" w:rsidRDefault="002E5DDC">
            <w:pPr>
              <w:keepNext/>
              <w:keepLines/>
              <w:spacing w:after="0"/>
            </w:pPr>
            <w:r>
              <w:rPr>
                <w:rFonts w:ascii="Arial Unicode MS" w:eastAsia="Arial Unicode MS" w:hAnsi="Arial Unicode MS" w:cs="Arial Unicode MS"/>
                <w:color w:val="000000"/>
                <w:sz w:val="20"/>
              </w:rPr>
              <w:t>Baker Corporation applies manufacturing overhead on the basis of direct labor-hours. At the beginning of the most recent year, the company based its predetermined overhead rate on total estimated overhead of $210,600 and 6,000 estimated direct labor-hours. Actual manufacturing overhead for the year amounted to $209,000 and actual direct labor-hours were 5,980.</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83.</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predetermined overhead rate for the year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$34.95</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$34.83</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$34.98</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$35.10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84.</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applied manufacturing overhead for the year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$208,283</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$209,001</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$209,898</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$209,180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85.</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overhead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658"/>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$702 </w:t>
                  </w:r>
                  <w:proofErr w:type="spellStart"/>
                  <w:r>
                    <w:rPr>
                      <w:rFonts w:ascii="Arial Unicode MS" w:eastAsia="Arial Unicode MS" w:hAnsi="Arial Unicode MS" w:cs="Arial Unicode MS"/>
                      <w:color w:val="000000"/>
                      <w:sz w:val="20"/>
                    </w:rPr>
                    <w:t>underapplied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658"/>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$898 </w:t>
                  </w:r>
                  <w:proofErr w:type="spellStart"/>
                  <w:r>
                    <w:rPr>
                      <w:rFonts w:ascii="Arial Unicode MS" w:eastAsia="Arial Unicode MS" w:hAnsi="Arial Unicode MS" w:cs="Arial Unicode MS"/>
                      <w:color w:val="000000"/>
                      <w:sz w:val="20"/>
                    </w:rPr>
                    <w:t>underapplied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5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$702 </w:t>
                  </w:r>
                  <w:proofErr w:type="spellStart"/>
                  <w:r>
                    <w:rPr>
                      <w:rFonts w:ascii="Arial Unicode MS" w:eastAsia="Arial Unicode MS" w:hAnsi="Arial Unicode MS" w:cs="Arial Unicode MS"/>
                      <w:color w:val="000000"/>
                      <w:sz w:val="20"/>
                    </w:rPr>
                    <w:t>overapplied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5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$898 </w:t>
                  </w:r>
                  <w:proofErr w:type="spellStart"/>
                  <w:r>
                    <w:rPr>
                      <w:rFonts w:ascii="Arial Unicode MS" w:eastAsia="Arial Unicode MS" w:hAnsi="Arial Unicode MS" w:cs="Arial Unicode MS"/>
                      <w:color w:val="000000"/>
                      <w:sz w:val="20"/>
                    </w:rPr>
                    <w:t>overapplied</w:t>
                  </w:r>
                  <w:proofErr w:type="spellEnd"/>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FA61F0">
            <w:pPr>
              <w:keepNext/>
              <w:keepLines/>
              <w:rPr>
                <w:sz w:val="2"/>
              </w:rPr>
            </w:pPr>
          </w:p>
        </w:tc>
        <w:tc>
          <w:tcPr>
            <w:tcW w:w="4800" w:type="pct"/>
          </w:tcPr>
          <w:p w:rsidR="00FA61F0" w:rsidRDefault="002E5DDC">
            <w:pPr>
              <w:keepNext/>
              <w:keepLines/>
              <w:spacing w:after="0"/>
            </w:pPr>
            <w:r>
              <w:rPr>
                <w:rFonts w:ascii="Arial Unicode MS" w:eastAsia="Arial Unicode MS" w:hAnsi="Arial Unicode MS" w:cs="Arial Unicode MS"/>
                <w:color w:val="000000"/>
                <w:sz w:val="20"/>
              </w:rPr>
              <w:t>Acton Corporation, which applies manufacturing overhead on the basis of machine-hours, has provided the following data for its most recent year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484FEF0" wp14:editId="2D352D48">
                  <wp:extent cx="3135085" cy="609600"/>
                  <wp:effectExtent l="0" t="0" r="0" b="0"/>
                  <wp:docPr id="32" name="https://www.eztestonline.com/tomhardej/13806111202985200806.tp4?REQUEST=SHOWmedia&amp;media=image130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06111202985200806.tp4?REQUEST=SHOWmedia&amp;media=image130PRINT.png"/>
                          <pic:cNvPicPr/>
                        </pic:nvPicPr>
                        <pic:blipFill>
                          <a:blip r:embed="rId39" cstate="email">
                            <a:extLst>
                              <a:ext uri="{28A0092B-C50C-407E-A947-70E740481C1C}">
                                <a14:useLocalDpi xmlns:a14="http://schemas.microsoft.com/office/drawing/2010/main"/>
                              </a:ext>
                            </a:extLst>
                          </a:blip>
                          <a:stretch/>
                        </pic:blipFill>
                        <pic:spPr>
                          <a:xfrm>
                            <a:off x="0" y="0"/>
                            <a:ext cx="3135085"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estimates of the manufacturing overhead and of machine-hours were made at the beginning of the year for the purpose of computing the company's predetermined overhead rate for the year.</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86.</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predetermined overhead rate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$36.60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$36.41</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$36.24</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$36.05</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87.</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applied manufacturing overhead for the year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$136,269</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$138,348</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$136,987</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$137,630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88.</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overhead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658"/>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$732 </w:t>
                  </w:r>
                  <w:proofErr w:type="spellStart"/>
                  <w:r>
                    <w:rPr>
                      <w:rFonts w:ascii="Arial Unicode MS" w:eastAsia="Arial Unicode MS" w:hAnsi="Arial Unicode MS" w:cs="Arial Unicode MS"/>
                      <w:color w:val="000000"/>
                      <w:sz w:val="20"/>
                    </w:rPr>
                    <w:t>underapplied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82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$1,348 </w:t>
                  </w:r>
                  <w:proofErr w:type="spellStart"/>
                  <w:r>
                    <w:rPr>
                      <w:rFonts w:ascii="Arial Unicode MS" w:eastAsia="Arial Unicode MS" w:hAnsi="Arial Unicode MS" w:cs="Arial Unicode MS"/>
                      <w:color w:val="000000"/>
                      <w:sz w:val="20"/>
                    </w:rPr>
                    <w:t>underapplied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5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$732 </w:t>
                  </w:r>
                  <w:proofErr w:type="spellStart"/>
                  <w:r>
                    <w:rPr>
                      <w:rFonts w:ascii="Arial Unicode MS" w:eastAsia="Arial Unicode MS" w:hAnsi="Arial Unicode MS" w:cs="Arial Unicode MS"/>
                      <w:color w:val="000000"/>
                      <w:sz w:val="20"/>
                    </w:rPr>
                    <w:t>overapplied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70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$1,348 </w:t>
                  </w:r>
                  <w:proofErr w:type="spellStart"/>
                  <w:r>
                    <w:rPr>
                      <w:rFonts w:ascii="Arial Unicode MS" w:eastAsia="Arial Unicode MS" w:hAnsi="Arial Unicode MS" w:cs="Arial Unicode MS"/>
                      <w:color w:val="000000"/>
                      <w:sz w:val="20"/>
                    </w:rPr>
                    <w:t>overapplied</w:t>
                  </w:r>
                  <w:proofErr w:type="spellEnd"/>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FA61F0">
            <w:pPr>
              <w:keepNext/>
              <w:keepLines/>
              <w:rPr>
                <w:sz w:val="2"/>
              </w:rPr>
            </w:pPr>
          </w:p>
        </w:tc>
        <w:tc>
          <w:tcPr>
            <w:tcW w:w="4800" w:type="pct"/>
          </w:tcPr>
          <w:p w:rsidR="00FA61F0" w:rsidRDefault="002E5DDC">
            <w:pPr>
              <w:keepNext/>
              <w:keepLines/>
              <w:spacing w:after="0"/>
            </w:pPr>
            <w:r>
              <w:rPr>
                <w:rFonts w:ascii="Arial Unicode MS" w:eastAsia="Arial Unicode MS" w:hAnsi="Arial Unicode MS" w:cs="Arial Unicode MS"/>
                <w:color w:val="000000"/>
                <w:sz w:val="20"/>
              </w:rPr>
              <w:t>Meyers Corporation had the following inventory balances at the beginning and end of November: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C16F2CD" wp14:editId="476DA5E6">
                  <wp:extent cx="3222171" cy="674914"/>
                  <wp:effectExtent l="0" t="0" r="0" b="0"/>
                  <wp:docPr id="33" name="https://www.eztestonline.com/tomhardej/13806111202985200806.tp4?REQUEST=SHOWmedia&amp;media=image134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06111202985200806.tp4?REQUEST=SHOWmedia&amp;media=image134PRINT.png"/>
                          <pic:cNvPicPr/>
                        </pic:nvPicPr>
                        <pic:blipFill>
                          <a:blip r:embed="rId40" cstate="email">
                            <a:extLst>
                              <a:ext uri="{28A0092B-C50C-407E-A947-70E740481C1C}">
                                <a14:useLocalDpi xmlns:a14="http://schemas.microsoft.com/office/drawing/2010/main"/>
                              </a:ext>
                            </a:extLst>
                          </a:blip>
                          <a:stretch/>
                        </pic:blipFill>
                        <pic:spPr>
                          <a:xfrm>
                            <a:off x="0" y="0"/>
                            <a:ext cx="3222171"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During November, $39,000 in raw materials (all direct materials) were drawn from inventory and used in production. The company's predetermined overhead rate was $8 per direct labor-hour, and it paid its direct labor workers $10 per hour. A total of 300 hours of direct labor time had been expended on the jobs in the beginning Work in Process inventory account. The ending Work in Process inventory account contained $4,700 of direct materials cost. The Corporation incurred $28,000 of actual manufacturing overhead cost during the month and applied $26,400 in manufacturing overhead cost.</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89.</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raw materials purchased during November totaled: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$42,000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$36,000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$39,000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90.</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direct materials cost in the November 1 Work in Process inventory account totaled: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$6,600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$3,600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91.</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actual direct labor-hours worked during November totaled: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57"/>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2,800 hours</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57"/>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3,300 hours</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57"/>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3,500 hours</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57"/>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3,600 hours</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92.</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amount of direct labor cost in the November 30 Work in Process inventory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$2,800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$3,300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$3,500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$6,300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FA61F0">
            <w:pPr>
              <w:keepNext/>
              <w:keepLines/>
              <w:rPr>
                <w:sz w:val="2"/>
              </w:rPr>
            </w:pP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direct labor rate for Brent Corporation is $9.00 per hour, and manufacturing overhead is applied to products using a predetermined overhead rate of $6.00 per direct labor-hour. During May, the company purchased $60,000 in raw materials (all direct materials) and worked 3,200 direct labor-hours. The Raw Materials inventory (all direct materials) decreased by $3,000 between the beginning and end of May. The Work in Process inventory on May 1 consisted of one job which had been charged with $4,000 in direct materials and on which 300 hours of direct labor time had been worked. There was no Work in Process inventory on May 31.</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93.</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balance in the Work in Process inventory account on May 1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$6,700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$4,500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$8,500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94.</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debit to Work in Process for the cost of direct materials used during May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$63,000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$61,000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$57,000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$67,000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95.</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debit to Work in Process for direct labor cost during May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$21,000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$26,100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$28,800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$31,500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96.</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If overhead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$2,500 during May, the actual overhead cost for the month must have been: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$16,700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$21,700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$18,500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$23,500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FA61F0">
            <w:pPr>
              <w:keepNext/>
              <w:keepLines/>
              <w:rPr>
                <w:sz w:val="2"/>
              </w:rPr>
            </w:pP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Killian Corporation began operations on January 1. The predetermined overhead rate was set at $6.00 per direct labor-hour. Debits to Work in Process for the year totaled $550,000. Credits to Work in Process totaled $480,000. </w:t>
            </w:r>
            <w:proofErr w:type="gramStart"/>
            <w:r>
              <w:rPr>
                <w:rFonts w:ascii="Arial Unicode MS" w:eastAsia="Arial Unicode MS" w:hAnsi="Arial Unicode MS" w:cs="Arial Unicode MS"/>
                <w:color w:val="000000"/>
                <w:sz w:val="20"/>
              </w:rPr>
              <w:t>Analysis of the Corporation's records indicate</w:t>
            </w:r>
            <w:proofErr w:type="gramEnd"/>
            <w:r>
              <w:rPr>
                <w:rFonts w:ascii="Arial Unicode MS" w:eastAsia="Arial Unicode MS" w:hAnsi="Arial Unicode MS" w:cs="Arial Unicode MS"/>
                <w:color w:val="000000"/>
                <w:sz w:val="20"/>
              </w:rPr>
              <w:t xml:space="preserve"> that direct labor cost totaled $250,000 for the year, which represents 20,000 direct labor-hours.</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97.</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direct materials used in production during the year totaled: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$180,000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$240,000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$130,000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$120,000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98.</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If the actual manufacturing overhead cost for the year totaled $145,000, then overhead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08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$25,000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08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$10,000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20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$25,000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20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$10,000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99.</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Corporation's ending work in process inventory consisted of one job, Job 42. The job had been charged with $28,000 of direct labor cost, which consisted of 2,000 actual labor-hours. The direct materials cost in Job 42 totaled: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$33,000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$42,000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$17,000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$30,000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FA61F0">
            <w:pPr>
              <w:keepNext/>
              <w:keepLines/>
              <w:rPr>
                <w:sz w:val="2"/>
              </w:rPr>
            </w:pP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On March 1, </w:t>
            </w:r>
            <w:proofErr w:type="spellStart"/>
            <w:r>
              <w:rPr>
                <w:rFonts w:ascii="Arial Unicode MS" w:eastAsia="Arial Unicode MS" w:hAnsi="Arial Unicode MS" w:cs="Arial Unicode MS"/>
                <w:color w:val="000000"/>
                <w:sz w:val="20"/>
              </w:rPr>
              <w:t>Metevier</w:t>
            </w:r>
            <w:proofErr w:type="spellEnd"/>
            <w:r>
              <w:rPr>
                <w:rFonts w:ascii="Arial Unicode MS" w:eastAsia="Arial Unicode MS" w:hAnsi="Arial Unicode MS" w:cs="Arial Unicode MS"/>
                <w:color w:val="000000"/>
                <w:sz w:val="20"/>
              </w:rPr>
              <w:t xml:space="preserve"> Corporation had $37,000 of raw materials on hand. During the month, the company purchased an additional $62,000 of raw materials. During March, $69,000 of raw materials </w:t>
            </w:r>
            <w:proofErr w:type="gramStart"/>
            <w:r>
              <w:rPr>
                <w:rFonts w:ascii="Arial Unicode MS" w:eastAsia="Arial Unicode MS" w:hAnsi="Arial Unicode MS" w:cs="Arial Unicode MS"/>
                <w:color w:val="000000"/>
                <w:sz w:val="20"/>
              </w:rPr>
              <w:t>were</w:t>
            </w:r>
            <w:proofErr w:type="gramEnd"/>
            <w:r>
              <w:rPr>
                <w:rFonts w:ascii="Arial Unicode MS" w:eastAsia="Arial Unicode MS" w:hAnsi="Arial Unicode MS" w:cs="Arial Unicode MS"/>
                <w:color w:val="000000"/>
                <w:sz w:val="20"/>
              </w:rPr>
              <w:t xml:space="preserve"> requisitioned from the storeroom for use in production. These raw materials included both direct and indirect materials. The indirect materials totaled $6,000.</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100.</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journal entry to record the purchase of raw materials would include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0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Raw Materials of $62,000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0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Raw Materials of $99,000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98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Raw Materials of $99,000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98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Raw Materials of $62,000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101.</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journal entry to record the requisition from the storeroom would include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16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$69,000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16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$63,000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98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Raw Materials of $69,000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858"/>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Manufacturing Overhead of $6,000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FA61F0">
            <w:pPr>
              <w:keepNext/>
              <w:keepLines/>
              <w:rPr>
                <w:sz w:val="2"/>
              </w:rPr>
            </w:pP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Chelm</w:t>
            </w:r>
            <w:proofErr w:type="spellEnd"/>
            <w:r>
              <w:rPr>
                <w:rFonts w:ascii="Arial Unicode MS" w:eastAsia="Arial Unicode MS" w:hAnsi="Arial Unicode MS" w:cs="Arial Unicode MS"/>
                <w:color w:val="000000"/>
                <w:sz w:val="20"/>
              </w:rPr>
              <w:t xml:space="preserve"> Music Corporation manufactures violins, violas, cellos, and fiddles and uses a job-order costing system.</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102.</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What account should </w:t>
            </w:r>
            <w:proofErr w:type="spellStart"/>
            <w:r>
              <w:rPr>
                <w:rFonts w:ascii="Arial Unicode MS" w:eastAsia="Arial Unicode MS" w:hAnsi="Arial Unicode MS" w:cs="Arial Unicode MS"/>
                <w:color w:val="000000"/>
                <w:sz w:val="20"/>
              </w:rPr>
              <w:t>Chelm</w:t>
            </w:r>
            <w:proofErr w:type="spellEnd"/>
            <w:r>
              <w:rPr>
                <w:rFonts w:ascii="Arial Unicode MS" w:eastAsia="Arial Unicode MS" w:hAnsi="Arial Unicode MS" w:cs="Arial Unicode MS"/>
                <w:color w:val="000000"/>
                <w:sz w:val="20"/>
              </w:rPr>
              <w:t xml:space="preserve"> debit when the workers who carve the wood for the instruments have earned their pay?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9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Direct Labor</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456"/>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Work in Process</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20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Manufacturing Overhead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Salaries and Wages Receivable</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62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E.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Salaries and Wages Expense</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103.</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What account should </w:t>
            </w:r>
            <w:proofErr w:type="spellStart"/>
            <w:r>
              <w:rPr>
                <w:rFonts w:ascii="Arial Unicode MS" w:eastAsia="Arial Unicode MS" w:hAnsi="Arial Unicode MS" w:cs="Arial Unicode MS"/>
                <w:color w:val="000000"/>
                <w:sz w:val="20"/>
              </w:rPr>
              <w:t>Chelm</w:t>
            </w:r>
            <w:proofErr w:type="spellEnd"/>
            <w:r>
              <w:rPr>
                <w:rFonts w:ascii="Arial Unicode MS" w:eastAsia="Arial Unicode MS" w:hAnsi="Arial Unicode MS" w:cs="Arial Unicode MS"/>
                <w:color w:val="000000"/>
                <w:sz w:val="20"/>
              </w:rPr>
              <w:t xml:space="preserve"> debit when the production manager has earned her salary?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9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Direct Labor</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456"/>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Work in Process</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20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Manufacturing Overhead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Salaries and Wages Receivable</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62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E.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Salaries and Wages Expense</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104.</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What account should </w:t>
            </w:r>
            <w:proofErr w:type="spellStart"/>
            <w:r>
              <w:rPr>
                <w:rFonts w:ascii="Arial Unicode MS" w:eastAsia="Arial Unicode MS" w:hAnsi="Arial Unicode MS" w:cs="Arial Unicode MS"/>
                <w:color w:val="000000"/>
                <w:sz w:val="20"/>
              </w:rPr>
              <w:t>Chelm</w:t>
            </w:r>
            <w:proofErr w:type="spellEnd"/>
            <w:r>
              <w:rPr>
                <w:rFonts w:ascii="Arial Unicode MS" w:eastAsia="Arial Unicode MS" w:hAnsi="Arial Unicode MS" w:cs="Arial Unicode MS"/>
                <w:color w:val="000000"/>
                <w:sz w:val="20"/>
              </w:rPr>
              <w:t xml:space="preserve"> debit when the president of the company has earned her salary?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9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Direct Labor</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456"/>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Work in Process</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20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Manufacturing Overhead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Salaries and Wages Receivable</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62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E.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Salaries and Wages Expense</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105.</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What is one of the accounts that </w:t>
            </w:r>
            <w:proofErr w:type="spellStart"/>
            <w:r>
              <w:rPr>
                <w:rFonts w:ascii="Arial Unicode MS" w:eastAsia="Arial Unicode MS" w:hAnsi="Arial Unicode MS" w:cs="Arial Unicode MS"/>
                <w:color w:val="000000"/>
                <w:sz w:val="20"/>
              </w:rPr>
              <w:t>Chelm</w:t>
            </w:r>
            <w:proofErr w:type="spellEnd"/>
            <w:r>
              <w:rPr>
                <w:rFonts w:ascii="Arial Unicode MS" w:eastAsia="Arial Unicode MS" w:hAnsi="Arial Unicode MS" w:cs="Arial Unicode MS"/>
                <w:color w:val="000000"/>
                <w:sz w:val="20"/>
              </w:rPr>
              <w:t xml:space="preserve"> should credit when goods are sold?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40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Finished Goods</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456"/>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Work in Process</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7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Cost of Goods Sold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20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Manufacturing Overhead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557"/>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E.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Cost of Goods Manufactured</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FA61F0">
            <w:pPr>
              <w:keepNext/>
              <w:keepLines/>
              <w:rPr>
                <w:sz w:val="2"/>
              </w:rPr>
            </w:pPr>
          </w:p>
        </w:tc>
        <w:tc>
          <w:tcPr>
            <w:tcW w:w="4800" w:type="pct"/>
          </w:tcPr>
          <w:p w:rsidR="00FA61F0" w:rsidRDefault="002E5DDC">
            <w:pPr>
              <w:keepNext/>
              <w:keepLines/>
              <w:spacing w:after="0"/>
            </w:pPr>
            <w:r>
              <w:rPr>
                <w:rFonts w:ascii="Arial Unicode MS" w:eastAsia="Arial Unicode MS" w:hAnsi="Arial Unicode MS" w:cs="Arial Unicode MS"/>
                <w:color w:val="000000"/>
                <w:sz w:val="20"/>
              </w:rPr>
              <w:t>During February, Irving Corporation incurred $65,000 of actual Manufacturing Overhead costs. During the same period, the Manufacturing Overhead applied to Work in Process was $60,000.</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106.</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journal entry to record the incurrence of the actual Manufacturing Overhead costs would include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91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Manufacturing Overhead of $65,000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97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Manufacturing Overhead of $65,000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22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Work in Process of $60,000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16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$60,000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107.</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journal entry to record the application of Manufacturing Overhead to Work in Process would include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16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$65,000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22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Work in Process of $65,000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7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Manufacturing Overhead of $60,000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1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Manufacturing Overhead of $60,000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FA61F0">
            <w:pPr>
              <w:keepNext/>
              <w:keepLines/>
              <w:rPr>
                <w:sz w:val="2"/>
              </w:rPr>
            </w:pP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On August 1, </w:t>
            </w:r>
            <w:proofErr w:type="spellStart"/>
            <w:r>
              <w:rPr>
                <w:rFonts w:ascii="Arial Unicode MS" w:eastAsia="Arial Unicode MS" w:hAnsi="Arial Unicode MS" w:cs="Arial Unicode MS"/>
                <w:color w:val="000000"/>
                <w:sz w:val="20"/>
              </w:rPr>
              <w:t>Shead</w:t>
            </w:r>
            <w:proofErr w:type="spellEnd"/>
            <w:r>
              <w:rPr>
                <w:rFonts w:ascii="Arial Unicode MS" w:eastAsia="Arial Unicode MS" w:hAnsi="Arial Unicode MS" w:cs="Arial Unicode MS"/>
                <w:color w:val="000000"/>
                <w:sz w:val="20"/>
              </w:rPr>
              <w:t xml:space="preserve"> Corporation had $35,000 of raw materials on hand. During the month, the company purchased an additional $56,000 of raw materials. During August, $69,000 of raw materials </w:t>
            </w:r>
            <w:proofErr w:type="gramStart"/>
            <w:r>
              <w:rPr>
                <w:rFonts w:ascii="Arial Unicode MS" w:eastAsia="Arial Unicode MS" w:hAnsi="Arial Unicode MS" w:cs="Arial Unicode MS"/>
                <w:color w:val="000000"/>
                <w:sz w:val="20"/>
              </w:rPr>
              <w:t>were</w:t>
            </w:r>
            <w:proofErr w:type="gramEnd"/>
            <w:r>
              <w:rPr>
                <w:rFonts w:ascii="Arial Unicode MS" w:eastAsia="Arial Unicode MS" w:hAnsi="Arial Unicode MS" w:cs="Arial Unicode MS"/>
                <w:color w:val="000000"/>
                <w:sz w:val="20"/>
              </w:rPr>
              <w:t xml:space="preserve"> requisitioned from the storeroom for use in production. These raw materials included both direct and indirect materials. The indirect materials totaled $6,000. Prepare journal entries to record these events. Use those journal entries to answer the following questions:</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108.</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debits entered in the Raw Materials account during the month of August total: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$91,000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$56,000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109.</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credits to the Raw Materials account for the month of August total: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$91,000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$56,000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$69,000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110.</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debits to the Work in Process account as a consequence of the raw materials transactions in August total: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$56,000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$63,000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$69,000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111.</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credits to the Work in Process account as a consequence of the raw materials transactions in August total: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$56,000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$63,000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$69,000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112.</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debits to the Manufacturing Overhead account as a consequence of the raw materials transactions in August total: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$63,000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113.</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credits to the Manufacturing Overhead account as a consequence of the raw materials transactions in August total: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$63,000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FA61F0">
            <w:pPr>
              <w:keepNext/>
              <w:keepLines/>
              <w:rPr>
                <w:sz w:val="2"/>
              </w:rPr>
            </w:pP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Dillon Corporation applies manufacturing overhead to jobs using a predetermined overhead rate of 75% of direct labor cost. Any under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cost is closed out to Cost of Goods Sold at the end of the month. During May, the following transactions were recorded by the company: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482331B" wp14:editId="21EF88BF">
                  <wp:extent cx="3657600" cy="1807028"/>
                  <wp:effectExtent l="0" t="0" r="0" b="0"/>
                  <wp:docPr id="34" name="https://www.eztestonline.com/tomhardej/13806111202985200806.tp4?REQUEST=SHOWmedia&amp;media=image170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06111202985200806.tp4?REQUEST=SHOWmedia&amp;media=image170PRINT.png"/>
                          <pic:cNvPicPr/>
                        </pic:nvPicPr>
                        <pic:blipFill>
                          <a:blip r:embed="rId41" cstate="email">
                            <a:extLst>
                              <a:ext uri="{28A0092B-C50C-407E-A947-70E740481C1C}">
                                <a14:useLocalDpi xmlns:a14="http://schemas.microsoft.com/office/drawing/2010/main"/>
                              </a:ext>
                            </a:extLst>
                          </a:blip>
                          <a:stretch/>
                        </pic:blipFill>
                        <pic:spPr>
                          <a:xfrm>
                            <a:off x="0" y="0"/>
                            <a:ext cx="3657600" cy="18070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114.</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balance on May 1 in the Raw Materials inventory account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$11,000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$7,000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$9,000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115.</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amount of direct materials cost in the May 31 Work in Process inventory account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$7,600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$6,300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$4,300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116.</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The entry to dispose of the under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cost for the month would include: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11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debit of $2,000 to the Manufacturing Overhead account.</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17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credit of $2,500 to the Manufacturing Overhead account.</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558"/>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debit of $2,000 to Cost of Goods Sold.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61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credit of $2,500 to Cost of Goods Sold.</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117.</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Cost of Goods Manufactured for May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$84,500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$95,000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$75,500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$81,500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FA61F0">
            <w:pPr>
              <w:keepNext/>
              <w:keepLines/>
              <w:rPr>
                <w:sz w:val="2"/>
              </w:rPr>
            </w:pP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Echo Corporation uses a job-order costing system and applies overhead to jobs using a predetermined overhead rate. During the year the company's Finished Goods inventory account was debited for $360,000 and credited for $338,800. The ending balance in the Finished Goods inventory account was $36,600. At the end of the year, manufacturing overhead was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$15,900.</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118.</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balance in the Finished Goods inventory account at the beginning of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$15,900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$15,400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$21,200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$36,600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119.</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If the applied manufacturing overhead was $169,300, the actual manufacturing overhead cost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$168,800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$153,400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$190,000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$185,200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FA61F0">
            <w:pPr>
              <w:keepNext/>
              <w:keepLines/>
              <w:rPr>
                <w:sz w:val="2"/>
              </w:rPr>
            </w:pP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The following partially completed T-accounts summarize transactions for </w:t>
            </w:r>
            <w:proofErr w:type="spellStart"/>
            <w:r>
              <w:rPr>
                <w:rFonts w:ascii="Arial Unicode MS" w:eastAsia="Arial Unicode MS" w:hAnsi="Arial Unicode MS" w:cs="Arial Unicode MS"/>
                <w:color w:val="000000"/>
                <w:sz w:val="20"/>
              </w:rPr>
              <w:t>Farwest</w:t>
            </w:r>
            <w:proofErr w:type="spellEnd"/>
            <w:r>
              <w:rPr>
                <w:rFonts w:ascii="Arial Unicode MS" w:eastAsia="Arial Unicode MS" w:hAnsi="Arial Unicode MS" w:cs="Arial Unicode MS"/>
                <w:color w:val="000000"/>
                <w:sz w:val="20"/>
              </w:rPr>
              <w:t xml:space="preserve"> Corporation during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D5DDD7A" wp14:editId="15068636">
                  <wp:extent cx="2569028" cy="3450771"/>
                  <wp:effectExtent l="0" t="0" r="0" b="0"/>
                  <wp:docPr id="35" name="https://www.eztestonline.com/tomhardej/13806111202985200806.tp4?REQUEST=SHOWmedia&amp;media=image180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06111202985200806.tp4?REQUEST=SHOWmedia&amp;media=image180PRINT.png"/>
                          <pic:cNvPicPr/>
                        </pic:nvPicPr>
                        <pic:blipFill>
                          <a:blip r:embed="rId42" cstate="email">
                            <a:extLst>
                              <a:ext uri="{28A0092B-C50C-407E-A947-70E740481C1C}">
                                <a14:useLocalDpi xmlns:a14="http://schemas.microsoft.com/office/drawing/2010/main"/>
                              </a:ext>
                            </a:extLst>
                          </a:blip>
                          <a:stretch/>
                        </pic:blipFill>
                        <pic:spPr>
                          <a:xfrm>
                            <a:off x="0" y="0"/>
                            <a:ext cx="2569028" cy="3450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65786E1" wp14:editId="56DE4798">
                  <wp:extent cx="2612571" cy="1295400"/>
                  <wp:effectExtent l="0" t="0" r="0" b="0"/>
                  <wp:docPr id="36" name="https://www.eztestonline.com/tomhardej/13806111202985200806.tp4?REQUEST=SHOWmedia&amp;media=image182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06111202985200806.tp4?REQUEST=SHOWmedia&amp;media=image182PRINT.png"/>
                          <pic:cNvPicPr/>
                        </pic:nvPicPr>
                        <pic:blipFill>
                          <a:blip r:embed="rId43" cstate="email">
                            <a:extLst>
                              <a:ext uri="{28A0092B-C50C-407E-A947-70E740481C1C}">
                                <a14:useLocalDpi xmlns:a14="http://schemas.microsoft.com/office/drawing/2010/main"/>
                              </a:ext>
                            </a:extLst>
                          </a:blip>
                          <a:stretch/>
                        </pic:blipFill>
                        <pic:spPr>
                          <a:xfrm>
                            <a:off x="0" y="0"/>
                            <a:ext cx="2612571" cy="12954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120.</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Cost of Goods Manufactured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$22,900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$26,300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$6,400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$49,200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121.</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direct labor cost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$8,000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$12,300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$12,600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$11,000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122.</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direct materials cost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$8,000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$7,400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$4,600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123.</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manufacturing overhead applied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$1,900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$6,800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$12,900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124.</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manufacturing overhead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82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$1,900 </w:t>
                  </w:r>
                  <w:proofErr w:type="spellStart"/>
                  <w:r>
                    <w:rPr>
                      <w:rFonts w:ascii="Arial Unicode MS" w:eastAsia="Arial Unicode MS" w:hAnsi="Arial Unicode MS" w:cs="Arial Unicode MS"/>
                      <w:color w:val="000000"/>
                      <w:sz w:val="20"/>
                    </w:rPr>
                    <w:t>underapplied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658"/>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$700 </w:t>
                  </w:r>
                  <w:proofErr w:type="spellStart"/>
                  <w:r>
                    <w:rPr>
                      <w:rFonts w:ascii="Arial Unicode MS" w:eastAsia="Arial Unicode MS" w:hAnsi="Arial Unicode MS" w:cs="Arial Unicode MS"/>
                      <w:color w:val="000000"/>
                      <w:sz w:val="20"/>
                    </w:rPr>
                    <w:t>underapplied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5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$400 </w:t>
                  </w:r>
                  <w:proofErr w:type="spellStart"/>
                  <w:r>
                    <w:rPr>
                      <w:rFonts w:ascii="Arial Unicode MS" w:eastAsia="Arial Unicode MS" w:hAnsi="Arial Unicode MS" w:cs="Arial Unicode MS"/>
                      <w:color w:val="000000"/>
                      <w:sz w:val="20"/>
                    </w:rPr>
                    <w:t>overapplied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70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$3,200 </w:t>
                  </w:r>
                  <w:proofErr w:type="spellStart"/>
                  <w:r>
                    <w:rPr>
                      <w:rFonts w:ascii="Arial Unicode MS" w:eastAsia="Arial Unicode MS" w:hAnsi="Arial Unicode MS" w:cs="Arial Unicode MS"/>
                      <w:color w:val="000000"/>
                      <w:sz w:val="20"/>
                    </w:rPr>
                    <w:t>overapplied</w:t>
                  </w:r>
                  <w:proofErr w:type="spellEnd"/>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FA61F0">
            <w:pPr>
              <w:keepNext/>
              <w:keepLines/>
              <w:rPr>
                <w:sz w:val="2"/>
              </w:rPr>
            </w:pPr>
          </w:p>
        </w:tc>
        <w:tc>
          <w:tcPr>
            <w:tcW w:w="4800" w:type="pct"/>
          </w:tcPr>
          <w:p w:rsidR="00FA61F0" w:rsidRDefault="002E5DDC">
            <w:pPr>
              <w:keepNext/>
              <w:keepLines/>
              <w:spacing w:after="0"/>
            </w:pPr>
            <w:r>
              <w:rPr>
                <w:rFonts w:ascii="Arial Unicode MS" w:eastAsia="Arial Unicode MS" w:hAnsi="Arial Unicode MS" w:cs="Arial Unicode MS"/>
                <w:color w:val="000000"/>
                <w:sz w:val="20"/>
              </w:rPr>
              <w:t>Dapper Corporation had only one job in process on May 1. The job had been charged with $3,400 of direct materials, $4,640 of direct labor, and $9,200 of manufacturing overhead cost. The company assigns overhead cost to jobs using the predetermined overhead rate of $23.00 per direct labor-hour.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During May, the following activity was recorded: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86D749A" wp14:editId="0A1EFE62">
                  <wp:extent cx="3984171" cy="1687285"/>
                  <wp:effectExtent l="0" t="0" r="0" b="0"/>
                  <wp:docPr id="37" name="https://www.eztestonline.com/tomhardej/13806111202985200806.tp4?REQUEST=SHOWmedia&amp;media=image196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06111202985200806.tp4?REQUEST=SHOWmedia&amp;media=image196PRINT.png"/>
                          <pic:cNvPicPr/>
                        </pic:nvPicPr>
                        <pic:blipFill>
                          <a:blip r:embed="rId44" cstate="email">
                            <a:extLst>
                              <a:ext uri="{28A0092B-C50C-407E-A947-70E740481C1C}">
                                <a14:useLocalDpi xmlns:a14="http://schemas.microsoft.com/office/drawing/2010/main"/>
                              </a:ext>
                            </a:extLst>
                          </a:blip>
                          <a:stretch/>
                        </pic:blipFill>
                        <pic:spPr>
                          <a:xfrm>
                            <a:off x="0" y="0"/>
                            <a:ext cx="3984171" cy="1687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Work in process inventory on May 30 contains $7,540 of direct labor cost. Raw materials consist solely of items that are classified as direct materials.</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125.</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balance in the raw materials inventory account on May 30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$33,500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$6,500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126.</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cost of goods manufactured for May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$109,670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$124,620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$143,300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$126,820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127.</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The entry to dispose of the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cost for the month would include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85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debit</w:t>
                  </w:r>
                  <w:proofErr w:type="gramEnd"/>
                  <w:r>
                    <w:rPr>
                      <w:rFonts w:ascii="Arial Unicode MS" w:eastAsia="Arial Unicode MS" w:hAnsi="Arial Unicode MS" w:cs="Arial Unicode MS"/>
                      <w:color w:val="000000"/>
                      <w:sz w:val="20"/>
                    </w:rPr>
                    <w:t xml:space="preserve"> of $2,200 to Manufacturing Overhead.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970"/>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debit</w:t>
                  </w:r>
                  <w:proofErr w:type="gramEnd"/>
                  <w:r>
                    <w:rPr>
                      <w:rFonts w:ascii="Arial Unicode MS" w:eastAsia="Arial Unicode MS" w:hAnsi="Arial Unicode MS" w:cs="Arial Unicode MS"/>
                      <w:color w:val="000000"/>
                      <w:sz w:val="20"/>
                    </w:rPr>
                    <w:t xml:space="preserve"> of $14,950 to Manufacturing Overhead.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2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credit</w:t>
                  </w:r>
                  <w:proofErr w:type="gramEnd"/>
                  <w:r>
                    <w:rPr>
                      <w:rFonts w:ascii="Arial Unicode MS" w:eastAsia="Arial Unicode MS" w:hAnsi="Arial Unicode MS" w:cs="Arial Unicode MS"/>
                      <w:color w:val="000000"/>
                      <w:sz w:val="20"/>
                    </w:rPr>
                    <w:t xml:space="preserve"> of $14,950 to Manufacturing Overhead.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1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credit</w:t>
                  </w:r>
                  <w:proofErr w:type="gramEnd"/>
                  <w:r>
                    <w:rPr>
                      <w:rFonts w:ascii="Arial Unicode MS" w:eastAsia="Arial Unicode MS" w:hAnsi="Arial Unicode MS" w:cs="Arial Unicode MS"/>
                      <w:color w:val="000000"/>
                      <w:sz w:val="20"/>
                    </w:rPr>
                    <w:t xml:space="preserve"> of $2,200 to Manufacturing Overhead.</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FA61F0">
            <w:pPr>
              <w:keepNext/>
              <w:keepLines/>
              <w:rPr>
                <w:sz w:val="2"/>
              </w:rPr>
            </w:pP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Messana</w:t>
            </w:r>
            <w:proofErr w:type="spellEnd"/>
            <w:r>
              <w:rPr>
                <w:rFonts w:ascii="Arial Unicode MS" w:eastAsia="Arial Unicode MS" w:hAnsi="Arial Unicode MS" w:cs="Arial Unicode MS"/>
                <w:color w:val="000000"/>
                <w:sz w:val="20"/>
              </w:rPr>
              <w:t xml:space="preserve"> Corporation reported the following data for the month of August: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2119F2F" wp14:editId="5914C702">
                  <wp:extent cx="4963886" cy="1665514"/>
                  <wp:effectExtent l="0" t="0" r="0" b="0"/>
                  <wp:docPr id="38" name="https://www.eztestonline.com/tomhardej/13806111202985200806.tp4?REQUEST=SHOWmedia&amp;media=image202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06111202985200806.tp4?REQUEST=SHOWmedia&amp;media=image202PRINT.png"/>
                          <pic:cNvPicPr/>
                        </pic:nvPicPr>
                        <pic:blipFill>
                          <a:blip r:embed="rId45" cstate="email">
                            <a:extLst>
                              <a:ext uri="{28A0092B-C50C-407E-A947-70E740481C1C}">
                                <a14:useLocalDpi xmlns:a14="http://schemas.microsoft.com/office/drawing/2010/main"/>
                              </a:ext>
                            </a:extLst>
                          </a:blip>
                          <a:stretch/>
                        </pic:blipFill>
                        <pic:spPr>
                          <a:xfrm>
                            <a:off x="0" y="0"/>
                            <a:ext cx="4963886" cy="16655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128.</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direct materials cost for August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$73,000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$81,000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$57,000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129.</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cost of goods manufactured for August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$227,000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$229,000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$219,000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$217,000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130.</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adjusted cost of goods sold that appears on the income statement for August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$229,000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$211,000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$247,000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FA61F0">
            <w:pPr>
              <w:keepNext/>
              <w:keepLines/>
              <w:rPr>
                <w:sz w:val="2"/>
              </w:rPr>
            </w:pP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Tondre</w:t>
            </w:r>
            <w:proofErr w:type="spellEnd"/>
            <w:r>
              <w:rPr>
                <w:rFonts w:ascii="Arial Unicode MS" w:eastAsia="Arial Unicode MS" w:hAnsi="Arial Unicode MS" w:cs="Arial Unicode MS"/>
                <w:color w:val="000000"/>
                <w:sz w:val="20"/>
              </w:rPr>
              <w:t xml:space="preserve"> Inc. has provided the following data for the month of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D237803" wp14:editId="24BFCE3A">
                  <wp:extent cx="4974771" cy="1262742"/>
                  <wp:effectExtent l="0" t="0" r="0" b="0"/>
                  <wp:docPr id="39" name="https://www.eztestonline.com/tomhardej/13806111202985200806.tp4?REQUEST=SHOWmedia&amp;media=image214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06111202985200806.tp4?REQUEST=SHOWmedia&amp;media=image214PRINT.png"/>
                          <pic:cNvPicPr/>
                        </pic:nvPicPr>
                        <pic:blipFill>
                          <a:blip r:embed="rId46" cstate="email">
                            <a:extLst>
                              <a:ext uri="{28A0092B-C50C-407E-A947-70E740481C1C}">
                                <a14:useLocalDpi xmlns:a14="http://schemas.microsoft.com/office/drawing/2010/main"/>
                              </a:ext>
                            </a:extLst>
                          </a:blip>
                          <a:stretch/>
                        </pic:blipFill>
                        <pic:spPr>
                          <a:xfrm>
                            <a:off x="0" y="0"/>
                            <a:ext cx="4974771" cy="12627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131.</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cost of goods manufactured for July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$210,000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$208,000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$207,000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132.</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The adjusted cost of goods sold that appears on the income statement for July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$201,000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$198,000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$219,000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$210,000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FA61F0">
            <w:pPr>
              <w:keepNext/>
              <w:keepLines/>
              <w:rPr>
                <w:sz w:val="2"/>
              </w:rPr>
            </w:pPr>
          </w:p>
        </w:tc>
        <w:tc>
          <w:tcPr>
            <w:tcW w:w="4800" w:type="pct"/>
          </w:tcPr>
          <w:p w:rsidR="00FA61F0" w:rsidRDefault="002E5DDC">
            <w:pPr>
              <w:keepNext/>
              <w:keepLines/>
              <w:spacing w:after="0"/>
            </w:pPr>
            <w:r>
              <w:rPr>
                <w:rFonts w:ascii="Arial Unicode MS" w:eastAsia="Arial Unicode MS" w:hAnsi="Arial Unicode MS" w:cs="Arial Unicode MS"/>
                <w:color w:val="000000"/>
                <w:sz w:val="20"/>
              </w:rPr>
              <w:t>Huckabee Inc. has provided the following data for the month of November. There were no beginning inventories; consequently, the direct materials, direct labor, and manufacturing overhead applied listed below are all for the current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D575751" wp14:editId="4ABDACDF">
                  <wp:extent cx="4963886" cy="838200"/>
                  <wp:effectExtent l="0" t="0" r="0" b="0"/>
                  <wp:docPr id="40" name="https://www.eztestonline.com/tomhardej/13806111202985200806.tp4?REQUEST=SHOWmedia&amp;media=image224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06111202985200806.tp4?REQUEST=SHOWmedia&amp;media=image224PRINT.png"/>
                          <pic:cNvPicPr/>
                        </pic:nvPicPr>
                        <pic:blipFill>
                          <a:blip r:embed="rId47" cstate="email">
                            <a:extLst>
                              <a:ext uri="{28A0092B-C50C-407E-A947-70E740481C1C}">
                                <a14:useLocalDpi xmlns:a14="http://schemas.microsoft.com/office/drawing/2010/main"/>
                              </a:ext>
                            </a:extLst>
                          </a:blip>
                          <a:stretch/>
                        </pic:blipFill>
                        <pic:spPr>
                          <a:xfrm>
                            <a:off x="0" y="0"/>
                            <a:ext cx="4963886"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$2,000.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allocates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among work in process, finished goods, and cost of goods sold at the end of the month on the basis of the overhead applied during the month in those accounts.</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133.</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The work in process inventory at the end of November after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$11,791</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$12,209</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$12,280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$11,720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134.</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The journal entry to record the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November would include the following: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447"/>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Cost of Goods Sold of $66,060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50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Cost of Goods Sold of $66,060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36"/>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Cost of Goods Sold of $1,100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9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Cost of Goods Sold of $1,100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FA61F0">
            <w:pPr>
              <w:keepNext/>
              <w:keepLines/>
              <w:rPr>
                <w:sz w:val="2"/>
              </w:rPr>
            </w:pP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Petters</w:t>
            </w:r>
            <w:proofErr w:type="spellEnd"/>
            <w:r>
              <w:rPr>
                <w:rFonts w:ascii="Arial Unicode MS" w:eastAsia="Arial Unicode MS" w:hAnsi="Arial Unicode MS" w:cs="Arial Unicode MS"/>
                <w:color w:val="000000"/>
                <w:sz w:val="20"/>
              </w:rPr>
              <w:t xml:space="preserve"> Inc. has provided the following data for the month of November. There were no beginning inventories; consequently, the direct materials, direct labor, and manufacturing overhead applied listed below are all for the current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99DB6F5" wp14:editId="6280CDF0">
                  <wp:extent cx="4963886" cy="805542"/>
                  <wp:effectExtent l="0" t="0" r="0" b="0"/>
                  <wp:docPr id="41" name="https://www.eztestonline.com/tomhardej/13806111202985200806.tp4?REQUEST=SHOWmedia&amp;media=image228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06111202985200806.tp4?REQUEST=SHOWmedia&amp;media=image228PRINT.png"/>
                          <pic:cNvPicPr/>
                        </pic:nvPicPr>
                        <pic:blipFill>
                          <a:blip r:embed="rId48" cstate="email">
                            <a:extLst>
                              <a:ext uri="{28A0092B-C50C-407E-A947-70E740481C1C}">
                                <a14:useLocalDpi xmlns:a14="http://schemas.microsoft.com/office/drawing/2010/main"/>
                              </a:ext>
                            </a:extLst>
                          </a:blip>
                          <a:stretch/>
                        </pic:blipFill>
                        <pic:spPr>
                          <a:xfrm>
                            <a:off x="0" y="0"/>
                            <a:ext cx="4963886" cy="805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$10,000.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allocates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among work in process, finished goods, and cost of goods sold at the end of the month on the basis of the overhead applied during the month in those accounts.</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135.</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The work in process inventory at the end of November after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$6,520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$6,889</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$6,551</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$6,920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136.</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The journal entry to record the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November would include the following: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11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Finished Goods of $48,830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00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Finished Goods of $1,200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16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Finished Goods of $48,830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058"/>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Finished Goods of $1,200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FA61F0">
            <w:pPr>
              <w:keepNext/>
              <w:keepLines/>
              <w:rPr>
                <w:sz w:val="2"/>
              </w:rPr>
            </w:pP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Knobel</w:t>
            </w:r>
            <w:proofErr w:type="spellEnd"/>
            <w:r>
              <w:rPr>
                <w:rFonts w:ascii="Arial Unicode MS" w:eastAsia="Arial Unicode MS" w:hAnsi="Arial Unicode MS" w:cs="Arial Unicode MS"/>
                <w:color w:val="000000"/>
                <w:sz w:val="20"/>
              </w:rPr>
              <w:t xml:space="preserve"> Inc. has provided the following data for the month of September. There were no beginning inventories; consequently, the direct materials, direct labor, and manufacturing overhead applied listed below are all for the current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2695079" wp14:editId="1D40F518">
                  <wp:extent cx="4963886" cy="859971"/>
                  <wp:effectExtent l="0" t="0" r="0" b="0"/>
                  <wp:docPr id="42" name="https://www.eztestonline.com/tomhardej/13806111202985200806.tp4?REQUEST=SHOWmedia&amp;media=image232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06111202985200806.tp4?REQUEST=SHOWmedia&amp;media=image232PRINT.png"/>
                          <pic:cNvPicPr/>
                        </pic:nvPicPr>
                        <pic:blipFill>
                          <a:blip r:embed="rId49" cstate="email">
                            <a:extLst>
                              <a:ext uri="{28A0092B-C50C-407E-A947-70E740481C1C}">
                                <a14:useLocalDpi xmlns:a14="http://schemas.microsoft.com/office/drawing/2010/main"/>
                              </a:ext>
                            </a:extLst>
                          </a:blip>
                          <a:stretch/>
                        </pic:blipFill>
                        <pic:spPr>
                          <a:xfrm>
                            <a:off x="0" y="0"/>
                            <a:ext cx="4963886" cy="859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$7,000.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allocates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among work in process, finished goods, and cost of goods sold at the end of the month on the basis of the overhead applied during the month in those accounts.</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137.</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The finished goods inventory at the end of September after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$37,150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$35,190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$35,194</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$37,146</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138.</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The journal entry to record the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September would include the following: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61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Cost of Goods Sold of $211,880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336"/>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Cost of Goods Sold of $5,670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9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Cost of Goods Sold of $5,670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55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Cost of Goods Sold of $211,880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FA61F0">
            <w:pPr>
              <w:keepNext/>
              <w:keepLines/>
              <w:rPr>
                <w:sz w:val="2"/>
              </w:rPr>
            </w:pP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Mckeighan</w:t>
            </w:r>
            <w:proofErr w:type="spellEnd"/>
            <w:r>
              <w:rPr>
                <w:rFonts w:ascii="Arial Unicode MS" w:eastAsia="Arial Unicode MS" w:hAnsi="Arial Unicode MS" w:cs="Arial Unicode MS"/>
                <w:color w:val="000000"/>
                <w:sz w:val="20"/>
              </w:rPr>
              <w:t xml:space="preserve"> Inc. has provided the following data for the month of November. There were no beginning inventories; consequently, the direct materials, direct labor, and manufacturing overhead applied listed below are all for the current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00769F8" wp14:editId="17792E2E">
                  <wp:extent cx="4985657" cy="838200"/>
                  <wp:effectExtent l="0" t="0" r="0" b="0"/>
                  <wp:docPr id="43" name="https://www.eztestonline.com/tomhardej/13806111202985200806.tp4?REQUEST=SHOWmedia&amp;media=image236PRINT.png"/>
                  <wp:cNvGraphicFramePr/>
                  <a:graphic xmlns:a="http://schemas.openxmlformats.org/drawingml/2006/main">
                    <a:graphicData uri="http://schemas.openxmlformats.org/drawingml/2006/picture">
                      <pic:pic xmlns:pic="http://schemas.openxmlformats.org/drawingml/2006/picture">
                        <pic:nvPicPr>
                          <pic:cNvPr id="42" name="https://www.eztestonline.com/tomhardej/13806111202985200806.tp4?REQUEST=SHOWmedia&amp;media=image236PRINT.png"/>
                          <pic:cNvPicPr/>
                        </pic:nvPicPr>
                        <pic:blipFill>
                          <a:blip r:embed="rId50" cstate="email">
                            <a:extLst>
                              <a:ext uri="{28A0092B-C50C-407E-A947-70E740481C1C}">
                                <a14:useLocalDpi xmlns:a14="http://schemas.microsoft.com/office/drawing/2010/main"/>
                              </a:ext>
                            </a:extLst>
                          </a:blip>
                          <a:stretch/>
                        </pic:blipFill>
                        <pic:spPr>
                          <a:xfrm>
                            <a:off x="0" y="0"/>
                            <a:ext cx="4985657"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$3,000.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allocates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among work in process, finished goods, and cost of goods sold at the end of the month on the basis of the overhead applied during the month in those accounts.</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139.</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The finished goods inventory at the end of November after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$53,864</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$53,870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$52,856</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$52,850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140.</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The journal entry to record the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November would include the following: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16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$16,240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22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Work in Process of $16,240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89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$180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946"/>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Work in Process of $180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FA61F0">
            <w:pPr>
              <w:keepNext/>
              <w:keepLines/>
              <w:rPr>
                <w:sz w:val="2"/>
              </w:rPr>
            </w:pP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Komorowski</w:t>
            </w:r>
            <w:proofErr w:type="spellEnd"/>
            <w:r>
              <w:rPr>
                <w:rFonts w:ascii="Arial Unicode MS" w:eastAsia="Arial Unicode MS" w:hAnsi="Arial Unicode MS" w:cs="Arial Unicode MS"/>
                <w:color w:val="000000"/>
                <w:sz w:val="20"/>
              </w:rPr>
              <w:t xml:space="preserve"> Inc. has provided the following data for the month of July. There were no beginning inventories; consequently, the direct materials, direct labor, and manufacturing overhead applied listed below are all for the current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EED6172" wp14:editId="13C017E0">
                  <wp:extent cx="4931228" cy="859971"/>
                  <wp:effectExtent l="0" t="0" r="0" b="0"/>
                  <wp:docPr id="44" name="https://www.eztestonline.com/tomhardej/13806111202985200806.tp4?REQUEST=SHOWmedia&amp;media=image240PRINT.png"/>
                  <wp:cNvGraphicFramePr/>
                  <a:graphic xmlns:a="http://schemas.openxmlformats.org/drawingml/2006/main">
                    <a:graphicData uri="http://schemas.openxmlformats.org/drawingml/2006/picture">
                      <pic:pic xmlns:pic="http://schemas.openxmlformats.org/drawingml/2006/picture">
                        <pic:nvPicPr>
                          <pic:cNvPr id="43" name="https://www.eztestonline.com/tomhardej/13806111202985200806.tp4?REQUEST=SHOWmedia&amp;media=image240PRINT.png"/>
                          <pic:cNvPicPr/>
                        </pic:nvPicPr>
                        <pic:blipFill>
                          <a:blip r:embed="rId51" cstate="email">
                            <a:extLst>
                              <a:ext uri="{28A0092B-C50C-407E-A947-70E740481C1C}">
                                <a14:useLocalDpi xmlns:a14="http://schemas.microsoft.com/office/drawing/2010/main"/>
                              </a:ext>
                            </a:extLst>
                          </a:blip>
                          <a:stretch/>
                        </pic:blipFill>
                        <pic:spPr>
                          <a:xfrm>
                            <a:off x="0" y="0"/>
                            <a:ext cx="4931228" cy="859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$3,000.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allocates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among work in process, finished goods, and cost of goods sold at the end of the month on the basis of the overhead applied during the month in those accounts.</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141.</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The cost of goods sold for July after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$101,950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$107,950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$107,020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$102,880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142.</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The journal entry to record the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July would include the following: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11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Finished Goods of $29,800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89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Finished Goods of $600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836"/>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Finished Goods of $600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16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Finished Goods of $29,800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FA61F0">
        <w:tc>
          <w:tcPr>
            <w:tcW w:w="200" w:type="pct"/>
          </w:tcPr>
          <w:p w:rsidR="00FA61F0" w:rsidRDefault="00FA61F0">
            <w:pPr>
              <w:keepNext/>
              <w:keepLines/>
              <w:rPr>
                <w:sz w:val="2"/>
              </w:rPr>
            </w:pP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Sirmans</w:t>
            </w:r>
            <w:proofErr w:type="spellEnd"/>
            <w:r>
              <w:rPr>
                <w:rFonts w:ascii="Arial Unicode MS" w:eastAsia="Arial Unicode MS" w:hAnsi="Arial Unicode MS" w:cs="Arial Unicode MS"/>
                <w:color w:val="000000"/>
                <w:sz w:val="20"/>
              </w:rPr>
              <w:t xml:space="preserve"> Inc. has provided the following data for the month of August. There were no beginning inventories; consequently, the direct materials, direct labor, and manufacturing overhead applied listed below are all for the current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B60AE76" wp14:editId="5711C6A6">
                  <wp:extent cx="4996543" cy="859971"/>
                  <wp:effectExtent l="0" t="0" r="0" b="0"/>
                  <wp:docPr id="45" name="https://www.eztestonline.com/tomhardej/13806111202985200806.tp4?REQUEST=SHOWmedia&amp;media=image244PRINT.png"/>
                  <wp:cNvGraphicFramePr/>
                  <a:graphic xmlns:a="http://schemas.openxmlformats.org/drawingml/2006/main">
                    <a:graphicData uri="http://schemas.openxmlformats.org/drawingml/2006/picture">
                      <pic:pic xmlns:pic="http://schemas.openxmlformats.org/drawingml/2006/picture">
                        <pic:nvPicPr>
                          <pic:cNvPr id="44" name="https://www.eztestonline.com/tomhardej/13806111202985200806.tp4?REQUEST=SHOWmedia&amp;media=image244PRINT.png"/>
                          <pic:cNvPicPr/>
                        </pic:nvPicPr>
                        <pic:blipFill>
                          <a:blip r:embed="rId52" cstate="email">
                            <a:extLst>
                              <a:ext uri="{28A0092B-C50C-407E-A947-70E740481C1C}">
                                <a14:useLocalDpi xmlns:a14="http://schemas.microsoft.com/office/drawing/2010/main"/>
                              </a:ext>
                            </a:extLst>
                          </a:blip>
                          <a:stretch/>
                        </pic:blipFill>
                        <pic:spPr>
                          <a:xfrm>
                            <a:off x="0" y="0"/>
                            <a:ext cx="4996543" cy="859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$4,000.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allocates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among work in process, finished goods, and cost of goods sold at the end of the month on the basis of the overhead applied during the month in those accounts.</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143.</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The cost of goods sold for August after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$75,180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$77,140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$69,140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$71,100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144.</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The journal entry to record the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August would include the following: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169"/>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A.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$11,650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891"/>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B.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$400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224"/>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C.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Work in Process of $11,650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946"/>
            </w:tblGrid>
            <w:tr w:rsidR="00FA61F0">
              <w:tc>
                <w:tcPr>
                  <w:tcW w:w="0" w:type="auto"/>
                </w:tcPr>
                <w:p w:rsidR="00FA61F0" w:rsidRDefault="002E5DDC">
                  <w:pPr>
                    <w:keepNext/>
                    <w:keepLines/>
                    <w:spacing w:after="0"/>
                  </w:pPr>
                  <w:r>
                    <w:rPr>
                      <w:rFonts w:ascii="Arial Unicode MS" w:eastAsia="Arial Unicode MS" w:hAnsi="Arial Unicode MS" w:cs="Arial Unicode MS"/>
                      <w:color w:val="000000"/>
                      <w:sz w:val="20"/>
                    </w:rPr>
                    <w:t>D.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Work in Process of $400</w:t>
                  </w:r>
                </w:p>
              </w:tc>
            </w:tr>
          </w:tbl>
          <w:p w:rsidR="00FA61F0" w:rsidRDefault="00FA61F0"/>
        </w:tc>
      </w:tr>
    </w:tbl>
    <w:p w:rsidR="00FA61F0" w:rsidRDefault="002E5DDC">
      <w:pPr>
        <w:keepLines/>
        <w:spacing w:after="0"/>
      </w:pPr>
      <w:r>
        <w:rPr>
          <w:rFonts w:ascii="Arial Unicode MS" w:eastAsia="Arial Unicode MS" w:hAnsi="Arial Unicode MS" w:cs="Arial Unicode MS"/>
          <w:color w:val="000000"/>
          <w:sz w:val="18"/>
        </w:rPr>
        <w:t> </w:t>
      </w:r>
    </w:p>
    <w:p w:rsidR="00FA61F0" w:rsidRDefault="002E5DDC">
      <w:pPr>
        <w:spacing w:after="0"/>
      </w:pPr>
      <w:r>
        <w:rPr>
          <w:rFonts w:ascii="Arial Unicode MS" w:eastAsia="Arial Unicode MS" w:hAnsi="Arial Unicode MS" w:cs="Arial Unicode MS"/>
          <w:color w:val="000000"/>
          <w:sz w:val="18"/>
        </w:rPr>
        <w:t> </w:t>
      </w:r>
    </w:p>
    <w:p w:rsidR="00FA61F0" w:rsidRDefault="002E5DDC">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145.</w:t>
            </w: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Christofferse</w:t>
            </w:r>
            <w:proofErr w:type="spellEnd"/>
            <w:r>
              <w:rPr>
                <w:rFonts w:ascii="Arial Unicode MS" w:eastAsia="Arial Unicode MS" w:hAnsi="Arial Unicode MS" w:cs="Arial Unicode MS"/>
                <w:color w:val="000000"/>
                <w:sz w:val="20"/>
              </w:rPr>
              <w:t xml:space="preserve"> Corporation bases its predetermined overhead rate on the estimated machine-hours for the upcoming year. Data for the most recently completed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FFEA9B7" wp14:editId="47C1C266">
                  <wp:extent cx="4985657" cy="762000"/>
                  <wp:effectExtent l="0" t="0" r="0" b="0"/>
                  <wp:docPr id="46" name="https://www.eztestonline.com/tomhardej/13806111202985200806.tp4?REQUEST=SHOWmedia&amp;media=image248PRINT.png"/>
                  <wp:cNvGraphicFramePr/>
                  <a:graphic xmlns:a="http://schemas.openxmlformats.org/drawingml/2006/main">
                    <a:graphicData uri="http://schemas.openxmlformats.org/drawingml/2006/picture">
                      <pic:pic xmlns:pic="http://schemas.openxmlformats.org/drawingml/2006/picture">
                        <pic:nvPicPr>
                          <pic:cNvPr id="45" name="https://www.eztestonline.com/tomhardej/13806111202985200806.tp4?REQUEST=SHOWmedia&amp;media=image248PRINT.png"/>
                          <pic:cNvPicPr/>
                        </pic:nvPicPr>
                        <pic:blipFill>
                          <a:blip r:embed="rId53" cstate="email">
                            <a:extLst>
                              <a:ext uri="{28A0092B-C50C-407E-A947-70E740481C1C}">
                                <a14:useLocalDpi xmlns:a14="http://schemas.microsoft.com/office/drawing/2010/main"/>
                              </a:ext>
                            </a:extLst>
                          </a:blip>
                          <a:stretch/>
                        </pic:blipFill>
                        <pic:spPr>
                          <a:xfrm>
                            <a:off x="0" y="0"/>
                            <a:ext cx="4985657"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company's predetermined overhead rate for the recently completed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146.</w:t>
            </w: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Cacioppo</w:t>
            </w:r>
            <w:proofErr w:type="spellEnd"/>
            <w:r>
              <w:rPr>
                <w:rFonts w:ascii="Arial Unicode MS" w:eastAsia="Arial Unicode MS" w:hAnsi="Arial Unicode MS" w:cs="Arial Unicode MS"/>
                <w:color w:val="000000"/>
                <w:sz w:val="20"/>
              </w:rPr>
              <w:t xml:space="preserve"> Corporation bases its predetermined overhead rate on the estimated labor-hours for the upcoming year. At the beginning of the most recently completed year, the company estimated the labor-hours for the upcoming year at 66,000 labor-hours. The estimated variable manufacturing overhead was $7.45 per labor-hour and the estimated total fixed manufacturing overhead was $1,760,220. The actual labor-hours for the year turned out to be 63,800 labor-hours.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company's predetermined overhead rate for the recently completed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147.</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Sigel Corporation bases its predetermined overhead rate on the estimated machine-hours for the upcoming year. At the beginning of the most recently completed year, the company estimated the machine-hours for the upcoming year at 52,000 machine-hours. The estimated variable manufacturing overhead was $3.40 per machine-hour and the estimated total fixed manufacturing overhead was $624,520.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company's predetermined overhead rate.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148.</w:t>
            </w: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Huckeby</w:t>
            </w:r>
            <w:proofErr w:type="spellEnd"/>
            <w:r>
              <w:rPr>
                <w:rFonts w:ascii="Arial Unicode MS" w:eastAsia="Arial Unicode MS" w:hAnsi="Arial Unicode MS" w:cs="Arial Unicode MS"/>
                <w:color w:val="000000"/>
                <w:sz w:val="20"/>
              </w:rPr>
              <w:t xml:space="preserve"> Corporation bases its predetermined overhead rate on the estimated machine-hours for the upcoming year. Data for the upcoming year appear below: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F4B92A0" wp14:editId="41450095">
                  <wp:extent cx="4963886" cy="468085"/>
                  <wp:effectExtent l="0" t="0" r="0" b="0"/>
                  <wp:docPr id="47" name="https://www.eztestonline.com/tomhardej/13806111202985200806.tp4?REQUEST=SHOWmedia&amp;media=image250PRINT.png"/>
                  <wp:cNvGraphicFramePr/>
                  <a:graphic xmlns:a="http://schemas.openxmlformats.org/drawingml/2006/main">
                    <a:graphicData uri="http://schemas.openxmlformats.org/drawingml/2006/picture">
                      <pic:pic xmlns:pic="http://schemas.openxmlformats.org/drawingml/2006/picture">
                        <pic:nvPicPr>
                          <pic:cNvPr id="46" name="https://www.eztestonline.com/tomhardej/13806111202985200806.tp4?REQUEST=SHOWmedia&amp;media=image250PRINT.png"/>
                          <pic:cNvPicPr/>
                        </pic:nvPicPr>
                        <pic:blipFill>
                          <a:blip r:embed="rId54" cstate="email">
                            <a:extLst>
                              <a:ext uri="{28A0092B-C50C-407E-A947-70E740481C1C}">
                                <a14:useLocalDpi xmlns:a14="http://schemas.microsoft.com/office/drawing/2010/main"/>
                              </a:ext>
                            </a:extLst>
                          </a:blip>
                          <a:stretch/>
                        </pic:blipFill>
                        <pic:spPr>
                          <a:xfrm>
                            <a:off x="0" y="0"/>
                            <a:ext cx="4963886"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company's predetermined overhead rate.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149.</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Quark Spy Equipment manufactures espionage equipment. Quark uses a job-order costing system and applies overhead to jobs on the basis of direct labor-hours. For the current year, Quark estimated that it would work 100,000 direct labor-hours and incur $20,000,000 of manufacturing overhead cost. The following summarized information relates to January of the current year. The raw materials purchased include both direct and indirect materials.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F3422BB" wp14:editId="5E25282A">
                  <wp:extent cx="4069506" cy="1299411"/>
                  <wp:effectExtent l="0" t="0" r="0" b="0"/>
                  <wp:docPr id="48" name="https://www.eztestonline.com/tomhardej/13806111202985200806.tp4?REQUEST=SHOWmedia&amp;media=image252PRINT.png"/>
                  <wp:cNvGraphicFramePr/>
                  <a:graphic xmlns:a="http://schemas.openxmlformats.org/drawingml/2006/main">
                    <a:graphicData uri="http://schemas.openxmlformats.org/drawingml/2006/picture">
                      <pic:pic xmlns:pic="http://schemas.openxmlformats.org/drawingml/2006/picture">
                        <pic:nvPicPr>
                          <pic:cNvPr id="47" name="https://www.eztestonline.com/tomhardej/13806111202985200806.tp4?REQUEST=SHOWmedia&amp;media=image252PRINT.png"/>
                          <pic:cNvPicPr/>
                        </pic:nvPicPr>
                        <pic:blipFill>
                          <a:blip r:embed="rId55" cstate="email">
                            <a:extLst>
                              <a:ext uri="{28A0092B-C50C-407E-A947-70E740481C1C}">
                                <a14:useLocalDpi xmlns:a14="http://schemas.microsoft.com/office/drawing/2010/main"/>
                              </a:ext>
                            </a:extLst>
                          </a:blip>
                          <a:stretch/>
                        </pic:blipFill>
                        <pic:spPr>
                          <a:xfrm>
                            <a:off x="0" y="0"/>
                            <a:ext cx="4082143" cy="1303446"/>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journal entries to record Quark's transactions for the month of January. Do not close out the manufacturing overhead account.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150.</w:t>
            </w:r>
          </w:p>
        </w:tc>
        <w:tc>
          <w:tcPr>
            <w:tcW w:w="4800" w:type="pct"/>
          </w:tcPr>
          <w:p w:rsidR="00FA61F0" w:rsidRDefault="002E5DDC" w:rsidP="001E6063">
            <w:pPr>
              <w:keepNext/>
              <w:keepLines/>
              <w:spacing w:after="0"/>
            </w:pPr>
            <w:r>
              <w:rPr>
                <w:rFonts w:ascii="Arial Unicode MS" w:eastAsia="Arial Unicode MS" w:hAnsi="Arial Unicode MS" w:cs="Arial Unicode MS"/>
                <w:color w:val="000000"/>
                <w:sz w:val="20"/>
              </w:rPr>
              <w:t>Allenton Company is a manufacturing firm that uses job-order costing. At the beginning of the year, the company's inventory balances were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282B0FE" wp14:editId="7ACCE307">
                  <wp:extent cx="2021305" cy="457200"/>
                  <wp:effectExtent l="0" t="0" r="0" b="0"/>
                  <wp:docPr id="49" name="https://www.eztestonline.com/tomhardej/13806111202985200806.tp4?REQUEST=SHOWmedia&amp;media=image258PRINT.png"/>
                  <wp:cNvGraphicFramePr/>
                  <a:graphic xmlns:a="http://schemas.openxmlformats.org/drawingml/2006/main">
                    <a:graphicData uri="http://schemas.openxmlformats.org/drawingml/2006/picture">
                      <pic:pic xmlns:pic="http://schemas.openxmlformats.org/drawingml/2006/picture">
                        <pic:nvPicPr>
                          <pic:cNvPr id="48" name="https://www.eztestonline.com/tomhardej/13806111202985200806.tp4?REQUEST=SHOWmedia&amp;media=image258PRINT.png"/>
                          <pic:cNvPicPr/>
                        </pic:nvPicPr>
                        <pic:blipFill>
                          <a:blip r:embed="rId56" cstate="email">
                            <a:extLst>
                              <a:ext uri="{28A0092B-C50C-407E-A947-70E740481C1C}">
                                <a14:useLocalDpi xmlns:a14="http://schemas.microsoft.com/office/drawing/2010/main"/>
                              </a:ext>
                            </a:extLst>
                          </a:blip>
                          <a:stretch/>
                        </pic:blipFill>
                        <pic:spPr>
                          <a:xfrm>
                            <a:off x="0" y="0"/>
                            <a:ext cx="2079171" cy="470289"/>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applies overhead to jobs using a predetermined overhead rate based on machine-hours. At the beginning of the year, the company estimated that it would work 31,000 machine-hours and incur $248,000 in manufacturing overhead cost. The following transactions were recorded for the year</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Raw materials were purchased, $411,000.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Raw materials were requisitioned for use in production, $409,000 ($388,000 direct and $21,000 indirect).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The following employee costs were incurred: direct labor, $145,000; indirect labor, $61,000; and administrative salaries, $190,000.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Selling costs, $148,000.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Factory utility costs, $12,000.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Depreciation for the year was $121,000 of which $114,000 is related to factory operations and $7,000 is related to selling, general, and administrative activities.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Manufacturing overhead was applied to jobs. The actual level of activity for the year was 29,000 machine-hours.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The cost of goods manufactured for the year was $783,000.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Sales for the year totaled $1,107,000 and the costs on the job cost sheets of the goods that were sold totaled $768,000.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j. The balance in the Manufacturing Overhead account was closed out to Cost of Goods Sold.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appropriate journal entry for each of the items above (a. through j.). You can assume that all transactions with employees, customers, and suppliers were conducted in cash.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16"/>
              </w:rPr>
              <w:t> </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151.</w:t>
            </w: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Bakerston</w:t>
            </w:r>
            <w:proofErr w:type="spellEnd"/>
            <w:r>
              <w:rPr>
                <w:rFonts w:ascii="Arial Unicode MS" w:eastAsia="Arial Unicode MS" w:hAnsi="Arial Unicode MS" w:cs="Arial Unicode MS"/>
                <w:color w:val="000000"/>
                <w:sz w:val="20"/>
              </w:rPr>
              <w:t xml:space="preserve"> Company is a manufacturing firm that uses job-order costing. The company's inventory balances were as follows at the beginning and end of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12E6CD2" wp14:editId="0D116FB6">
                  <wp:extent cx="3962400" cy="653142"/>
                  <wp:effectExtent l="0" t="0" r="0" b="0"/>
                  <wp:docPr id="50" name="https://www.eztestonline.com/tomhardej/13806111202985200806.tp4?REQUEST=SHOWmedia&amp;media=image268PRINT.png"/>
                  <wp:cNvGraphicFramePr/>
                  <a:graphic xmlns:a="http://schemas.openxmlformats.org/drawingml/2006/main">
                    <a:graphicData uri="http://schemas.openxmlformats.org/drawingml/2006/picture">
                      <pic:pic xmlns:pic="http://schemas.openxmlformats.org/drawingml/2006/picture">
                        <pic:nvPicPr>
                          <pic:cNvPr id="49" name="https://www.eztestonline.com/tomhardej/13806111202985200806.tp4?REQUEST=SHOWmedia&amp;media=image268PRINT.png"/>
                          <pic:cNvPicPr/>
                        </pic:nvPicPr>
                        <pic:blipFill>
                          <a:blip r:embed="rId57" cstate="email">
                            <a:extLst>
                              <a:ext uri="{28A0092B-C50C-407E-A947-70E740481C1C}">
                                <a14:useLocalDpi xmlns:a14="http://schemas.microsoft.com/office/drawing/2010/main"/>
                              </a:ext>
                            </a:extLst>
                          </a:blip>
                          <a:stretch/>
                        </pic:blipFill>
                        <pic:spPr>
                          <a:xfrm>
                            <a:off x="0" y="0"/>
                            <a:ext cx="3962400"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applies overhead to jobs using a predetermined overhead rate based on machine-hours. At the beginning of the year, the company estimated that it would work 33,000 machine-hours and incur $231,000 in manufacturing overhead cost. The following transactions were recorded for the year</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Raw materials were purchased, $315,000.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Raw materials were requisitioned for use in production, $307,000 ($281,000 direct and $26,000 indirect).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following employee costs were incurred: direct labor, $377,000; indirect labor, $96,000; and administrative salaries, $172,000.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Selling costs, $147,000.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Factory utility costs, $10,000.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Depreciation for the year was $127,000 of which $120,000 is related to factory operations and $7,000 is related to selling, general, and administrative activities.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Manufacturing overhead was applied to jobs. The actual level of activity for the year was 34,000 machine-hours.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Sales for the year totaled $1,253,000.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Prepare a schedule of cost of goods manufactured.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 Was the overhead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By how much?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c. Prepare an income statement for the year. The company closes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overhead to Cost of Goods Sold.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lastRenderedPageBreak/>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A61F0" w:rsidRDefault="002E5DDC">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152.</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Parker Company uses a job-order costing system and applies manufacturing overhead to jobs using a predetermined overhead rate based on direct labor-hours. Last year manufacturing overhead and direct labor-hours were estimated at $50,000 and 20,000 hours, respectively, for the year. In June, Job #461 was completed. Materials costs on the job totaled $4,000 and labor costs totaled $1,500 at $5 per hour. At the end of the year, it was determined that the company worked 24,000 direct labor-hours for the year and incurred $54,000 in actual manufacturing overhead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Job #461 contained 100 units. Determine the unit product cost that would appear on the job cost sheet.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 Determine the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overhead for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153.</w:t>
            </w: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Hacken</w:t>
            </w:r>
            <w:proofErr w:type="spellEnd"/>
            <w:r>
              <w:rPr>
                <w:rFonts w:ascii="Arial Unicode MS" w:eastAsia="Arial Unicode MS" w:hAnsi="Arial Unicode MS" w:cs="Arial Unicode MS"/>
                <w:color w:val="000000"/>
                <w:sz w:val="20"/>
              </w:rPr>
              <w:t xml:space="preserve"> Company has a job-order costing system. The company applies manufacturing overhead to jobs using a predetermined overhead rate based on direct labor cost. The information below has been taken from the cost records of </w:t>
            </w:r>
            <w:proofErr w:type="spellStart"/>
            <w:r>
              <w:rPr>
                <w:rFonts w:ascii="Arial Unicode MS" w:eastAsia="Arial Unicode MS" w:hAnsi="Arial Unicode MS" w:cs="Arial Unicode MS"/>
                <w:color w:val="000000"/>
                <w:sz w:val="20"/>
              </w:rPr>
              <w:t>Hacken</w:t>
            </w:r>
            <w:proofErr w:type="spellEnd"/>
            <w:r>
              <w:rPr>
                <w:rFonts w:ascii="Arial Unicode MS" w:eastAsia="Arial Unicode MS" w:hAnsi="Arial Unicode MS" w:cs="Arial Unicode MS"/>
                <w:color w:val="000000"/>
                <w:sz w:val="20"/>
              </w:rPr>
              <w:t xml:space="preserve"> Company for the past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0F74E2A" wp14:editId="5A7E922C">
                  <wp:extent cx="3472543" cy="2122714"/>
                  <wp:effectExtent l="0" t="0" r="0" b="0"/>
                  <wp:docPr id="51" name="https://www.eztestonline.com/tomhardej/13806111202985200806.tp4?REQUEST=SHOWmedia&amp;media=image284PRINT.png"/>
                  <wp:cNvGraphicFramePr/>
                  <a:graphic xmlns:a="http://schemas.openxmlformats.org/drawingml/2006/main">
                    <a:graphicData uri="http://schemas.openxmlformats.org/drawingml/2006/picture">
                      <pic:pic xmlns:pic="http://schemas.openxmlformats.org/drawingml/2006/picture">
                        <pic:nvPicPr>
                          <pic:cNvPr id="50" name="https://www.eztestonline.com/tomhardej/13806111202985200806.tp4?REQUEST=SHOWmedia&amp;media=image284PRINT.png"/>
                          <pic:cNvPicPr/>
                        </pic:nvPicPr>
                        <pic:blipFill>
                          <a:blip r:embed="rId58" cstate="email">
                            <a:extLst>
                              <a:ext uri="{28A0092B-C50C-407E-A947-70E740481C1C}">
                                <a14:useLocalDpi xmlns:a14="http://schemas.microsoft.com/office/drawing/2010/main"/>
                              </a:ext>
                            </a:extLst>
                          </a:blip>
                          <a:stretch/>
                        </pic:blipFill>
                        <pic:spPr>
                          <a:xfrm>
                            <a:off x="0" y="0"/>
                            <a:ext cx="3472543" cy="2122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cost of direct materials purchased during the year.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predetermined overhead rate that was used during the past year.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Compute the Cost of Goods Manufactured for the past year.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Compute the unadjusted Cost of Goods Sold for the past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154.</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Job 231 was recently completed. The following data have been recorded on its job cost sheet: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4BA97FF" wp14:editId="4565EEB3">
                  <wp:extent cx="3820885" cy="762000"/>
                  <wp:effectExtent l="0" t="0" r="0" b="0"/>
                  <wp:docPr id="52" name="https://www.eztestonline.com/tomhardej/13806111202985200806.tp4?REQUEST=SHOWmedia&amp;media=image290PRINT.png"/>
                  <wp:cNvGraphicFramePr/>
                  <a:graphic xmlns:a="http://schemas.openxmlformats.org/drawingml/2006/main">
                    <a:graphicData uri="http://schemas.openxmlformats.org/drawingml/2006/picture">
                      <pic:pic xmlns:pic="http://schemas.openxmlformats.org/drawingml/2006/picture">
                        <pic:nvPicPr>
                          <pic:cNvPr id="51" name="https://www.eztestonline.com/tomhardej/13806111202985200806.tp4?REQUEST=SHOWmedia&amp;media=image290PRINT.png"/>
                          <pic:cNvPicPr/>
                        </pic:nvPicPr>
                        <pic:blipFill>
                          <a:blip r:embed="rId59" cstate="email">
                            <a:extLst>
                              <a:ext uri="{28A0092B-C50C-407E-A947-70E740481C1C}">
                                <a14:useLocalDpi xmlns:a14="http://schemas.microsoft.com/office/drawing/2010/main"/>
                              </a:ext>
                            </a:extLst>
                          </a:blip>
                          <a:stretch/>
                        </pic:blipFill>
                        <pic:spPr>
                          <a:xfrm>
                            <a:off x="0" y="0"/>
                            <a:ext cx="3820885"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applies manufacturing overhead on the basis of machine-hours. The predetermined overhead rate is $11 per machine-hour.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unit product cost that would appear on the job cost sheet for this job.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155.</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Job 397 was recently completed. The following data have been recorded on its job cost sheet: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283136E" wp14:editId="298D4AF7">
                  <wp:extent cx="3755571" cy="620485"/>
                  <wp:effectExtent l="0" t="0" r="0" b="0"/>
                  <wp:docPr id="53" name="https://www.eztestonline.com/tomhardej/13806111202985200806.tp4?REQUEST=SHOWmedia&amp;media=image294PRINT.png"/>
                  <wp:cNvGraphicFramePr/>
                  <a:graphic xmlns:a="http://schemas.openxmlformats.org/drawingml/2006/main">
                    <a:graphicData uri="http://schemas.openxmlformats.org/drawingml/2006/picture">
                      <pic:pic xmlns:pic="http://schemas.openxmlformats.org/drawingml/2006/picture">
                        <pic:nvPicPr>
                          <pic:cNvPr id="52" name="https://www.eztestonline.com/tomhardej/13806111202985200806.tp4?REQUEST=SHOWmedia&amp;media=image294PRINT.png"/>
                          <pic:cNvPicPr/>
                        </pic:nvPicPr>
                        <pic:blipFill>
                          <a:blip r:embed="rId60" cstate="email">
                            <a:extLst>
                              <a:ext uri="{28A0092B-C50C-407E-A947-70E740481C1C}">
                                <a14:useLocalDpi xmlns:a14="http://schemas.microsoft.com/office/drawing/2010/main"/>
                              </a:ext>
                            </a:extLst>
                          </a:blip>
                          <a:stretch/>
                        </pic:blipFill>
                        <pic:spPr>
                          <a:xfrm>
                            <a:off x="0" y="0"/>
                            <a:ext cx="3755571"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applies manufacturing overhead on the basis of direct labor-hours. The predetermined overhead rate is $37 per direct labor-hour.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unit product cost that would appear on the job cost sheet for this job.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156.</w:t>
            </w:r>
          </w:p>
        </w:tc>
        <w:tc>
          <w:tcPr>
            <w:tcW w:w="4800" w:type="pct"/>
          </w:tcPr>
          <w:p w:rsidR="00FA61F0" w:rsidRDefault="002E5DDC" w:rsidP="001E6063">
            <w:pPr>
              <w:keepNext/>
              <w:keepLines/>
              <w:spacing w:after="0"/>
            </w:pPr>
            <w:r>
              <w:rPr>
                <w:rFonts w:ascii="Arial Unicode MS" w:eastAsia="Arial Unicode MS" w:hAnsi="Arial Unicode MS" w:cs="Arial Unicode MS"/>
                <w:color w:val="000000"/>
                <w:sz w:val="20"/>
              </w:rPr>
              <w:t>The Commonwealth Company uses a job-order costing system and applies manufacturing overhead cost to jobs using a predetermined overhead rate based on the cost of materials used in production. At the beginning of the year, the following estimates were made as a basis for computing the predetermined overhead rate: manufacturing overhead cost, $186,000; direct materials cost, $155,000. The following transactions took place during the year (all purchases and services were acquired on account):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 Raw materials </w:t>
            </w:r>
            <w:proofErr w:type="gramStart"/>
            <w:r>
              <w:rPr>
                <w:rFonts w:ascii="Arial Unicode MS" w:eastAsia="Arial Unicode MS" w:hAnsi="Arial Unicode MS" w:cs="Arial Unicode MS"/>
                <w:color w:val="000000"/>
                <w:sz w:val="20"/>
              </w:rPr>
              <w:t>purchased,</w:t>
            </w:r>
            <w:proofErr w:type="gramEnd"/>
            <w:r>
              <w:rPr>
                <w:rFonts w:ascii="Arial Unicode MS" w:eastAsia="Arial Unicode MS" w:hAnsi="Arial Unicode MS" w:cs="Arial Unicode MS"/>
                <w:color w:val="000000"/>
                <w:sz w:val="20"/>
              </w:rPr>
              <w:t xml:space="preserve"> $96,000.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Raw materials requisitioned for use in production (all direct materials), $88,000.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Utility bills incurred in the factory, $17,000.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Costs for salaries and wages incurred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C819DB4" wp14:editId="038BD02C">
                  <wp:extent cx="3091543" cy="468085"/>
                  <wp:effectExtent l="0" t="0" r="0" b="0"/>
                  <wp:docPr id="54" name="https://www.eztestonline.com/tomhardej/13806111202985200806.tp4?REQUEST=SHOWmedia&amp;media=image298PRINT.png"/>
                  <wp:cNvGraphicFramePr/>
                  <a:graphic xmlns:a="http://schemas.openxmlformats.org/drawingml/2006/main">
                    <a:graphicData uri="http://schemas.openxmlformats.org/drawingml/2006/picture">
                      <pic:pic xmlns:pic="http://schemas.openxmlformats.org/drawingml/2006/picture">
                        <pic:nvPicPr>
                          <pic:cNvPr id="53" name="https://www.eztestonline.com/tomhardej/13806111202985200806.tp4?REQUEST=SHOWmedia&amp;media=image298PRINT.png"/>
                          <pic:cNvPicPr/>
                        </pic:nvPicPr>
                        <pic:blipFill>
                          <a:blip r:embed="rId61" cstate="email">
                            <a:extLst>
                              <a:ext uri="{28A0092B-C50C-407E-A947-70E740481C1C}">
                                <a14:useLocalDpi xmlns:a14="http://schemas.microsoft.com/office/drawing/2010/main"/>
                              </a:ext>
                            </a:extLst>
                          </a:blip>
                          <a:stretch/>
                        </pic:blipFill>
                        <pic:spPr>
                          <a:xfrm>
                            <a:off x="0" y="0"/>
                            <a:ext cx="3091543"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Maintenance costs incurred in the factory, $12,000.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f. Advertising costs </w:t>
            </w:r>
            <w:proofErr w:type="gramStart"/>
            <w:r>
              <w:rPr>
                <w:rFonts w:ascii="Arial Unicode MS" w:eastAsia="Arial Unicode MS" w:hAnsi="Arial Unicode MS" w:cs="Arial Unicode MS"/>
                <w:color w:val="000000"/>
                <w:sz w:val="20"/>
              </w:rPr>
              <w:t>incurred,</w:t>
            </w:r>
            <w:proofErr w:type="gramEnd"/>
            <w:r>
              <w:rPr>
                <w:rFonts w:ascii="Arial Unicode MS" w:eastAsia="Arial Unicode MS" w:hAnsi="Arial Unicode MS" w:cs="Arial Unicode MS"/>
                <w:color w:val="000000"/>
                <w:sz w:val="20"/>
              </w:rPr>
              <w:t xml:space="preserve"> $98,000.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Depreciation recorded for the year, $75,000 (75 percent relates to factory assets and the remainder relates to selling, general, and administrative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Rental cost incurred on buildings, $80,000 (80 percent of the space is occupied by the factory, and 20 percent is occupied by sales and administration).</w:t>
            </w:r>
            <w:r>
              <w:rPr>
                <w:rFonts w:ascii="Times,Times New Roman,Times-Rom" w:eastAsia="Times,Times New Roman,Times-Rom" w:hAnsi="Times,Times New Roman,Times-Rom" w:cs="Times,Times New Roman,Times-Rom"/>
                <w:color w:val="000000"/>
                <w:sz w:val="20"/>
              </w:rPr>
              <w:br/>
            </w:r>
            <w:proofErr w:type="gramStart"/>
            <w:r>
              <w:rPr>
                <w:rFonts w:ascii="Arial Unicode MS" w:eastAsia="Arial Unicode MS" w:hAnsi="Arial Unicode MS" w:cs="Arial Unicode MS"/>
                <w:color w:val="000000"/>
                <w:sz w:val="20"/>
              </w:rPr>
              <w:t>i</w:t>
            </w:r>
            <w:proofErr w:type="gramEnd"/>
            <w:r>
              <w:rPr>
                <w:rFonts w:ascii="Arial Unicode MS" w:eastAsia="Arial Unicode MS" w:hAnsi="Arial Unicode MS" w:cs="Arial Unicode MS"/>
                <w:color w:val="000000"/>
                <w:sz w:val="20"/>
              </w:rPr>
              <w:t>. Miscellaneous selling, general, and administrative costs incurred, $12,000.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j. Manufacturing overhead cost was applied to jobs.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k. Cost of goods manufactured for the year, $480,000.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 Sales for the year (all on account) totaled $900,000. These goods cost $550,000 to manufacture.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journal entries to record the information above. Key your entries by the letters a through 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lastRenderedPageBreak/>
              <w:br/>
            </w:r>
            <w:r>
              <w:rPr>
                <w:rFonts w:ascii="Arial Unicode MS" w:eastAsia="Arial Unicode MS" w:hAnsi="Arial Unicode MS" w:cs="Arial Unicode MS"/>
                <w:color w:val="000000"/>
                <w:sz w:val="16"/>
              </w:rPr>
              <w:t> </w:t>
            </w:r>
          </w:p>
        </w:tc>
      </w:tr>
    </w:tbl>
    <w:p w:rsidR="00FA61F0" w:rsidRDefault="002E5DDC">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157.</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Maggie Manufacturing Company applies manufacturing overhead to jobs using a predetermined overhead rate of 75% of direct labor cost.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overhead is closed to Cost of Goods Sold at the end of the month. During August, the following transactions were recorded by the company: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5BDC9EE" wp14:editId="7CF86DCC">
                  <wp:extent cx="3722914" cy="1817914"/>
                  <wp:effectExtent l="0" t="0" r="0" b="0"/>
                  <wp:docPr id="55" name="https://www.eztestonline.com/tomhardej/13806111202985200806.tp4?REQUEST=SHOWmedia&amp;media=image302PRINT.png"/>
                  <wp:cNvGraphicFramePr/>
                  <a:graphic xmlns:a="http://schemas.openxmlformats.org/drawingml/2006/main">
                    <a:graphicData uri="http://schemas.openxmlformats.org/drawingml/2006/picture">
                      <pic:pic xmlns:pic="http://schemas.openxmlformats.org/drawingml/2006/picture">
                        <pic:nvPicPr>
                          <pic:cNvPr id="54" name="https://www.eztestonline.com/tomhardej/13806111202985200806.tp4?REQUEST=SHOWmedia&amp;media=image302PRINT.png"/>
                          <pic:cNvPicPr/>
                        </pic:nvPicPr>
                        <pic:blipFill>
                          <a:blip r:embed="rId62" cstate="email">
                            <a:extLst>
                              <a:ext uri="{28A0092B-C50C-407E-A947-70E740481C1C}">
                                <a14:useLocalDpi xmlns:a14="http://schemas.microsoft.com/office/drawing/2010/main"/>
                              </a:ext>
                            </a:extLst>
                          </a:blip>
                          <a:stretch/>
                        </pic:blipFill>
                        <pic:spPr>
                          <a:xfrm>
                            <a:off x="0" y="0"/>
                            <a:ext cx="3722914" cy="1817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following: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The August 1 balance of Raw Materials.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The amount of manufacturing overhead applied to jobs in August.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The Cost of Goods Manufactured for August.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 The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manufacturing overhead for the month. Label this amount appropriately.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158.</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During December, </w:t>
            </w:r>
            <w:proofErr w:type="spellStart"/>
            <w:r>
              <w:rPr>
                <w:rFonts w:ascii="Arial Unicode MS" w:eastAsia="Arial Unicode MS" w:hAnsi="Arial Unicode MS" w:cs="Arial Unicode MS"/>
                <w:color w:val="000000"/>
                <w:sz w:val="20"/>
              </w:rPr>
              <w:t>Mccroskey</w:t>
            </w:r>
            <w:proofErr w:type="spellEnd"/>
            <w:r>
              <w:rPr>
                <w:rFonts w:ascii="Arial Unicode MS" w:eastAsia="Arial Unicode MS" w:hAnsi="Arial Unicode MS" w:cs="Arial Unicode MS"/>
                <w:color w:val="000000"/>
                <w:sz w:val="20"/>
              </w:rPr>
              <w:t xml:space="preserve"> Corporation incurred $66,000 of actual Manufacturing Overhead costs. During the same period, the Manufacturing Overhead applied to Work in Process was $69,000.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journal entries to record the incurrence of manufacturing overhead and the application of manufacturing overhead to Work in Process.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t>159.</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During December, </w:t>
            </w:r>
            <w:proofErr w:type="spellStart"/>
            <w:r>
              <w:rPr>
                <w:rFonts w:ascii="Arial Unicode MS" w:eastAsia="Arial Unicode MS" w:hAnsi="Arial Unicode MS" w:cs="Arial Unicode MS"/>
                <w:color w:val="000000"/>
                <w:sz w:val="20"/>
              </w:rPr>
              <w:t>Deller</w:t>
            </w:r>
            <w:proofErr w:type="spellEnd"/>
            <w:r>
              <w:rPr>
                <w:rFonts w:ascii="Arial Unicode MS" w:eastAsia="Arial Unicode MS" w:hAnsi="Arial Unicode MS" w:cs="Arial Unicode MS"/>
                <w:color w:val="000000"/>
                <w:sz w:val="20"/>
              </w:rPr>
              <w:t xml:space="preserve"> Corporation purchased $79,000 of raw materials on credit to add to its raw materials inventory. A total of $68,000 of raw materials was requisitioned from the storeroom for use in production. These requisitioned raw materials included $4,000 of indirect materials.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journal entries to record the purchase of materials and their use in production.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160.</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Alden Company recorded the following transactions for the just completed month. The company had no beginning inventories.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 $72,000 in raw materials </w:t>
            </w:r>
            <w:proofErr w:type="gramStart"/>
            <w:r>
              <w:rPr>
                <w:rFonts w:ascii="Arial Unicode MS" w:eastAsia="Arial Unicode MS" w:hAnsi="Arial Unicode MS" w:cs="Arial Unicode MS"/>
                <w:color w:val="000000"/>
                <w:sz w:val="20"/>
              </w:rPr>
              <w:t>were</w:t>
            </w:r>
            <w:proofErr w:type="gramEnd"/>
            <w:r>
              <w:rPr>
                <w:rFonts w:ascii="Arial Unicode MS" w:eastAsia="Arial Unicode MS" w:hAnsi="Arial Unicode MS" w:cs="Arial Unicode MS"/>
                <w:color w:val="000000"/>
                <w:sz w:val="20"/>
              </w:rPr>
              <w:t xml:space="preserve"> purchased for cash.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 $67,000 in raw materials </w:t>
            </w:r>
            <w:proofErr w:type="gramStart"/>
            <w:r>
              <w:rPr>
                <w:rFonts w:ascii="Arial Unicode MS" w:eastAsia="Arial Unicode MS" w:hAnsi="Arial Unicode MS" w:cs="Arial Unicode MS"/>
                <w:color w:val="000000"/>
                <w:sz w:val="20"/>
              </w:rPr>
              <w:t>were</w:t>
            </w:r>
            <w:proofErr w:type="gramEnd"/>
            <w:r>
              <w:rPr>
                <w:rFonts w:ascii="Arial Unicode MS" w:eastAsia="Arial Unicode MS" w:hAnsi="Arial Unicode MS" w:cs="Arial Unicode MS"/>
                <w:color w:val="000000"/>
                <w:sz w:val="20"/>
              </w:rPr>
              <w:t xml:space="preserve"> requisitioned for use in production. Of this amount, $56,000 was for direct materials and the remainder was for indirect materials.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Total labor wages of $112,000 were incurred and paid in cash. Of this amount, $94,000 was for direct labor and $18,000 was for indirect labor.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Additional manufacturing overhead costs of $108,000 were incurred and paid in cash.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Manufacturing overhead costs of $130,000 were applied to jobs using the company's predetermined overhead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All of the jobs worked on during the month were completed and shipped to customers.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(g) The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overhead for the month was closed out to Cost of Goods Sold.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Post the above transactions to T-accounts.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cost of goods manufactured.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cost of goods sold (after closing Manufacturing Overhead).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161.</w:t>
            </w: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Schoff</w:t>
            </w:r>
            <w:proofErr w:type="spellEnd"/>
            <w:r>
              <w:rPr>
                <w:rFonts w:ascii="Arial Unicode MS" w:eastAsia="Arial Unicode MS" w:hAnsi="Arial Unicode MS" w:cs="Arial Unicode MS"/>
                <w:color w:val="000000"/>
                <w:sz w:val="20"/>
              </w:rPr>
              <w:t xml:space="preserve"> Corporation has provided the following data for the most recent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199301B" wp14:editId="4CD76588">
                  <wp:extent cx="4953000" cy="2155371"/>
                  <wp:effectExtent l="0" t="0" r="0" b="0"/>
                  <wp:docPr id="56" name="https://www.eztestonline.com/tomhardej/13806111202985200806.tp4?REQUEST=SHOWmedia&amp;media=image316PRINT.png"/>
                  <wp:cNvGraphicFramePr/>
                  <a:graphic xmlns:a="http://schemas.openxmlformats.org/drawingml/2006/main">
                    <a:graphicData uri="http://schemas.openxmlformats.org/drawingml/2006/picture">
                      <pic:pic xmlns:pic="http://schemas.openxmlformats.org/drawingml/2006/picture">
                        <pic:nvPicPr>
                          <pic:cNvPr id="55" name="https://www.eztestonline.com/tomhardej/13806111202985200806.tp4?REQUEST=SHOWmedia&amp;media=image316PRINT.png"/>
                          <pic:cNvPicPr/>
                        </pic:nvPicPr>
                        <pic:blipFill>
                          <a:blip r:embed="rId63" cstate="email">
                            <a:extLst>
                              <a:ext uri="{28A0092B-C50C-407E-A947-70E740481C1C}">
                                <a14:useLocalDpi xmlns:a14="http://schemas.microsoft.com/office/drawing/2010/main"/>
                              </a:ext>
                            </a:extLst>
                          </a:blip>
                          <a:stretch/>
                        </pic:blipFill>
                        <pic:spPr>
                          <a:xfrm>
                            <a:off x="0" y="0"/>
                            <a:ext cx="4953000" cy="2155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T-accounts for Raw Materials, Work in Process, Finished Goods, Manufacturing Overhead, and Cost of Goods Sold. Record the beginning balances and each of the transactions listed above. Finally, determine the ending balances.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162.</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 xml:space="preserve">During January, </w:t>
            </w:r>
            <w:proofErr w:type="spellStart"/>
            <w:r>
              <w:rPr>
                <w:rFonts w:ascii="Arial Unicode MS" w:eastAsia="Arial Unicode MS" w:hAnsi="Arial Unicode MS" w:cs="Arial Unicode MS"/>
                <w:color w:val="000000"/>
                <w:sz w:val="20"/>
              </w:rPr>
              <w:t>Shanker</w:t>
            </w:r>
            <w:proofErr w:type="spellEnd"/>
            <w:r>
              <w:rPr>
                <w:rFonts w:ascii="Arial Unicode MS" w:eastAsia="Arial Unicode MS" w:hAnsi="Arial Unicode MS" w:cs="Arial Unicode MS"/>
                <w:color w:val="000000"/>
                <w:sz w:val="20"/>
              </w:rPr>
              <w:t xml:space="preserve"> Corporation recorded the following: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E5EF78E" wp14:editId="1C4C0B08">
                  <wp:extent cx="3156857" cy="478971"/>
                  <wp:effectExtent l="0" t="0" r="0" b="0"/>
                  <wp:docPr id="57" name="https://www.eztestonline.com/tomhardej/13806111202985200806.tp4?REQUEST=SHOWmedia&amp;media=image322PRINT.png"/>
                  <wp:cNvGraphicFramePr/>
                  <a:graphic xmlns:a="http://schemas.openxmlformats.org/drawingml/2006/main">
                    <a:graphicData uri="http://schemas.openxmlformats.org/drawingml/2006/picture">
                      <pic:pic xmlns:pic="http://schemas.openxmlformats.org/drawingml/2006/picture">
                        <pic:nvPicPr>
                          <pic:cNvPr id="56" name="https://www.eztestonline.com/tomhardej/13806111202985200806.tp4?REQUEST=SHOWmedia&amp;media=image322PRINT.png"/>
                          <pic:cNvPicPr/>
                        </pic:nvPicPr>
                        <pic:blipFill>
                          <a:blip r:embed="rId64" cstate="email">
                            <a:extLst>
                              <a:ext uri="{28A0092B-C50C-407E-A947-70E740481C1C}">
                                <a14:useLocalDpi xmlns:a14="http://schemas.microsoft.com/office/drawing/2010/main"/>
                              </a:ext>
                            </a:extLst>
                          </a:blip>
                          <a:stretch/>
                        </pic:blipFill>
                        <pic:spPr>
                          <a:xfrm>
                            <a:off x="0" y="0"/>
                            <a:ext cx="3156857"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C5002E8" wp14:editId="148C3F52">
                  <wp:extent cx="4484914" cy="1698171"/>
                  <wp:effectExtent l="0" t="0" r="0" b="0"/>
                  <wp:docPr id="58" name="https://www.eztestonline.com/tomhardej/13806111202985200806.tp4?REQUEST=SHOWmedia&amp;media=image324PRINT.png"/>
                  <wp:cNvGraphicFramePr/>
                  <a:graphic xmlns:a="http://schemas.openxmlformats.org/drawingml/2006/main">
                    <a:graphicData uri="http://schemas.openxmlformats.org/drawingml/2006/picture">
                      <pic:pic xmlns:pic="http://schemas.openxmlformats.org/drawingml/2006/picture">
                        <pic:nvPicPr>
                          <pic:cNvPr id="57" name="https://www.eztestonline.com/tomhardej/13806111202985200806.tp4?REQUEST=SHOWmedia&amp;media=image324PRINT.png"/>
                          <pic:cNvPicPr/>
                        </pic:nvPicPr>
                        <pic:blipFill>
                          <a:blip r:embed="rId65" cstate="email">
                            <a:extLst>
                              <a:ext uri="{28A0092B-C50C-407E-A947-70E740481C1C}">
                                <a14:useLocalDpi xmlns:a14="http://schemas.microsoft.com/office/drawing/2010/main"/>
                              </a:ext>
                            </a:extLst>
                          </a:blip>
                          <a:stretch/>
                        </pic:blipFill>
                        <pic:spPr>
                          <a:xfrm>
                            <a:off x="0" y="0"/>
                            <a:ext cx="4484914" cy="1698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T-accounts for Raw Materials, Work in Process, Finished Goods, and Manufacturing Overhead, and Cost of Goods Sold. Record the beginning balances and each of the transactions listed above. Finally, determine the ending balances.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163.</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Sowers Inc. has provided the following data for October: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365F9BD" wp14:editId="5A2AB667">
                  <wp:extent cx="3145971" cy="478971"/>
                  <wp:effectExtent l="0" t="0" r="0" b="0"/>
                  <wp:docPr id="59" name="https://www.eztestonline.com/tomhardej/13806111202985200806.tp4?REQUEST=SHOWmedia&amp;media=image330PRINT.png"/>
                  <wp:cNvGraphicFramePr/>
                  <a:graphic xmlns:a="http://schemas.openxmlformats.org/drawingml/2006/main">
                    <a:graphicData uri="http://schemas.openxmlformats.org/drawingml/2006/picture">
                      <pic:pic xmlns:pic="http://schemas.openxmlformats.org/drawingml/2006/picture">
                        <pic:nvPicPr>
                          <pic:cNvPr id="58" name="https://www.eztestonline.com/tomhardej/13806111202985200806.tp4?REQUEST=SHOWmedia&amp;media=image330PRINT.png"/>
                          <pic:cNvPicPr/>
                        </pic:nvPicPr>
                        <pic:blipFill>
                          <a:blip r:embed="rId66" cstate="email">
                            <a:extLst>
                              <a:ext uri="{28A0092B-C50C-407E-A947-70E740481C1C}">
                                <a14:useLocalDpi xmlns:a14="http://schemas.microsoft.com/office/drawing/2010/main"/>
                              </a:ext>
                            </a:extLst>
                          </a:blip>
                          <a:stretch/>
                        </pic:blipFill>
                        <pic:spPr>
                          <a:xfrm>
                            <a:off x="0" y="0"/>
                            <a:ext cx="3145971"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3A47917" wp14:editId="47C641DE">
                  <wp:extent cx="4386943" cy="1665514"/>
                  <wp:effectExtent l="0" t="0" r="0" b="0"/>
                  <wp:docPr id="60" name="https://www.eztestonline.com/tomhardej/13806111202985200806.tp4?REQUEST=SHOWmedia&amp;media=image332PRINT.png"/>
                  <wp:cNvGraphicFramePr/>
                  <a:graphic xmlns:a="http://schemas.openxmlformats.org/drawingml/2006/main">
                    <a:graphicData uri="http://schemas.openxmlformats.org/drawingml/2006/picture">
                      <pic:pic xmlns:pic="http://schemas.openxmlformats.org/drawingml/2006/picture">
                        <pic:nvPicPr>
                          <pic:cNvPr id="59" name="https://www.eztestonline.com/tomhardej/13806111202985200806.tp4?REQUEST=SHOWmedia&amp;media=image332PRINT.png"/>
                          <pic:cNvPicPr/>
                        </pic:nvPicPr>
                        <pic:blipFill>
                          <a:blip r:embed="rId67" cstate="email">
                            <a:extLst>
                              <a:ext uri="{28A0092B-C50C-407E-A947-70E740481C1C}">
                                <a14:useLocalDpi xmlns:a14="http://schemas.microsoft.com/office/drawing/2010/main"/>
                              </a:ext>
                            </a:extLst>
                          </a:blip>
                          <a:stretch/>
                        </pic:blipFill>
                        <pic:spPr>
                          <a:xfrm>
                            <a:off x="0" y="0"/>
                            <a:ext cx="4386943" cy="1665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T-accounts for Raw Materials, Work in Process, Finished Goods, and Manufacturing Overhead, and Cost of Goods Sold. Record the beginning balances and each of the transactions listed above. Finally, determine the ending balances.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164.</w:t>
            </w: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Pirkl</w:t>
            </w:r>
            <w:proofErr w:type="spellEnd"/>
            <w:r>
              <w:rPr>
                <w:rFonts w:ascii="Arial Unicode MS" w:eastAsia="Arial Unicode MS" w:hAnsi="Arial Unicode MS" w:cs="Arial Unicode MS"/>
                <w:color w:val="000000"/>
                <w:sz w:val="20"/>
              </w:rPr>
              <w:t xml:space="preserve"> Corporation has provided the following data for the month of March: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BD9CBAD" wp14:editId="0D676027">
                  <wp:extent cx="2786743" cy="653142"/>
                  <wp:effectExtent l="0" t="0" r="0" b="0"/>
                  <wp:docPr id="61" name="https://www.eztestonline.com/tomhardej/13806111202985200806.tp4?REQUEST=SHOWmedia&amp;media=image338PRINT.png"/>
                  <wp:cNvGraphicFramePr/>
                  <a:graphic xmlns:a="http://schemas.openxmlformats.org/drawingml/2006/main">
                    <a:graphicData uri="http://schemas.openxmlformats.org/drawingml/2006/picture">
                      <pic:pic xmlns:pic="http://schemas.openxmlformats.org/drawingml/2006/picture">
                        <pic:nvPicPr>
                          <pic:cNvPr id="60" name="https://www.eztestonline.com/tomhardej/13806111202985200806.tp4?REQUEST=SHOWmedia&amp;media=image338PRINT.png"/>
                          <pic:cNvPicPr/>
                        </pic:nvPicPr>
                        <pic:blipFill>
                          <a:blip r:embed="rId68" cstate="email">
                            <a:extLst>
                              <a:ext uri="{28A0092B-C50C-407E-A947-70E740481C1C}">
                                <a14:useLocalDpi xmlns:a14="http://schemas.microsoft.com/office/drawing/2010/main"/>
                              </a:ext>
                            </a:extLst>
                          </a:blip>
                          <a:stretch/>
                        </pic:blipFill>
                        <pic:spPr>
                          <a:xfrm>
                            <a:off x="0" y="0"/>
                            <a:ext cx="2786743"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1E06367" wp14:editId="285238D7">
                  <wp:extent cx="4953000" cy="947057"/>
                  <wp:effectExtent l="0" t="0" r="0" b="0"/>
                  <wp:docPr id="62" name="https://www.eztestonline.com/tomhardej/13806111202985200806.tp4?REQUEST=SHOWmedia&amp;media=image340PRINT.png"/>
                  <wp:cNvGraphicFramePr/>
                  <a:graphic xmlns:a="http://schemas.openxmlformats.org/drawingml/2006/main">
                    <a:graphicData uri="http://schemas.openxmlformats.org/drawingml/2006/picture">
                      <pic:pic xmlns:pic="http://schemas.openxmlformats.org/drawingml/2006/picture">
                        <pic:nvPicPr>
                          <pic:cNvPr id="61" name="https://www.eztestonline.com/tomhardej/13806111202985200806.tp4?REQUEST=SHOWmedia&amp;media=image340PRINT.png"/>
                          <pic:cNvPicPr/>
                        </pic:nvPicPr>
                        <pic:blipFill>
                          <a:blip r:embed="rId69" cstate="email">
                            <a:extLst>
                              <a:ext uri="{28A0092B-C50C-407E-A947-70E740481C1C}">
                                <a14:useLocalDpi xmlns:a14="http://schemas.microsoft.com/office/drawing/2010/main"/>
                              </a:ext>
                            </a:extLst>
                          </a:blip>
                          <a:stretch/>
                        </pic:blipFill>
                        <pic:spPr>
                          <a:xfrm>
                            <a:off x="0" y="0"/>
                            <a:ext cx="4953000" cy="9470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Schedule of Cost of Goods Manufactured and a Schedule of Cost of Goods Sold.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165.</w:t>
            </w:r>
          </w:p>
        </w:tc>
        <w:tc>
          <w:tcPr>
            <w:tcW w:w="4800" w:type="pct"/>
          </w:tcPr>
          <w:p w:rsidR="00FA61F0" w:rsidRDefault="002E5DDC">
            <w:pPr>
              <w:keepNext/>
              <w:keepLines/>
              <w:spacing w:after="0"/>
            </w:pPr>
            <w:proofErr w:type="spellStart"/>
            <w:r>
              <w:rPr>
                <w:rFonts w:ascii="Arial Unicode MS" w:eastAsia="Arial Unicode MS" w:hAnsi="Arial Unicode MS" w:cs="Arial Unicode MS"/>
                <w:color w:val="000000"/>
                <w:sz w:val="20"/>
              </w:rPr>
              <w:t>Weldin</w:t>
            </w:r>
            <w:proofErr w:type="spellEnd"/>
            <w:r>
              <w:rPr>
                <w:rFonts w:ascii="Arial Unicode MS" w:eastAsia="Arial Unicode MS" w:hAnsi="Arial Unicode MS" w:cs="Arial Unicode MS"/>
                <w:color w:val="000000"/>
                <w:sz w:val="20"/>
              </w:rPr>
              <w:t xml:space="preserve"> Inc. has provided the following data for the month of October. There were no beginning inventories; consequently, the direct materials, direct labor, and manufacturing overhead applied listed below are all for the current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55B6273" wp14:editId="4DDCC785">
                  <wp:extent cx="4953000" cy="859971"/>
                  <wp:effectExtent l="0" t="0" r="0" b="0"/>
                  <wp:docPr id="63" name="https://www.eztestonline.com/tomhardej/13806111202985200806.tp4?REQUEST=SHOWmedia&amp;media=image348PRINT.png"/>
                  <wp:cNvGraphicFramePr/>
                  <a:graphic xmlns:a="http://schemas.openxmlformats.org/drawingml/2006/main">
                    <a:graphicData uri="http://schemas.openxmlformats.org/drawingml/2006/picture">
                      <pic:pic xmlns:pic="http://schemas.openxmlformats.org/drawingml/2006/picture">
                        <pic:nvPicPr>
                          <pic:cNvPr id="62" name="https://www.eztestonline.com/tomhardej/13806111202985200806.tp4?REQUEST=SHOWmedia&amp;media=image348PRINT.png"/>
                          <pic:cNvPicPr/>
                        </pic:nvPicPr>
                        <pic:blipFill>
                          <a:blip r:embed="rId70" cstate="email">
                            <a:extLst>
                              <a:ext uri="{28A0092B-C50C-407E-A947-70E740481C1C}">
                                <a14:useLocalDpi xmlns:a14="http://schemas.microsoft.com/office/drawing/2010/main"/>
                              </a:ext>
                            </a:extLst>
                          </a:blip>
                          <a:stretch/>
                        </pic:blipFill>
                        <pic:spPr>
                          <a:xfrm>
                            <a:off x="0" y="0"/>
                            <a:ext cx="4953000" cy="859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$3,000.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allocates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overhead among work in process, finished goods, and cost of goods sold at the end of the month on the basis of the overhead applied during the month in those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Provide the journal entry that would record the allocation of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among work in process, finished goods, and cost of goods sold.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FA61F0">
        <w:tc>
          <w:tcPr>
            <w:tcW w:w="200" w:type="pct"/>
          </w:tcPr>
          <w:p w:rsidR="00FA61F0" w:rsidRDefault="002E5DDC">
            <w:pPr>
              <w:keepNext/>
              <w:keepLines/>
              <w:spacing w:after="0"/>
            </w:pPr>
            <w:r>
              <w:rPr>
                <w:rFonts w:ascii="Arial Unicode MS" w:eastAsia="Arial Unicode MS" w:hAnsi="Arial Unicode MS" w:cs="Arial Unicode MS"/>
                <w:color w:val="000000"/>
                <w:sz w:val="20"/>
              </w:rPr>
              <w:lastRenderedPageBreak/>
              <w:t>166.</w:t>
            </w:r>
          </w:p>
        </w:tc>
        <w:tc>
          <w:tcPr>
            <w:tcW w:w="4800" w:type="pct"/>
          </w:tcPr>
          <w:p w:rsidR="00FA61F0" w:rsidRDefault="002E5DDC">
            <w:pPr>
              <w:keepNext/>
              <w:keepLines/>
              <w:spacing w:after="0"/>
            </w:pPr>
            <w:r>
              <w:rPr>
                <w:rFonts w:ascii="Arial Unicode MS" w:eastAsia="Arial Unicode MS" w:hAnsi="Arial Unicode MS" w:cs="Arial Unicode MS"/>
                <w:color w:val="000000"/>
                <w:sz w:val="20"/>
              </w:rPr>
              <w:t>Evener Inc. has provided the following data for the month of July. There were no beginning inventories; consequently, the direct materials, direct labor, and manufacturing overhead applied listed below are all for the current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9DF08F8" wp14:editId="6C67C8CA">
                  <wp:extent cx="4963886" cy="947057"/>
                  <wp:effectExtent l="0" t="0" r="0" b="0"/>
                  <wp:docPr id="64" name="https://www.eztestonline.com/tomhardej/13806111202985200806.tp4?REQUEST=SHOWmedia&amp;media=image354PRINT.png"/>
                  <wp:cNvGraphicFramePr/>
                  <a:graphic xmlns:a="http://schemas.openxmlformats.org/drawingml/2006/main">
                    <a:graphicData uri="http://schemas.openxmlformats.org/drawingml/2006/picture">
                      <pic:pic xmlns:pic="http://schemas.openxmlformats.org/drawingml/2006/picture">
                        <pic:nvPicPr>
                          <pic:cNvPr id="63" name="https://www.eztestonline.com/tomhardej/13806111202985200806.tp4?REQUEST=SHOWmedia&amp;media=image354PRINT.png"/>
                          <pic:cNvPicPr/>
                        </pic:nvPicPr>
                        <pic:blipFill>
                          <a:blip r:embed="rId71" cstate="email">
                            <a:extLst>
                              <a:ext uri="{28A0092B-C50C-407E-A947-70E740481C1C}">
                                <a14:useLocalDpi xmlns:a14="http://schemas.microsoft.com/office/drawing/2010/main"/>
                              </a:ext>
                            </a:extLst>
                          </a:blip>
                          <a:stretch/>
                        </pic:blipFill>
                        <pic:spPr>
                          <a:xfrm>
                            <a:off x="0" y="0"/>
                            <a:ext cx="4963886" cy="9470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$3,000.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allocates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overhead among work in process, finished goods, and cost of goods sold at the end of the month on the basis of the overhead applied during the month in those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Determine the cost of work in process, finished goods, and cost of goods sold AFTER allocation of the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overhead for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A61F0" w:rsidRDefault="002E5DD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A61F0" w:rsidRDefault="002E5DDC">
      <w:pPr>
        <w:keepLines/>
        <w:spacing w:after="0"/>
      </w:pPr>
      <w:r>
        <w:rPr>
          <w:rFonts w:ascii="Arial Unicode MS" w:eastAsia="Arial Unicode MS" w:hAnsi="Arial Unicode MS" w:cs="Arial Unicode MS"/>
          <w:color w:val="000000"/>
          <w:sz w:val="18"/>
        </w:rPr>
        <w:t> </w:t>
      </w:r>
    </w:p>
    <w:p w:rsidR="000E1F15" w:rsidRDefault="002E5DDC">
      <w:pPr>
        <w:spacing w:before="239" w:after="239"/>
      </w:pPr>
      <w:r>
        <w:rPr>
          <w:rFonts w:ascii="Times,Times New Roman,Times-Rom" w:eastAsia="Times,Times New Roman,Times-Rom" w:hAnsi="Times,Times New Roman,Times-Rom" w:cs="Times,Times New Roman,Times-Rom"/>
          <w:color w:val="000000"/>
          <w:sz w:val="18"/>
        </w:rPr>
        <w:br/>
      </w:r>
    </w:p>
    <w:p w:rsidR="000E1F15" w:rsidRDefault="000E1F15">
      <w:r>
        <w:br w:type="page"/>
      </w:r>
    </w:p>
    <w:p w:rsidR="00FA61F0" w:rsidRDefault="002E5DDC">
      <w:pPr>
        <w:spacing w:before="372" w:after="0"/>
        <w:jc w:val="center"/>
      </w:pPr>
      <w:r>
        <w:rPr>
          <w:rFonts w:ascii="Arial Unicode MS" w:eastAsia="Arial Unicode MS" w:hAnsi="Arial Unicode MS" w:cs="Arial Unicode MS"/>
          <w:color w:val="000000"/>
          <w:sz w:val="28"/>
        </w:rPr>
        <w:lastRenderedPageBreak/>
        <w:t xml:space="preserve">Chapter 03 Job-Order Costing </w:t>
      </w:r>
      <w:r w:rsidR="000E1F15" w:rsidRPr="00017D81">
        <w:rPr>
          <w:rFonts w:ascii="Arial Unicode MS" w:eastAsia="Arial Unicode MS" w:hAnsi="Arial Unicode MS" w:cs="Arial Unicode MS"/>
          <w:color w:val="FF0000"/>
          <w:sz w:val="28"/>
        </w:rPr>
        <w:t>Answer Key</w:t>
      </w:r>
      <w:r>
        <w:rPr>
          <w:rFonts w:ascii="Times,Times New Roman,Times-Rom" w:eastAsia="Times,Times New Roman,Times-Rom" w:hAnsi="Times,Times New Roman,Times-Rom" w:cs="Times,Times New Roman,Times-Rom"/>
          <w:color w:val="000000"/>
          <w:sz w:val="28"/>
        </w:rPr>
        <w:br/>
      </w:r>
      <w:r>
        <w:rPr>
          <w:rFonts w:ascii="Arial Unicode MS" w:eastAsia="Arial Unicode MS" w:hAnsi="Arial Unicode MS" w:cs="Arial Unicode MS"/>
          <w:color w:val="000000"/>
          <w:sz w:val="28"/>
        </w:rPr>
        <w:t> </w:t>
      </w:r>
    </w:p>
    <w:p w:rsidR="00FA61F0" w:rsidRDefault="002E5DDC">
      <w:pPr>
        <w:spacing w:after="0"/>
      </w:pPr>
      <w:r>
        <w:rPr>
          <w:rFonts w:ascii="Arial Unicode MS" w:eastAsia="Arial Unicode MS" w:hAnsi="Arial Unicode MS" w:cs="Arial Unicode MS"/>
          <w:color w:val="000000"/>
          <w:sz w:val="18"/>
        </w:rPr>
        <w:t> </w:t>
      </w:r>
    </w:p>
    <w:p w:rsidR="00FA61F0" w:rsidRDefault="002E5DDC">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use of a predetermined overhead rate in a job-order cost system makes it possible to compute the total cost of a job before production is begun.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2.</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If direct labor-hours is used as the allocation base in a job-order costing system, but overhead costs are not caused by direct-labor hours, then jobs with high direct labor requirements will tend to be </w:t>
            </w:r>
            <w:proofErr w:type="spellStart"/>
            <w:r>
              <w:rPr>
                <w:rFonts w:ascii="Arial Unicode MS" w:eastAsia="Arial Unicode MS" w:hAnsi="Arial Unicode MS" w:cs="Arial Unicode MS"/>
                <w:color w:val="000000"/>
                <w:sz w:val="20"/>
              </w:rPr>
              <w:t>undercosted</w:t>
            </w:r>
            <w:proofErr w:type="spellEnd"/>
            <w:r>
              <w:rPr>
                <w:rFonts w:ascii="Arial Unicode MS" w:eastAsia="Arial Unicode MS" w:hAnsi="Arial Unicode MS" w:cs="Arial Unicode MS"/>
                <w:color w:val="000000"/>
                <w:sz w:val="20"/>
              </w:rPr>
              <w:t xml:space="preserve"> relative to jobs with low direct labor requirements.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3.</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formula for computing the predetermined overhead rate is: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Estimated total manufacturing overhead cost ÷ Estimated total amount of the allocation base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4.</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When the predetermined overhead rate is based on direct labor-hours, the amount of overhead applied to a job is proportional to the estimated amount of direct labor-hours for the job.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5.</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cost of a completed job in a job-order costing system typically consists of the actual direct materials cost of the job, the actual direct labor cost of the job, and the manufacturing overhead cost applied to the job.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03-03 Compute the total cost and average cost per unit of a job.</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6.</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Job cost sheets are used to record the costs of preparing routine accounting reports.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03-03 Compute the total cost and average cost per unit of a job.</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7.</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In a job-order cost system, direct labor is assigned to a job using information from the employee time ticket.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03-03 Compute the total cost and average cost per unit of a job.</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8.</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cost categories that appear on a job cost sheet include selling expense, manufacturing expense, and administrative expense.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03-03 Compute the total cost and average cost per unit of a job.</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9.</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When completed goods are sold, the transaction is recorded as a debit to Cost of Goods Sold and a credit to Finished Goods.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10.</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following entry would be used to record depreciation on manufacturing equipment: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48EDE26" wp14:editId="57ED3FE1">
                  <wp:extent cx="3102428" cy="326571"/>
                  <wp:effectExtent l="0" t="0" r="0" b="0"/>
                  <wp:docPr id="65" name="https://www.eztestonline.com/tomhardej/13806111202985200806.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06111202985200806.tp4?REQUEST=SHOWmedia&amp;media=image002PRINT.png"/>
                          <pic:cNvPicPr/>
                        </pic:nvPicPr>
                        <pic:blipFill>
                          <a:blip r:embed="rId8" cstate="email">
                            <a:extLst>
                              <a:ext uri="{28A0092B-C50C-407E-A947-70E740481C1C}">
                                <a14:useLocalDpi xmlns:a14="http://schemas.microsoft.com/office/drawing/2010/main"/>
                              </a:ext>
                            </a:extLst>
                          </a:blip>
                          <a:stretch/>
                        </pic:blipFill>
                        <pic:spPr>
                          <a:xfrm>
                            <a:off x="0" y="0"/>
                            <a:ext cx="3102428" cy="326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11.</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sum of all amounts transferred from the Work in Process account to the Finished Goods account represents the Cost of Goods Sold for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03-05 Use T-accounts to show the flow of costs in a job-order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12.</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Indirect materials are charged to specific jobs.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03-05 Use T-accounts to show the flow of costs in a job-order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13.</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When a job is completed, the goods are transferred from the production department to the finished goods warehouse and the journal entry would include a debit to Work in Process.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14.</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Manufacturing overhead is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if actual manufacturing overhead costs for a period are greater than the amount of manufacturing overhead cost that was charged to Work in Process.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15.</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If the actual manufacturing overhead cost for a period exceeds the manufacturing overhead cost applied, then manufacturing overhead would be considered to be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2E5DDC">
      <w:pPr>
        <w:spacing w:after="0"/>
      </w:pPr>
      <w:r>
        <w:rPr>
          <w:rFonts w:ascii="Arial Unicode MS" w:eastAsia="Arial Unicode MS" w:hAnsi="Arial Unicode MS" w:cs="Arial Unicode MS"/>
          <w:color w:val="000000"/>
          <w:sz w:val="18"/>
        </w:rPr>
        <w:t> </w:t>
      </w:r>
    </w:p>
    <w:p w:rsidR="00FA61F0" w:rsidRDefault="002E5DDC">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16.</w:t>
            </w: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Emco</w:t>
            </w:r>
            <w:proofErr w:type="spellEnd"/>
            <w:r>
              <w:rPr>
                <w:rFonts w:ascii="Arial Unicode MS" w:eastAsia="Arial Unicode MS" w:hAnsi="Arial Unicode MS" w:cs="Arial Unicode MS"/>
                <w:color w:val="000000"/>
                <w:sz w:val="20"/>
              </w:rPr>
              <w:t xml:space="preserve"> Company uses direct labor cost as a basis for computing its predetermined overhead rate. In computing the predetermined overhead rate for last year, the company misclassified a portion of direct labor cost as indirect labor. The effect of this misclassification will be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970"/>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understate</w:t>
                  </w:r>
                  <w:proofErr w:type="gramEnd"/>
                  <w:r>
                    <w:rPr>
                      <w:rFonts w:ascii="Arial Unicode MS" w:eastAsia="Arial Unicode MS" w:hAnsi="Arial Unicode MS" w:cs="Arial Unicode MS"/>
                      <w:color w:val="000000"/>
                      <w:sz w:val="20"/>
                    </w:rPr>
                    <w:t xml:space="preserve"> the predetermined overhead rate.</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847"/>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overstate</w:t>
                  </w:r>
                  <w:proofErr w:type="gramEnd"/>
                  <w:r>
                    <w:rPr>
                      <w:rFonts w:ascii="Arial Unicode MS" w:eastAsia="Arial Unicode MS" w:hAnsi="Arial Unicode MS" w:cs="Arial Unicode MS"/>
                      <w:color w:val="000000"/>
                      <w:sz w:val="20"/>
                    </w:rPr>
                    <w:t xml:space="preserve"> the predetermined overhead rate.</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55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have</w:t>
                  </w:r>
                  <w:proofErr w:type="gramEnd"/>
                  <w:r>
                    <w:rPr>
                      <w:rFonts w:ascii="Arial Unicode MS" w:eastAsia="Arial Unicode MS" w:hAnsi="Arial Unicode MS" w:cs="Arial Unicode MS"/>
                      <w:color w:val="000000"/>
                      <w:sz w:val="20"/>
                    </w:rPr>
                    <w:t xml:space="preserve"> no effect on the predetermined overhead rate.</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35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cannot</w:t>
                  </w:r>
                  <w:proofErr w:type="gramEnd"/>
                  <w:r>
                    <w:rPr>
                      <w:rFonts w:ascii="Arial Unicode MS" w:eastAsia="Arial Unicode MS" w:hAnsi="Arial Unicode MS" w:cs="Arial Unicode MS"/>
                      <w:color w:val="000000"/>
                      <w:sz w:val="20"/>
                    </w:rPr>
                    <w:t xml:space="preserve"> be determined from the information given.</w:t>
                  </w:r>
                </w:p>
              </w:tc>
            </w:tr>
          </w:tbl>
          <w:p w:rsidR="00FA61F0" w:rsidRDefault="00FA61F0"/>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17.</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Departmental overhead rates are generally preferred to plant-wide overhead rates when: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616"/>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activities of the various departments in the plant are not homogeneous.</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28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activities of the various departments in the plant are homogeneous.</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280"/>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most</w:t>
                  </w:r>
                  <w:proofErr w:type="gramEnd"/>
                  <w:r>
                    <w:rPr>
                      <w:rFonts w:ascii="Arial Unicode MS" w:eastAsia="Arial Unicode MS" w:hAnsi="Arial Unicode MS" w:cs="Arial Unicode MS"/>
                      <w:color w:val="000000"/>
                      <w:sz w:val="20"/>
                    </w:rPr>
                    <w:t xml:space="preserve"> of the overhead costs are fixed.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481"/>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all</w:t>
                  </w:r>
                  <w:proofErr w:type="gramEnd"/>
                  <w:r>
                    <w:rPr>
                      <w:rFonts w:ascii="Arial Unicode MS" w:eastAsia="Arial Unicode MS" w:hAnsi="Arial Unicode MS" w:cs="Arial Unicode MS"/>
                      <w:color w:val="000000"/>
                      <w:sz w:val="20"/>
                    </w:rPr>
                    <w:t xml:space="preserve"> departments in the plant are heavily automated.</w:t>
                  </w:r>
                </w:p>
              </w:tc>
            </w:tr>
          </w:tbl>
          <w:p w:rsidR="00FA61F0" w:rsidRDefault="00FA61F0"/>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18.</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In computing its predetermined overhead rate, Brady Company included its factory insurance cost twice. This error will result in: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037"/>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ending balance of Finished Goods to be understated.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60"/>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credits to the Manufacturing Overhead account to be understated.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436"/>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Cost of Goods Manufactured to be overstated.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836"/>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Net Operating Income to be overstated.</w:t>
                  </w:r>
                </w:p>
              </w:tc>
            </w:tr>
          </w:tbl>
          <w:p w:rsidR="00FA61F0" w:rsidRDefault="00FA61F0"/>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03-05 Use T-accounts to show the flow of costs in a job-order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19.</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Which of the following entries would correctly record the application of overhead cost?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3B8800B" wp14:editId="1814EFA7">
                  <wp:extent cx="2797628" cy="1230085"/>
                  <wp:effectExtent l="0" t="0" r="0" b="0"/>
                  <wp:docPr id="66" name="https://www.eztestonline.com/tomhardej/13806111202985200806.tp4?REQUEST=SHOWmedia&amp;media=image004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06111202985200806.tp4?REQUEST=SHOWmedia&amp;media=image004PRINT.png"/>
                          <pic:cNvPicPr/>
                        </pic:nvPicPr>
                        <pic:blipFill>
                          <a:blip r:embed="rId9" cstate="email">
                            <a:extLst>
                              <a:ext uri="{28A0092B-C50C-407E-A947-70E740481C1C}">
                                <a14:useLocalDpi xmlns:a14="http://schemas.microsoft.com/office/drawing/2010/main"/>
                              </a:ext>
                            </a:extLst>
                          </a:blip>
                          <a:stretch/>
                        </pic:blipFill>
                        <pic:spPr>
                          <a:xfrm>
                            <a:off x="0" y="0"/>
                            <a:ext cx="2797628"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7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A</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7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B</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C</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D</w:t>
                  </w:r>
                </w:p>
              </w:tc>
            </w:tr>
          </w:tbl>
          <w:p w:rsidR="00FA61F0" w:rsidRDefault="00FA61F0"/>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20.</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What journal entry is made in a job-order costing system when $8,000 of materials </w:t>
            </w:r>
            <w:proofErr w:type="gramStart"/>
            <w:r>
              <w:rPr>
                <w:rFonts w:ascii="Arial Unicode MS" w:eastAsia="Arial Unicode MS" w:hAnsi="Arial Unicode MS" w:cs="Arial Unicode MS"/>
                <w:color w:val="000000"/>
                <w:sz w:val="20"/>
              </w:rPr>
              <w:t>are</w:t>
            </w:r>
            <w:proofErr w:type="gramEnd"/>
            <w:r>
              <w:rPr>
                <w:rFonts w:ascii="Arial Unicode MS" w:eastAsia="Arial Unicode MS" w:hAnsi="Arial Unicode MS" w:cs="Arial Unicode MS"/>
                <w:color w:val="000000"/>
                <w:sz w:val="20"/>
              </w:rPr>
              <w:t xml:space="preserve"> requisitioned for general factory use instead of for use in a particular job?</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63AA258" wp14:editId="42731184">
                  <wp:extent cx="3015343" cy="1230085"/>
                  <wp:effectExtent l="0" t="0" r="0" b="0"/>
                  <wp:docPr id="67" name="https://www.eztestonline.com/tomhardej/13806111202985200806.tp4?REQUEST=SHOWmedia&amp;media=image006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06111202985200806.tp4?REQUEST=SHOWmedia&amp;media=image006PRINT.png"/>
                          <pic:cNvPicPr/>
                        </pic:nvPicPr>
                        <pic:blipFill>
                          <a:blip r:embed="rId10" cstate="email">
                            <a:extLst>
                              <a:ext uri="{28A0092B-C50C-407E-A947-70E740481C1C}">
                                <a14:useLocalDpi xmlns:a14="http://schemas.microsoft.com/office/drawing/2010/main"/>
                              </a:ext>
                            </a:extLst>
                          </a:blip>
                          <a:stretch/>
                        </pic:blipFill>
                        <pic:spPr>
                          <a:xfrm>
                            <a:off x="0" y="0"/>
                            <a:ext cx="3015343"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7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A</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7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B</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C</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D</w:t>
                  </w:r>
                </w:p>
              </w:tc>
            </w:tr>
          </w:tbl>
          <w:p w:rsidR="00FA61F0" w:rsidRDefault="00FA61F0"/>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21.</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A proper journal entry to record issuing raw materials to be used on a job would be: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373BF0E" wp14:editId="1A756E94">
                  <wp:extent cx="2188028" cy="1208314"/>
                  <wp:effectExtent l="0" t="0" r="0" b="0"/>
                  <wp:docPr id="68" name="https://www.eztestonline.com/tomhardej/13806111202985200806.tp4?REQUEST=SHOWmedia&amp;media=image008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06111202985200806.tp4?REQUEST=SHOWmedia&amp;media=image008PRINT.png"/>
                          <pic:cNvPicPr/>
                        </pic:nvPicPr>
                        <pic:blipFill>
                          <a:blip r:embed="rId11" cstate="email">
                            <a:extLst>
                              <a:ext uri="{28A0092B-C50C-407E-A947-70E740481C1C}">
                                <a14:useLocalDpi xmlns:a14="http://schemas.microsoft.com/office/drawing/2010/main"/>
                              </a:ext>
                            </a:extLst>
                          </a:blip>
                          <a:stretch/>
                        </pic:blipFill>
                        <pic:spPr>
                          <a:xfrm>
                            <a:off x="0" y="0"/>
                            <a:ext cx="2188028" cy="1208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7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A</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7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B</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C</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D</w:t>
                  </w:r>
                </w:p>
              </w:tc>
            </w:tr>
          </w:tbl>
          <w:p w:rsidR="00FA61F0" w:rsidRDefault="00FA61F0"/>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22.</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Which of the following entries would record correctly the monthly salaries earned by the top management of a manufacturing company?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61FEC39" wp14:editId="31B612FC">
                  <wp:extent cx="2950028" cy="1230085"/>
                  <wp:effectExtent l="0" t="0" r="0" b="0"/>
                  <wp:docPr id="69" name="https://www.eztestonline.com/tomhardej/13806111202985200806.tp4?REQUEST=SHOWmedia&amp;media=image010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06111202985200806.tp4?REQUEST=SHOWmedia&amp;media=image010PRINT.png"/>
                          <pic:cNvPicPr/>
                        </pic:nvPicPr>
                        <pic:blipFill>
                          <a:blip r:embed="rId12" cstate="email">
                            <a:extLst>
                              <a:ext uri="{28A0092B-C50C-407E-A947-70E740481C1C}">
                                <a14:useLocalDpi xmlns:a14="http://schemas.microsoft.com/office/drawing/2010/main"/>
                              </a:ext>
                            </a:extLst>
                          </a:blip>
                          <a:stretch/>
                        </pic:blipFill>
                        <pic:spPr>
                          <a:xfrm>
                            <a:off x="0" y="0"/>
                            <a:ext cx="2950028"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7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A</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79"/>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B</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C</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D</w:t>
                  </w:r>
                </w:p>
              </w:tc>
            </w:tr>
          </w:tbl>
          <w:p w:rsidR="00FA61F0" w:rsidRDefault="00FA61F0"/>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23.</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The operations of Kalispell Company resulted in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the month just completed. Which of the following journal entries can be correct if Kalispell allocates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among the Work in Process, Finished Goods, and Cost of Goods Sold?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10323F1" wp14:editId="60869896">
                  <wp:extent cx="2710543" cy="1807028"/>
                  <wp:effectExtent l="0" t="0" r="0" b="0"/>
                  <wp:docPr id="70" name="https://www.eztestonline.com/tomhardej/13806111202985200806.tp4?REQUEST=SHOWmedia&amp;media=image012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06111202985200806.tp4?REQUEST=SHOWmedia&amp;media=image012PRINT.png"/>
                          <pic:cNvPicPr/>
                        </pic:nvPicPr>
                        <pic:blipFill>
                          <a:blip r:embed="rId13" cstate="email">
                            <a:extLst>
                              <a:ext uri="{28A0092B-C50C-407E-A947-70E740481C1C}">
                                <a14:useLocalDpi xmlns:a14="http://schemas.microsoft.com/office/drawing/2010/main"/>
                              </a:ext>
                            </a:extLst>
                          </a:blip>
                          <a:stretch/>
                        </pic:blipFill>
                        <pic:spPr>
                          <a:xfrm>
                            <a:off x="0" y="0"/>
                            <a:ext cx="2710543" cy="1807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7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A</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7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B</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C</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D</w:t>
                  </w:r>
                </w:p>
              </w:tc>
            </w:tr>
          </w:tbl>
          <w:p w:rsidR="00FA61F0" w:rsidRDefault="00FA61F0"/>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24.</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In a job-order costing system, the use of indirect materials that have been previously purchased is recorded as a credit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37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Work in Process inventory.</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57"/>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Manufacturing Overhead.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190"/>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Raw Materials inventory.</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32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Finished Goods inventory.</w:t>
                  </w:r>
                </w:p>
              </w:tc>
            </w:tr>
          </w:tbl>
          <w:p w:rsidR="00FA61F0" w:rsidRDefault="00FA61F0"/>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03-05 Use T-accounts to show the flow of costs in a job-order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25.</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On the Schedule of Cost of Goods Manufactured, the final Cost of Goods Manufactured figure represents: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770"/>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amount of cost charged to Work in Process during the period.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amount of cost transferred from Finished Goods to Cost of Goods Sold during the period.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271"/>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amount of cost placed into production during the period.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amount of cost of goods completed during the current year whether they were started before or during the current year.</w:t>
                  </w:r>
                </w:p>
              </w:tc>
            </w:tr>
          </w:tbl>
          <w:p w:rsidR="00FA61F0" w:rsidRDefault="00FA61F0"/>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03-06 Prepare schedules of cost of goods manufactured and cost of goods sold and an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26.</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There are two acceptable methods for closing out any balance of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One method involves allocation of the balance among several accounts, whereas the other closes any balance directly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32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Finished Goods inventory.</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790"/>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Cost of Goods Sold.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61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Cost of Goods Manufactured.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37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Work in Process inventory.</w:t>
                  </w:r>
                </w:p>
              </w:tc>
            </w:tr>
          </w:tbl>
          <w:p w:rsidR="00FA61F0" w:rsidRDefault="00FA61F0"/>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27.</w:t>
            </w: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means that: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06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applied manufacturing overhead cost was less than the actual manufacturing overhead cost.</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applied manufacturing overhead cost was greater than the actual manufacturing overhead cost.</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estimated manufacturing overhead cost was less than the actual manufacturing overhead cost.</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estimated manufacturing overhead cost was less than the applied manufacturing overhead cost.</w:t>
                  </w:r>
                </w:p>
              </w:tc>
            </w:tr>
          </w:tbl>
          <w:p w:rsidR="00FA61F0" w:rsidRDefault="00FA61F0"/>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28.</w:t>
            </w: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Buker</w:t>
            </w:r>
            <w:proofErr w:type="spellEnd"/>
            <w:r>
              <w:rPr>
                <w:rFonts w:ascii="Arial Unicode MS" w:eastAsia="Arial Unicode MS" w:hAnsi="Arial Unicode MS" w:cs="Arial Unicode MS"/>
                <w:color w:val="000000"/>
                <w:sz w:val="20"/>
              </w:rPr>
              <w:t xml:space="preserve"> Corporation bases its predetermined overhead rate on the estimated machine-hours for the upcoming year. Data for the upcoming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69889A3" wp14:editId="44E4EF35">
                  <wp:extent cx="4974771" cy="468085"/>
                  <wp:effectExtent l="0" t="0" r="0" b="0"/>
                  <wp:docPr id="71" name="https://www.eztestonline.com/tomhardej/13806111202985200806.tp4?REQUEST=SHOWmedia&amp;media=image014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06111202985200806.tp4?REQUEST=SHOWmedia&amp;media=image014PRINT.png"/>
                          <pic:cNvPicPr/>
                        </pic:nvPicPr>
                        <pic:blipFill>
                          <a:blip r:embed="rId14" cstate="email">
                            <a:extLst>
                              <a:ext uri="{28A0092B-C50C-407E-A947-70E740481C1C}">
                                <a14:useLocalDpi xmlns:a14="http://schemas.microsoft.com/office/drawing/2010/main"/>
                              </a:ext>
                            </a:extLst>
                          </a:blip>
                          <a:stretch/>
                        </pic:blipFill>
                        <pic:spPr>
                          <a:xfrm>
                            <a:off x="0" y="0"/>
                            <a:ext cx="4974771"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predetermined overhead rate for the recently completed year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$22.04</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$29.59</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$7.67</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$29.71</w:t>
                  </w:r>
                </w:p>
              </w:tc>
            </w:tr>
          </w:tbl>
          <w:p w:rsidR="00FA61F0" w:rsidRDefault="002E5DDC">
            <w:pPr>
              <w:keepNext/>
              <w:keepLines/>
              <w:spacing w:before="266" w:after="266"/>
            </w:pPr>
            <w:r>
              <w:rPr>
                <w:rFonts w:ascii="Arial Unicode MS" w:eastAsia="Arial Unicode MS" w:hAnsi="Arial Unicode MS" w:cs="Arial Unicode MS"/>
                <w:color w:val="000000"/>
                <w:sz w:val="20"/>
              </w:rPr>
              <w:t>Estimated total manufacturing overhead = $1,630,960 + ($7.67 per machine-hour × 74,000 machine-hours) = $2,198,540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Estimated total manufacturing overhead ÷ Estimated total amount of the allocation base = $2,198,540 ÷ 74,000 machine-hours = $29.71 per machine-hour</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29.</w:t>
            </w: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Hibshman</w:t>
            </w:r>
            <w:proofErr w:type="spellEnd"/>
            <w:r>
              <w:rPr>
                <w:rFonts w:ascii="Arial Unicode MS" w:eastAsia="Arial Unicode MS" w:hAnsi="Arial Unicode MS" w:cs="Arial Unicode MS"/>
                <w:color w:val="000000"/>
                <w:sz w:val="20"/>
              </w:rPr>
              <w:t xml:space="preserve"> Corporation bases its predetermined overhead rate on the estimated machine-hours for the upcoming year. At the beginning of the most recently completed year, the Corporation estimated the machine-hours for the upcoming year at 10,000 machine-hours. The estimated variable manufacturing overhead was $6.82 per machine-hour and the estimated total fixed manufacturing overhead was $230,200. The predetermined overhead rate for the recently completed year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235"/>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$29.84 per machine-hour</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$23.15 per machine-hour</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$23.02 per machine-hour</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12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$6.82 per machine-hour</w:t>
                  </w:r>
                </w:p>
              </w:tc>
            </w:tr>
          </w:tbl>
          <w:p w:rsidR="00FA61F0" w:rsidRDefault="002E5DDC">
            <w:pPr>
              <w:keepNext/>
              <w:keepLines/>
              <w:spacing w:before="266" w:after="266"/>
            </w:pPr>
            <w:r>
              <w:rPr>
                <w:rFonts w:ascii="Arial Unicode MS" w:eastAsia="Arial Unicode MS" w:hAnsi="Arial Unicode MS" w:cs="Arial Unicode MS"/>
                <w:color w:val="000000"/>
                <w:sz w:val="20"/>
              </w:rPr>
              <w:t>Estimated total manufacturing overhead = $230,200 + ($6.82 per machine-hour × 10,000 machine-hours) = $298,400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Estimated total manufacturing overhead ÷ Estimated total amount of the allocation base = $298,400 ÷ 10,000 machine-hours = $29.84 per machine-hour</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30.</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CR Corporation has the following estimated costs for the next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DB9988D" wp14:editId="741E19F5">
                  <wp:extent cx="3080657" cy="1088571"/>
                  <wp:effectExtent l="0" t="0" r="0" b="0"/>
                  <wp:docPr id="72" name="https://www.eztestonline.com/tomhardej/13806111202985200806.tp4?REQUEST=SHOWmedia&amp;media=image016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06111202985200806.tp4?REQUEST=SHOWmedia&amp;media=image016PRINT.png"/>
                          <pic:cNvPicPr/>
                        </pic:nvPicPr>
                        <pic:blipFill>
                          <a:blip r:embed="rId15" cstate="email">
                            <a:extLst>
                              <a:ext uri="{28A0092B-C50C-407E-A947-70E740481C1C}">
                                <a14:useLocalDpi xmlns:a14="http://schemas.microsoft.com/office/drawing/2010/main"/>
                              </a:ext>
                            </a:extLst>
                          </a:blip>
                          <a:stretch/>
                        </pic:blipFill>
                        <pic:spPr>
                          <a:xfrm>
                            <a:off x="0" y="0"/>
                            <a:ext cx="3080657" cy="1088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CR Corporation estimates that 20,000 labor-hours will be worked during the year. If overhead is applied on the basis of direct labor-hours, the overhead rate per hour will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01"/>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$2.25</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$3.25</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$3.45</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$4.70</w:t>
                  </w:r>
                </w:p>
              </w:tc>
            </w:tr>
          </w:tbl>
          <w:p w:rsidR="00FA61F0" w:rsidRDefault="002E5DDC">
            <w:pPr>
              <w:keepNext/>
              <w:keepLines/>
              <w:spacing w:before="266" w:after="266"/>
            </w:pPr>
            <w:r>
              <w:rPr>
                <w:noProof/>
              </w:rPr>
              <w:drawing>
                <wp:inline distT="0" distB="0" distL="0" distR="0" wp14:anchorId="41D6C9CF" wp14:editId="6808E323">
                  <wp:extent cx="3145971" cy="816428"/>
                  <wp:effectExtent l="0" t="0" r="0" b="0"/>
                  <wp:docPr id="73" name="https://www.eztestonline.com/tomhardej/13806111202985200806.tp4?REQUEST=SHOWmedia&amp;media=image018PRINT.png"/>
                  <wp:cNvGraphicFramePr/>
                  <a:graphic xmlns:a="http://schemas.openxmlformats.org/drawingml/2006/main">
                    <a:graphicData uri="http://schemas.openxmlformats.org/drawingml/2006/picture">
                      <pic:pic xmlns:pic="http://schemas.openxmlformats.org/drawingml/2006/picture">
                        <pic:nvPicPr>
                          <pic:cNvPr id="64" name="https://www.eztestonline.com/tomhardej/13806111202985200806.tp4?REQUEST=SHOWmedia&amp;media=image018PRINT.png"/>
                          <pic:cNvPicPr/>
                        </pic:nvPicPr>
                        <pic:blipFill>
                          <a:blip r:embed="rId72" cstate="email">
                            <a:extLst>
                              <a:ext uri="{28A0092B-C50C-407E-A947-70E740481C1C}">
                                <a14:useLocalDpi xmlns:a14="http://schemas.microsoft.com/office/drawing/2010/main"/>
                              </a:ext>
                            </a:extLst>
                          </a:blip>
                          <a:stretch/>
                        </pic:blipFill>
                        <pic:spPr>
                          <a:xfrm>
                            <a:off x="0" y="0"/>
                            <a:ext cx="3145971" cy="8164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Estimated total manufacturing overhead cost ÷ Estimated total amount of the allocation base = $45,000 ÷ 20,000 direct labor-hours = $2.25 per direct labor-hour</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31.</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Jameson Corporation uses a predetermined overhead rate based on direct labor-hours to apply manufacturing overhead to jobs. The Corporation has provided the following estimated costs for the next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7FEA6DB" wp14:editId="3F54040A">
                  <wp:extent cx="3102428" cy="1077685"/>
                  <wp:effectExtent l="0" t="0" r="0" b="0"/>
                  <wp:docPr id="74" name="https://www.eztestonline.com/tomhardej/13806111202985200806.tp4?REQUEST=SHOWmedia&amp;media=image020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06111202985200806.tp4?REQUEST=SHOWmedia&amp;media=image020PRINT.png"/>
                          <pic:cNvPicPr/>
                        </pic:nvPicPr>
                        <pic:blipFill>
                          <a:blip r:embed="rId16" cstate="email">
                            <a:extLst>
                              <a:ext uri="{28A0092B-C50C-407E-A947-70E740481C1C}">
                                <a14:useLocalDpi xmlns:a14="http://schemas.microsoft.com/office/drawing/2010/main"/>
                              </a:ext>
                            </a:extLst>
                          </a:blip>
                          <a:stretch/>
                        </pic:blipFill>
                        <pic:spPr>
                          <a:xfrm>
                            <a:off x="0" y="0"/>
                            <a:ext cx="3102428"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Jameson estimates that 24,000 direct labor-hours will be worked during the year. The predetermined overhead rate per hour will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01"/>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$2.79</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$4.00</w:t>
                  </w:r>
                </w:p>
              </w:tc>
            </w:tr>
          </w:tbl>
          <w:p w:rsidR="00FA61F0" w:rsidRDefault="002E5DDC">
            <w:pPr>
              <w:keepNext/>
              <w:keepLines/>
              <w:spacing w:before="266" w:after="266"/>
            </w:pPr>
            <w:r>
              <w:rPr>
                <w:noProof/>
              </w:rPr>
              <w:drawing>
                <wp:inline distT="0" distB="0" distL="0" distR="0" wp14:anchorId="152BBD5D" wp14:editId="4A0C686F">
                  <wp:extent cx="3156857" cy="816428"/>
                  <wp:effectExtent l="0" t="0" r="0" b="0"/>
                  <wp:docPr id="75" name="https://www.eztestonline.com/tomhardej/13806111202985200806.tp4?REQUEST=SHOWmedia&amp;media=image022PRINT.png"/>
                  <wp:cNvGraphicFramePr/>
                  <a:graphic xmlns:a="http://schemas.openxmlformats.org/drawingml/2006/main">
                    <a:graphicData uri="http://schemas.openxmlformats.org/drawingml/2006/picture">
                      <pic:pic xmlns:pic="http://schemas.openxmlformats.org/drawingml/2006/picture">
                        <pic:nvPicPr>
                          <pic:cNvPr id="65" name="https://www.eztestonline.com/tomhardej/13806111202985200806.tp4?REQUEST=SHOWmedia&amp;media=image022PRINT.png"/>
                          <pic:cNvPicPr/>
                        </pic:nvPicPr>
                        <pic:blipFill>
                          <a:blip r:embed="rId73" cstate="email">
                            <a:extLst>
                              <a:ext uri="{28A0092B-C50C-407E-A947-70E740481C1C}">
                                <a14:useLocalDpi xmlns:a14="http://schemas.microsoft.com/office/drawing/2010/main"/>
                              </a:ext>
                            </a:extLst>
                          </a:blip>
                          <a:stretch/>
                        </pic:blipFill>
                        <pic:spPr>
                          <a:xfrm>
                            <a:off x="0" y="0"/>
                            <a:ext cx="3156857" cy="8164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Estimated total manufacturing overhead cost ÷ Estimated total amount of the allocation base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$48,000 ÷ 24,000 direct labor-hours = $2.00 per direct labor-hour</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32.</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Paulson Corporation uses a predetermined overhead rate based on machine-hours to apply manufacturing overhead to jobs. The Corporation has provided the following estimated costs for next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90F4762" wp14:editId="3A326B5F">
                  <wp:extent cx="3058885" cy="1208314"/>
                  <wp:effectExtent l="0" t="0" r="0" b="0"/>
                  <wp:docPr id="76" name="https://www.eztestonline.com/tomhardej/13806111202985200806.tp4?REQUEST=SHOWmedia&amp;media=image024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06111202985200806.tp4?REQUEST=SHOWmedia&amp;media=image024PRINT.png"/>
                          <pic:cNvPicPr/>
                        </pic:nvPicPr>
                        <pic:blipFill>
                          <a:blip r:embed="rId17" cstate="email">
                            <a:extLst>
                              <a:ext uri="{28A0092B-C50C-407E-A947-70E740481C1C}">
                                <a14:useLocalDpi xmlns:a14="http://schemas.microsoft.com/office/drawing/2010/main"/>
                              </a:ext>
                            </a:extLst>
                          </a:blip>
                          <a:stretch/>
                        </pic:blipFill>
                        <pic:spPr>
                          <a:xfrm>
                            <a:off x="0" y="0"/>
                            <a:ext cx="3058885" cy="1208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Paulson estimated that 40,000 direct labor-hours and 20,000 machine-hours would be worked during the year. The predetermined overhead rate per machine-hour will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01"/>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$1.60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$2.10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$1.05</w:t>
                  </w:r>
                </w:p>
              </w:tc>
            </w:tr>
          </w:tbl>
          <w:p w:rsidR="00FA61F0" w:rsidRDefault="002E5DDC">
            <w:pPr>
              <w:keepNext/>
              <w:keepLines/>
              <w:spacing w:before="266" w:after="266"/>
            </w:pPr>
            <w:r>
              <w:rPr>
                <w:noProof/>
              </w:rPr>
              <w:drawing>
                <wp:inline distT="0" distB="0" distL="0" distR="0" wp14:anchorId="3B4DDD26" wp14:editId="3529D924">
                  <wp:extent cx="3145971" cy="805542"/>
                  <wp:effectExtent l="0" t="0" r="0" b="0"/>
                  <wp:docPr id="77" name="https://www.eztestonline.com/tomhardej/13806111202985200806.tp4?REQUEST=SHOWmedia&amp;media=image026PRINT.png"/>
                  <wp:cNvGraphicFramePr/>
                  <a:graphic xmlns:a="http://schemas.openxmlformats.org/drawingml/2006/main">
                    <a:graphicData uri="http://schemas.openxmlformats.org/drawingml/2006/picture">
                      <pic:pic xmlns:pic="http://schemas.openxmlformats.org/drawingml/2006/picture">
                        <pic:nvPicPr>
                          <pic:cNvPr id="66" name="https://www.eztestonline.com/tomhardej/13806111202985200806.tp4?REQUEST=SHOWmedia&amp;media=image026PRINT.png"/>
                          <pic:cNvPicPr/>
                        </pic:nvPicPr>
                        <pic:blipFill>
                          <a:blip r:embed="rId74" cstate="email">
                            <a:extLst>
                              <a:ext uri="{28A0092B-C50C-407E-A947-70E740481C1C}">
                                <a14:useLocalDpi xmlns:a14="http://schemas.microsoft.com/office/drawing/2010/main"/>
                              </a:ext>
                            </a:extLst>
                          </a:blip>
                          <a:stretch/>
                        </pic:blipFill>
                        <pic:spPr>
                          <a:xfrm>
                            <a:off x="0" y="0"/>
                            <a:ext cx="3145971" cy="8055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Estimated total manufacturing overhead ÷ Estimated total amount of the allocation base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$42,000 ÷ 20,000 machine-hours = $2.10 per machine-hour</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33.</w:t>
            </w: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Aksamit</w:t>
            </w:r>
            <w:proofErr w:type="spellEnd"/>
            <w:r>
              <w:rPr>
                <w:rFonts w:ascii="Arial Unicode MS" w:eastAsia="Arial Unicode MS" w:hAnsi="Arial Unicode MS" w:cs="Arial Unicode MS"/>
                <w:color w:val="000000"/>
                <w:sz w:val="20"/>
              </w:rPr>
              <w:t xml:space="preserve"> Corporation bases its predetermined overhead rate on the estimated machine-hours for the upcoming year. Data for the most recently completed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17C07DB" wp14:editId="2E4624DE">
                  <wp:extent cx="4953000" cy="729342"/>
                  <wp:effectExtent l="0" t="0" r="0" b="0"/>
                  <wp:docPr id="78" name="https://www.eztestonline.com/tomhardej/13806111202985200806.tp4?REQUEST=SHOWmedia&amp;media=image028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06111202985200806.tp4?REQUEST=SHOWmedia&amp;media=image028PRINT.png"/>
                          <pic:cNvPicPr/>
                        </pic:nvPicPr>
                        <pic:blipFill>
                          <a:blip r:embed="rId18" cstate="email">
                            <a:extLst>
                              <a:ext uri="{28A0092B-C50C-407E-A947-70E740481C1C}">
                                <a14:useLocalDpi xmlns:a14="http://schemas.microsoft.com/office/drawing/2010/main"/>
                              </a:ext>
                            </a:extLst>
                          </a:blip>
                          <a:stretch/>
                        </pic:blipFill>
                        <pic:spPr>
                          <a:xfrm>
                            <a:off x="0" y="0"/>
                            <a:ext cx="4953000" cy="7293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predetermined overhead rate for the recently completed year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$23.97</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$31.00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$7.03</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$31.35</w:t>
                  </w:r>
                </w:p>
              </w:tc>
            </w:tr>
          </w:tbl>
          <w:p w:rsidR="00FA61F0" w:rsidRDefault="002E5DDC">
            <w:pPr>
              <w:keepNext/>
              <w:keepLines/>
              <w:spacing w:before="266" w:after="266"/>
            </w:pPr>
            <w:r>
              <w:rPr>
                <w:rFonts w:ascii="Arial Unicode MS" w:eastAsia="Arial Unicode MS" w:hAnsi="Arial Unicode MS" w:cs="Arial Unicode MS"/>
                <w:color w:val="000000"/>
                <w:sz w:val="20"/>
              </w:rPr>
              <w:t>Estimated total manufacturing overhead = $1,486,140 + ($7.03 per machine-hour × 62,000 machine-hours) = $1,922,000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Estimated total manufacturing overhead ÷ Estimated total amount of the allocation base = $1,922,000 ÷ 62,000 machine-hours = $31.00 per machine-hour</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34.</w:t>
            </w: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Sirmons</w:t>
            </w:r>
            <w:proofErr w:type="spellEnd"/>
            <w:r>
              <w:rPr>
                <w:rFonts w:ascii="Arial Unicode MS" w:eastAsia="Arial Unicode MS" w:hAnsi="Arial Unicode MS" w:cs="Arial Unicode MS"/>
                <w:color w:val="000000"/>
                <w:sz w:val="20"/>
              </w:rPr>
              <w:t xml:space="preserve"> Corporation bases its predetermined overhead rate on the estimated labor-hours for the upcoming year. At the beginning of the most recently completed year, the Corporation estimated the labor-hours for the upcoming year at 70,000 labor-hours. The estimated variable manufacturing overhead was $9.93 per labor-hour and the estimated total fixed manufacturing overhead was $1,649,200. The actual labor-hours for the year turned out to be 74,000 labor-hours. The predetermined overhead rate for the recently completed year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$32.22</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$9.93</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$33.49</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$23.56</w:t>
                  </w:r>
                </w:p>
              </w:tc>
            </w:tr>
          </w:tbl>
          <w:p w:rsidR="00FA61F0" w:rsidRDefault="002E5DDC">
            <w:pPr>
              <w:keepNext/>
              <w:keepLines/>
              <w:spacing w:before="266" w:after="266"/>
            </w:pPr>
            <w:r>
              <w:rPr>
                <w:rFonts w:ascii="Arial Unicode MS" w:eastAsia="Arial Unicode MS" w:hAnsi="Arial Unicode MS" w:cs="Arial Unicode MS"/>
                <w:color w:val="000000"/>
                <w:sz w:val="20"/>
              </w:rPr>
              <w:t>Estimated total manufacturing overhead = $1,649,200 + ($9.93 per labor-hour × 70,000 labor-hours) = $2,344,300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Estimated total manufacturing overhead ÷ Estimated total amount of the allocation base = $2,344,300 ÷ 70,000 labor-hours = $33.49 per labor-hour</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35.</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Work in Process inventory account of a manufacturing Corporation shows a balance of $18,000 at the end of an accounting period. The job cost sheets of the two uncompleted jobs show charges of $6,000 and $3,000 for materials, and charges of $4,000 and $2,000 for direct labor. From this information, it appears that the Corporation is using a predetermined overhead rate, as a percentage of direct labor costs, of: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01"/>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w:t>
                  </w:r>
                </w:p>
              </w:tc>
            </w:tr>
          </w:tbl>
          <w:p w:rsidR="00FA61F0" w:rsidRDefault="002E5DDC">
            <w:pPr>
              <w:keepNext/>
              <w:keepLines/>
              <w:spacing w:before="266" w:after="266"/>
            </w:pPr>
            <w:r>
              <w:rPr>
                <w:noProof/>
              </w:rPr>
              <w:drawing>
                <wp:inline distT="0" distB="0" distL="0" distR="0" wp14:anchorId="540116FD" wp14:editId="48DBC68B">
                  <wp:extent cx="4038600" cy="827314"/>
                  <wp:effectExtent l="0" t="0" r="0" b="0"/>
                  <wp:docPr id="79" name="https://www.eztestonline.com/tomhardej/13806111202985200806.tp4?REQUEST=SHOWmedia&amp;media=image030PRINT.png"/>
                  <wp:cNvGraphicFramePr/>
                  <a:graphic xmlns:a="http://schemas.openxmlformats.org/drawingml/2006/main">
                    <a:graphicData uri="http://schemas.openxmlformats.org/drawingml/2006/picture">
                      <pic:pic xmlns:pic="http://schemas.openxmlformats.org/drawingml/2006/picture">
                        <pic:nvPicPr>
                          <pic:cNvPr id="67" name="https://www.eztestonline.com/tomhardej/13806111202985200806.tp4?REQUEST=SHOWmedia&amp;media=image030PRINT.png"/>
                          <pic:cNvPicPr/>
                        </pic:nvPicPr>
                        <pic:blipFill>
                          <a:blip r:embed="rId75" cstate="email">
                            <a:extLst>
                              <a:ext uri="{28A0092B-C50C-407E-A947-70E740481C1C}">
                                <a14:useLocalDpi xmlns:a14="http://schemas.microsoft.com/office/drawing/2010/main"/>
                              </a:ext>
                            </a:extLst>
                          </a:blip>
                          <a:stretch/>
                        </pic:blipFill>
                        <pic:spPr>
                          <a:xfrm>
                            <a:off x="0" y="0"/>
                            <a:ext cx="4038600" cy="8273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($10,000 + $4,000X) + ($5,000 + $2,000X) = $18,000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$6,000X = $3,000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X = 0.50</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36.</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following T-accounts have been constructed from last year's records at C&amp;C Manufacturing: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25CAC25" wp14:editId="2844E5A1">
                  <wp:extent cx="3037114" cy="4310743"/>
                  <wp:effectExtent l="0" t="0" r="0" b="0"/>
                  <wp:docPr id="80" name="https://www.eztestonline.com/tomhardej/13806111202985200806.tp4?REQUEST=SHOWmedia&amp;media=image032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06111202985200806.tp4?REQUEST=SHOWmedia&amp;media=image032PRINT.png"/>
                          <pic:cNvPicPr/>
                        </pic:nvPicPr>
                        <pic:blipFill>
                          <a:blip r:embed="rId19" cstate="email">
                            <a:extLst>
                              <a:ext uri="{28A0092B-C50C-407E-A947-70E740481C1C}">
                                <a14:useLocalDpi xmlns:a14="http://schemas.microsoft.com/office/drawing/2010/main"/>
                              </a:ext>
                            </a:extLst>
                          </a:blip>
                          <a:stretch/>
                        </pic:blipFill>
                        <pic:spPr>
                          <a:xfrm>
                            <a:off x="0" y="0"/>
                            <a:ext cx="3037114" cy="43107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C&amp;C Manufacturing uses job-order costing with a predetermined overhead rate and applies manufacturing overhead to jobs based on direct labor costs. What is the predetermined overhead rate?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12"/>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125%</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120%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105%</w:t>
                  </w:r>
                </w:p>
              </w:tc>
            </w:tr>
          </w:tbl>
          <w:p w:rsidR="00FA61F0" w:rsidRDefault="002E5DDC">
            <w:pPr>
              <w:keepNext/>
              <w:keepLines/>
              <w:spacing w:before="266" w:after="266"/>
            </w:pPr>
            <w:r>
              <w:rPr>
                <w:rFonts w:ascii="Arial Unicode MS" w:eastAsia="Arial Unicode MS" w:hAnsi="Arial Unicode MS" w:cs="Arial Unicode MS"/>
                <w:color w:val="000000"/>
                <w:sz w:val="20"/>
              </w:rPr>
              <w:t>Entry (b) refers to materials from the Raw Materials account. Entry (c) in the Manufacturing Overhead account must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Refer To indirect labor because the corresponding entry in the Work In Process account must be for direct labor. Entry (c) could not be for manufacturing overhead because there would be no entry in Work In Process. Therefore, entry (c) must be for direct and indirect labor. The direct labor must be $154,000 and the manufacturing overhead applied is the $192,500 credit entry (e) in the Manufacturing Overhead account. Therefore,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applied = Predetermined overhead rate × Amount of the allocation base incurred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$192,500 = Predetermined overhead rate × $154,000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$192,500 ÷ $154,000 = 1.25</w:t>
            </w:r>
          </w:p>
        </w:tc>
      </w:tr>
    </w:tbl>
    <w:p w:rsidR="00FA61F0" w:rsidRDefault="002E5DDC">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03-05 Use T-accounts to show the flow of costs in a job-order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37.</w:t>
            </w: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Bradbeer</w:t>
            </w:r>
            <w:proofErr w:type="spellEnd"/>
            <w:r>
              <w:rPr>
                <w:rFonts w:ascii="Arial Unicode MS" w:eastAsia="Arial Unicode MS" w:hAnsi="Arial Unicode MS" w:cs="Arial Unicode MS"/>
                <w:color w:val="000000"/>
                <w:sz w:val="20"/>
              </w:rPr>
              <w:t xml:space="preserve"> Corporation uses direct labor-hours in its predetermined overhead rate. At the beginning of the year, the estimated direct labor-hours were 17,500 hours. At the end of the year, actual direct labor-hours for the year were 16,000 hours, the actual manufacturing overhead for the year was $233,000, and manufacturing overhead for the year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$15,400. The estimated manufacturing overhead at the beginning of the year used in the predetermined overhead rate must have been: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$249,375</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$217,600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$228,000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$238,000</w:t>
                  </w:r>
                </w:p>
              </w:tc>
            </w:tr>
          </w:tbl>
          <w:p w:rsidR="00FA61F0" w:rsidRDefault="002E5DDC">
            <w:pPr>
              <w:keepNext/>
              <w:keepLines/>
              <w:spacing w:before="266" w:after="266"/>
            </w:pP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manufacturing overhead = Actual manufacturing overhead - Manufacturing overhead applied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Manufacturing overhead applied = Actual manufacturing overhead -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manufacturing overhead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$233,000 - $15,400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$217,600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applied = Predetermined overhead rate × Amount of the allocation base incurred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Overhead applied ÷ Amount of the allocation base incurred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$217,600 ÷ 16,000 direct labor-hours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$13.60 per direct labor-hour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Estimated total manufacturing overhead ÷ Estimated total amount of the allocation base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Estimated total manufacturing overhead = Predetermined overhead rate × Estimated total amount of the allocation base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$13.60 per direct labor-hour × 17,500 direct labor-hours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$238,000</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lastRenderedPageBreak/>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38.</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Dagger Corporation uses direct labor-hours in its predetermined overhead rate. At the beginning of the year, the total estimated manufacturing overhead was $423,870. At the end of the year, actual direct labor-hours for the year were 19,400 hours, manufacturing overhead for the year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$5,650, and the actual manufacturing overhead was $418,870. The predetermined overhead rate for the year must have been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$21.59</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$20.76</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$21.30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$21.85</w:t>
                  </w:r>
                </w:p>
              </w:tc>
            </w:tr>
          </w:tbl>
          <w:p w:rsidR="00FA61F0" w:rsidRDefault="002E5DDC">
            <w:pPr>
              <w:keepNext/>
              <w:keepLines/>
              <w:spacing w:before="266" w:after="266"/>
            </w:pP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manufacturing overhead = Actual manufacturing overhead - Manufacturing overhead applied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Manufacturing overhead applied = Actual manufacturing overhead -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manufacturing overhead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$418,870 - $5,650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$413,220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Estimated total manufacturing overhead ÷ Estimated total amount of the allocation base = $413,220 ÷ 19,400 direct labor-hours = $21.30 per direct labor-hour</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39.</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Sawyer Manufacturing Corporation uses a predetermined overhead rate based on direct labor-hours to apply manufacturing overhead to jobs. Last year, the Corporation worked 57,000 actual direct labor-hours and incurred $345,000 of actual manufacturing overhead cost. The Corporation had estimated that it would work 55,000 direct labor-hours during the year and incur $330,000 of manufacturing overhead cost. The Corporation's manufacturing overhead cost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080"/>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$15,000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0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$15,000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6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$3,000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091"/>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$3,000</w:t>
                  </w:r>
                </w:p>
              </w:tc>
            </w:tr>
          </w:tbl>
          <w:p w:rsidR="00FA61F0" w:rsidRDefault="002E5DDC">
            <w:pPr>
              <w:keepNext/>
              <w:keepLines/>
              <w:spacing w:before="266" w:after="266"/>
            </w:pPr>
            <w:r>
              <w:rPr>
                <w:rFonts w:ascii="Arial Unicode MS" w:eastAsia="Arial Unicode MS" w:hAnsi="Arial Unicode MS" w:cs="Arial Unicode MS"/>
                <w:color w:val="000000"/>
                <w:sz w:val="20"/>
              </w:rPr>
              <w:t>Predetermined overhead rate = Estimated total manufacturing overhead cost ÷ Estimated total amount of the allocation base = $330,000 ÷ 55,000 direct labor-hours = $6 per direct labor-hour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Overhead over or </w:t>
            </w:r>
            <w:proofErr w:type="spellStart"/>
            <w:r>
              <w:rPr>
                <w:rFonts w:ascii="Arial Unicode MS" w:eastAsia="Arial Unicode MS" w:hAnsi="Arial Unicode MS" w:cs="Arial Unicode MS"/>
                <w:color w:val="000000"/>
                <w:sz w:val="20"/>
              </w:rPr>
              <w:t>underapplied</w:t>
            </w:r>
            <w:proofErr w:type="spell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762A1153" wp14:editId="46E79410">
                  <wp:extent cx="4963886" cy="794657"/>
                  <wp:effectExtent l="0" t="0" r="0" b="0"/>
                  <wp:docPr id="81" name="https://www.eztestonline.com/tomhardej/13806111202985200806.tp4?REQUEST=SHOWmedia&amp;media=image034PRINT.png"/>
                  <wp:cNvGraphicFramePr/>
                  <a:graphic xmlns:a="http://schemas.openxmlformats.org/drawingml/2006/main">
                    <a:graphicData uri="http://schemas.openxmlformats.org/drawingml/2006/picture">
                      <pic:pic xmlns:pic="http://schemas.openxmlformats.org/drawingml/2006/picture">
                        <pic:nvPicPr>
                          <pic:cNvPr id="68" name="https://www.eztestonline.com/tomhardej/13806111202985200806.tp4?REQUEST=SHOWmedia&amp;media=image034PRINT.png"/>
                          <pic:cNvPicPr/>
                        </pic:nvPicPr>
                        <pic:blipFill>
                          <a:blip r:embed="rId76" cstate="email">
                            <a:extLst>
                              <a:ext uri="{28A0092B-C50C-407E-A947-70E740481C1C}">
                                <a14:useLocalDpi xmlns:a14="http://schemas.microsoft.com/office/drawing/2010/main"/>
                              </a:ext>
                            </a:extLst>
                          </a:blip>
                          <a:stretch/>
                        </pic:blipFill>
                        <pic:spPr>
                          <a:xfrm>
                            <a:off x="0" y="0"/>
                            <a:ext cx="4963886" cy="794657"/>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40.</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Clear Colors Corporation uses a predetermined overhead rate based on direct labor costs to apply manufacturing overhead to jobs. At the beginning of the year the Corporation estimated its total manufacturing overhead cost at $350,000 and its direct labor costs at $200,000. The actual overhead cost incurred during the year was $362,000 and the actual direct labor costs incurred on jobs during the year was $208,000. The manufacturing overhead for the year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991"/>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$12,000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6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$12,000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80"/>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$2,000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757"/>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$2,000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w:t>
                  </w:r>
                </w:p>
              </w:tc>
            </w:tr>
          </w:tbl>
          <w:p w:rsidR="00FA61F0" w:rsidRDefault="002E5DDC">
            <w:pPr>
              <w:keepNext/>
              <w:keepLines/>
              <w:spacing w:before="266" w:after="266"/>
            </w:pPr>
            <w:r>
              <w:rPr>
                <w:rFonts w:ascii="Arial Unicode MS" w:eastAsia="Arial Unicode MS" w:hAnsi="Arial Unicode MS" w:cs="Arial Unicode MS"/>
                <w:color w:val="000000"/>
                <w:sz w:val="20"/>
              </w:rPr>
              <w:t>Predetermined overhead rate = Estimated total manufacturing overhead cost ÷ Estimated total amount of the allocation base = $350,000 ÷ $200,000 = 1.75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Overhead over or </w:t>
            </w:r>
            <w:proofErr w:type="spellStart"/>
            <w:r>
              <w:rPr>
                <w:rFonts w:ascii="Arial Unicode MS" w:eastAsia="Arial Unicode MS" w:hAnsi="Arial Unicode MS" w:cs="Arial Unicode MS"/>
                <w:color w:val="000000"/>
                <w:sz w:val="20"/>
              </w:rPr>
              <w:t>underapplied</w:t>
            </w:r>
            <w:proofErr w:type="spell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3D280DD8" wp14:editId="44A7DDC0">
                  <wp:extent cx="4582886" cy="947057"/>
                  <wp:effectExtent l="0" t="0" r="0" b="0"/>
                  <wp:docPr id="82" name="https://www.eztestonline.com/tomhardej/13806111202985200806.tp4?REQUEST=SHOWmedia&amp;media=image036PRINT.png"/>
                  <wp:cNvGraphicFramePr/>
                  <a:graphic xmlns:a="http://schemas.openxmlformats.org/drawingml/2006/main">
                    <a:graphicData uri="http://schemas.openxmlformats.org/drawingml/2006/picture">
                      <pic:pic xmlns:pic="http://schemas.openxmlformats.org/drawingml/2006/picture">
                        <pic:nvPicPr>
                          <pic:cNvPr id="69" name="https://www.eztestonline.com/tomhardej/13806111202985200806.tp4?REQUEST=SHOWmedia&amp;media=image036PRINT.png"/>
                          <pic:cNvPicPr/>
                        </pic:nvPicPr>
                        <pic:blipFill>
                          <a:blip r:embed="rId77" cstate="email">
                            <a:extLst>
                              <a:ext uri="{28A0092B-C50C-407E-A947-70E740481C1C}">
                                <a14:useLocalDpi xmlns:a14="http://schemas.microsoft.com/office/drawing/2010/main"/>
                              </a:ext>
                            </a:extLst>
                          </a:blip>
                          <a:stretch/>
                        </pic:blipFill>
                        <pic:spPr>
                          <a:xfrm>
                            <a:off x="0" y="0"/>
                            <a:ext cx="4582886" cy="947057"/>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41.</w:t>
            </w: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Cribb</w:t>
            </w:r>
            <w:proofErr w:type="spellEnd"/>
            <w:r>
              <w:rPr>
                <w:rFonts w:ascii="Arial Unicode MS" w:eastAsia="Arial Unicode MS" w:hAnsi="Arial Unicode MS" w:cs="Arial Unicode MS"/>
                <w:color w:val="000000"/>
                <w:sz w:val="20"/>
              </w:rPr>
              <w:t xml:space="preserve"> Corporation uses direct labor-hours in its predetermined overhead rate. At the beginning of the year, the estimated direct labor-hours were 17,900 hours and the total estimated manufacturing overhead was $341,890. At the end of the year, actual direct labor-hours for the year were 16,700 hours and the actual manufacturing overhead for the year was $336,890. Overhead at the end of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936"/>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$22,920 </w:t>
                  </w:r>
                  <w:proofErr w:type="spellStart"/>
                  <w:r>
                    <w:rPr>
                      <w:rFonts w:ascii="Arial Unicode MS" w:eastAsia="Arial Unicode MS" w:hAnsi="Arial Unicode MS" w:cs="Arial Unicode MS"/>
                      <w:color w:val="000000"/>
                      <w:sz w:val="20"/>
                    </w:rPr>
                    <w:t>underapplied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1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$17,920 </w:t>
                  </w:r>
                  <w:proofErr w:type="spellStart"/>
                  <w:r>
                    <w:rPr>
                      <w:rFonts w:ascii="Arial Unicode MS" w:eastAsia="Arial Unicode MS" w:hAnsi="Arial Unicode MS" w:cs="Arial Unicode MS"/>
                      <w:color w:val="000000"/>
                      <w:sz w:val="20"/>
                    </w:rPr>
                    <w:t>overapplied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36"/>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$17,920 </w:t>
                  </w:r>
                  <w:proofErr w:type="spellStart"/>
                  <w:r>
                    <w:rPr>
                      <w:rFonts w:ascii="Arial Unicode MS" w:eastAsia="Arial Unicode MS" w:hAnsi="Arial Unicode MS" w:cs="Arial Unicode MS"/>
                      <w:color w:val="000000"/>
                      <w:sz w:val="20"/>
                    </w:rPr>
                    <w:t>underapplied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1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$22,920 </w:t>
                  </w:r>
                  <w:proofErr w:type="spellStart"/>
                  <w:r>
                    <w:rPr>
                      <w:rFonts w:ascii="Arial Unicode MS" w:eastAsia="Arial Unicode MS" w:hAnsi="Arial Unicode MS" w:cs="Arial Unicode MS"/>
                      <w:color w:val="000000"/>
                      <w:sz w:val="20"/>
                    </w:rPr>
                    <w:t>overapplied</w:t>
                  </w:r>
                  <w:proofErr w:type="spellEnd"/>
                </w:p>
              </w:tc>
            </w:tr>
          </w:tbl>
          <w:p w:rsidR="00FA61F0" w:rsidRDefault="002E5DDC">
            <w:pPr>
              <w:keepNext/>
              <w:keepLines/>
              <w:spacing w:before="266" w:after="266"/>
            </w:pPr>
            <w:r>
              <w:rPr>
                <w:rFonts w:ascii="Arial Unicode MS" w:eastAsia="Arial Unicode MS" w:hAnsi="Arial Unicode MS" w:cs="Arial Unicode MS"/>
                <w:color w:val="000000"/>
                <w:sz w:val="20"/>
              </w:rPr>
              <w:t>Predetermined overhead rate = Estimated total manufacturing overhead ÷ Estimated total amount of the allocation base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$341,890 ÷ 17,900 direct labor-hours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$19.10 per direct labor-hour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applied = Predetermined overhead rate × Amount of the allocation base incurred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$19.10 per direct labor-hour × 16,700 direct labor-hours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$318,970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Overhead over or </w:t>
            </w:r>
            <w:proofErr w:type="spellStart"/>
            <w:r>
              <w:rPr>
                <w:rFonts w:ascii="Arial Unicode MS" w:eastAsia="Arial Unicode MS" w:hAnsi="Arial Unicode MS" w:cs="Arial Unicode MS"/>
                <w:color w:val="000000"/>
                <w:sz w:val="20"/>
              </w:rPr>
              <w:t>underapplied</w:t>
            </w:r>
            <w:proofErr w:type="spell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76F2F71F" wp14:editId="61FF6170">
                  <wp:extent cx="4561114" cy="489857"/>
                  <wp:effectExtent l="0" t="0" r="0" b="0"/>
                  <wp:docPr id="83" name="https://www.eztestonline.com/tomhardej/13806111202985200806.tp4?REQUEST=SHOWmedia&amp;media=image038PRINT.png"/>
                  <wp:cNvGraphicFramePr/>
                  <a:graphic xmlns:a="http://schemas.openxmlformats.org/drawingml/2006/main">
                    <a:graphicData uri="http://schemas.openxmlformats.org/drawingml/2006/picture">
                      <pic:pic xmlns:pic="http://schemas.openxmlformats.org/drawingml/2006/picture">
                        <pic:nvPicPr>
                          <pic:cNvPr id="70" name="https://www.eztestonline.com/tomhardej/13806111202985200806.tp4?REQUEST=SHOWmedia&amp;media=image038PRINT.png"/>
                          <pic:cNvPicPr/>
                        </pic:nvPicPr>
                        <pic:blipFill>
                          <a:blip r:embed="rId78" cstate="email">
                            <a:extLst>
                              <a:ext uri="{28A0092B-C50C-407E-A947-70E740481C1C}">
                                <a14:useLocalDpi xmlns:a14="http://schemas.microsoft.com/office/drawing/2010/main"/>
                              </a:ext>
                            </a:extLst>
                          </a:blip>
                          <a:stretch/>
                        </pic:blipFill>
                        <pic:spPr>
                          <a:xfrm>
                            <a:off x="0" y="0"/>
                            <a:ext cx="4561114" cy="489857"/>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42.</w:t>
            </w: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Brusveen</w:t>
            </w:r>
            <w:proofErr w:type="spellEnd"/>
            <w:r>
              <w:rPr>
                <w:rFonts w:ascii="Arial Unicode MS" w:eastAsia="Arial Unicode MS" w:hAnsi="Arial Unicode MS" w:cs="Arial Unicode MS"/>
                <w:color w:val="000000"/>
                <w:sz w:val="20"/>
              </w:rPr>
              <w:t xml:space="preserve"> Corporation applies manufacturing overhead to jobs on the basis of direct labor-hours. The following information relates to </w:t>
            </w:r>
            <w:proofErr w:type="spellStart"/>
            <w:r>
              <w:rPr>
                <w:rFonts w:ascii="Arial Unicode MS" w:eastAsia="Arial Unicode MS" w:hAnsi="Arial Unicode MS" w:cs="Arial Unicode MS"/>
                <w:color w:val="000000"/>
                <w:sz w:val="20"/>
              </w:rPr>
              <w:t>Brusveen</w:t>
            </w:r>
            <w:proofErr w:type="spellEnd"/>
            <w:r>
              <w:rPr>
                <w:rFonts w:ascii="Arial Unicode MS" w:eastAsia="Arial Unicode MS" w:hAnsi="Arial Unicode MS" w:cs="Arial Unicode MS"/>
                <w:color w:val="000000"/>
                <w:sz w:val="20"/>
              </w:rPr>
              <w:t xml:space="preserve"> for last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D49E539" wp14:editId="36EB85E3">
                  <wp:extent cx="3614057" cy="489857"/>
                  <wp:effectExtent l="0" t="0" r="0" b="0"/>
                  <wp:docPr id="84" name="https://www.eztestonline.com/tomhardej/13806111202985200806.tp4?REQUEST=SHOWmedia&amp;media=image040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06111202985200806.tp4?REQUEST=SHOWmedia&amp;media=image040PRINT.png"/>
                          <pic:cNvPicPr/>
                        </pic:nvPicPr>
                        <pic:blipFill>
                          <a:blip r:embed="rId20" cstate="email">
                            <a:extLst>
                              <a:ext uri="{28A0092B-C50C-407E-A947-70E740481C1C}">
                                <a14:useLocalDpi xmlns:a14="http://schemas.microsoft.com/office/drawing/2010/main"/>
                              </a:ext>
                            </a:extLst>
                          </a:blip>
                          <a:stretch/>
                        </pic:blipFill>
                        <pic:spPr>
                          <a:xfrm>
                            <a:off x="0" y="0"/>
                            <a:ext cx="3614057"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What was </w:t>
            </w:r>
            <w:proofErr w:type="spellStart"/>
            <w:r>
              <w:rPr>
                <w:rFonts w:ascii="Arial Unicode MS" w:eastAsia="Arial Unicode MS" w:hAnsi="Arial Unicode MS" w:cs="Arial Unicode MS"/>
                <w:color w:val="000000"/>
                <w:sz w:val="20"/>
              </w:rPr>
              <w:t>Brusveen's</w:t>
            </w:r>
            <w:proofErr w:type="spellEnd"/>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overhead for last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82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$4,000 </w:t>
                  </w:r>
                  <w:proofErr w:type="spellStart"/>
                  <w:r>
                    <w:rPr>
                      <w:rFonts w:ascii="Arial Unicode MS" w:eastAsia="Arial Unicode MS" w:hAnsi="Arial Unicode MS" w:cs="Arial Unicode MS"/>
                      <w:color w:val="000000"/>
                      <w:sz w:val="20"/>
                    </w:rPr>
                    <w:t>underapplied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2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$8,880 </w:t>
                  </w:r>
                  <w:proofErr w:type="spellStart"/>
                  <w:r>
                    <w:rPr>
                      <w:rFonts w:ascii="Arial Unicode MS" w:eastAsia="Arial Unicode MS" w:hAnsi="Arial Unicode MS" w:cs="Arial Unicode MS"/>
                      <w:color w:val="000000"/>
                      <w:sz w:val="20"/>
                    </w:rPr>
                    <w:t>underapplied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702"/>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$8,880 </w:t>
                  </w:r>
                  <w:proofErr w:type="spellStart"/>
                  <w:r>
                    <w:rPr>
                      <w:rFonts w:ascii="Arial Unicode MS" w:eastAsia="Arial Unicode MS" w:hAnsi="Arial Unicode MS" w:cs="Arial Unicode MS"/>
                      <w:color w:val="000000"/>
                      <w:sz w:val="20"/>
                    </w:rPr>
                    <w:t>overapplied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2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$9,000 </w:t>
                  </w:r>
                  <w:proofErr w:type="spellStart"/>
                  <w:r>
                    <w:rPr>
                      <w:rFonts w:ascii="Arial Unicode MS" w:eastAsia="Arial Unicode MS" w:hAnsi="Arial Unicode MS" w:cs="Arial Unicode MS"/>
                      <w:color w:val="000000"/>
                      <w:sz w:val="20"/>
                    </w:rPr>
                    <w:t>underapplied</w:t>
                  </w:r>
                  <w:proofErr w:type="spellEnd"/>
                </w:p>
              </w:tc>
            </w:tr>
          </w:tbl>
          <w:p w:rsidR="00FA61F0" w:rsidRDefault="002E5DDC">
            <w:pPr>
              <w:keepNext/>
              <w:keepLines/>
              <w:spacing w:before="266" w:after="266"/>
            </w:pPr>
            <w:r>
              <w:rPr>
                <w:rFonts w:ascii="Arial Unicode MS" w:eastAsia="Arial Unicode MS" w:hAnsi="Arial Unicode MS" w:cs="Arial Unicode MS"/>
                <w:color w:val="000000"/>
                <w:sz w:val="20"/>
              </w:rPr>
              <w:t>Predetermined overhead rate = Estimated total manufacturing overhead cost ÷ Estimated total amount of the allocation base = $300,000 ÷ 15,000 direct labor-hours = $20 per direct labor-hour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Overhead over or </w:t>
            </w:r>
            <w:proofErr w:type="spellStart"/>
            <w:r>
              <w:rPr>
                <w:rFonts w:ascii="Arial Unicode MS" w:eastAsia="Arial Unicode MS" w:hAnsi="Arial Unicode MS" w:cs="Arial Unicode MS"/>
                <w:color w:val="000000"/>
                <w:sz w:val="20"/>
              </w:rPr>
              <w:t>underapplied</w:t>
            </w:r>
            <w:proofErr w:type="spell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047C2890" wp14:editId="2A2CE0A6">
                  <wp:extent cx="4974771" cy="816428"/>
                  <wp:effectExtent l="0" t="0" r="0" b="0"/>
                  <wp:docPr id="85" name="https://www.eztestonline.com/tomhardej/13806111202985200806.tp4?REQUEST=SHOWmedia&amp;media=image042PRINT.png"/>
                  <wp:cNvGraphicFramePr/>
                  <a:graphic xmlns:a="http://schemas.openxmlformats.org/drawingml/2006/main">
                    <a:graphicData uri="http://schemas.openxmlformats.org/drawingml/2006/picture">
                      <pic:pic xmlns:pic="http://schemas.openxmlformats.org/drawingml/2006/picture">
                        <pic:nvPicPr>
                          <pic:cNvPr id="71" name="https://www.eztestonline.com/tomhardej/13806111202985200806.tp4?REQUEST=SHOWmedia&amp;media=image042PRINT.png"/>
                          <pic:cNvPicPr/>
                        </pic:nvPicPr>
                        <pic:blipFill>
                          <a:blip r:embed="rId79" cstate="email">
                            <a:extLst>
                              <a:ext uri="{28A0092B-C50C-407E-A947-70E740481C1C}">
                                <a14:useLocalDpi xmlns:a14="http://schemas.microsoft.com/office/drawing/2010/main"/>
                              </a:ext>
                            </a:extLst>
                          </a:blip>
                          <a:stretch/>
                        </pic:blipFill>
                        <pic:spPr>
                          <a:xfrm>
                            <a:off x="0" y="0"/>
                            <a:ext cx="4974771" cy="816428"/>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43.</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Collins Corporation uses a predetermined overhead rate based on direct labor cost to apply manufacturing overhead to jobs. The following information applies to the Corporation for the current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6B30CF6" wp14:editId="6E04E5DF">
                  <wp:extent cx="2579914" cy="1360714"/>
                  <wp:effectExtent l="0" t="0" r="0" b="0"/>
                  <wp:docPr id="86" name="https://www.eztestonline.com/tomhardej/13806111202985200806.tp4?REQUEST=SHOWmedia&amp;media=image044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06111202985200806.tp4?REQUEST=SHOWmedia&amp;media=image044PRINT.png"/>
                          <pic:cNvPicPr/>
                        </pic:nvPicPr>
                        <pic:blipFill>
                          <a:blip r:embed="rId21" cstate="email">
                            <a:extLst>
                              <a:ext uri="{28A0092B-C50C-407E-A947-70E740481C1C}">
                                <a14:useLocalDpi xmlns:a14="http://schemas.microsoft.com/office/drawing/2010/main"/>
                              </a:ext>
                            </a:extLst>
                          </a:blip>
                          <a:stretch/>
                        </pic:blipFill>
                        <pic:spPr>
                          <a:xfrm>
                            <a:off x="0" y="0"/>
                            <a:ext cx="2579914" cy="1360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manufacturing overhead cost for the current year will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81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$17,000 </w:t>
                  </w:r>
                  <w:proofErr w:type="spellStart"/>
                  <w:r>
                    <w:rPr>
                      <w:rFonts w:ascii="Arial Unicode MS" w:eastAsia="Arial Unicode MS" w:hAnsi="Arial Unicode MS" w:cs="Arial Unicode MS"/>
                      <w:color w:val="000000"/>
                      <w:sz w:val="20"/>
                    </w:rPr>
                    <w:t>overapplied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36"/>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$17,000 </w:t>
                  </w:r>
                  <w:proofErr w:type="spellStart"/>
                  <w:r>
                    <w:rPr>
                      <w:rFonts w:ascii="Arial Unicode MS" w:eastAsia="Arial Unicode MS" w:hAnsi="Arial Unicode MS" w:cs="Arial Unicode MS"/>
                      <w:color w:val="000000"/>
                      <w:sz w:val="20"/>
                    </w:rPr>
                    <w:t>underapplied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1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$55,000 </w:t>
                  </w:r>
                  <w:proofErr w:type="spellStart"/>
                  <w:r>
                    <w:rPr>
                      <w:rFonts w:ascii="Arial Unicode MS" w:eastAsia="Arial Unicode MS" w:hAnsi="Arial Unicode MS" w:cs="Arial Unicode MS"/>
                      <w:color w:val="000000"/>
                      <w:sz w:val="20"/>
                    </w:rPr>
                    <w:t>overapplied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36"/>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$55,000 </w:t>
                  </w:r>
                  <w:proofErr w:type="spellStart"/>
                  <w:r>
                    <w:rPr>
                      <w:rFonts w:ascii="Arial Unicode MS" w:eastAsia="Arial Unicode MS" w:hAnsi="Arial Unicode MS" w:cs="Arial Unicode MS"/>
                      <w:color w:val="000000"/>
                      <w:sz w:val="20"/>
                    </w:rPr>
                    <w:t>underapplied</w:t>
                  </w:r>
                  <w:proofErr w:type="spellEnd"/>
                </w:p>
              </w:tc>
            </w:tr>
          </w:tbl>
          <w:p w:rsidR="00FA61F0" w:rsidRDefault="002E5DDC">
            <w:pPr>
              <w:keepNext/>
              <w:keepLines/>
              <w:spacing w:before="266" w:after="266"/>
            </w:pPr>
            <w:r>
              <w:rPr>
                <w:rFonts w:ascii="Arial Unicode MS" w:eastAsia="Arial Unicode MS" w:hAnsi="Arial Unicode MS" w:cs="Arial Unicode MS"/>
                <w:color w:val="000000"/>
                <w:sz w:val="20"/>
              </w:rPr>
              <w:t>Predetermined overhead rate = Estimated total manufacturing overhead cost ÷ Estimated total amount of the allocation base = $240,000 ÷ $300,000 = 0.80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Overhead over or </w:t>
            </w:r>
            <w:proofErr w:type="spellStart"/>
            <w:r>
              <w:rPr>
                <w:rFonts w:ascii="Arial Unicode MS" w:eastAsia="Arial Unicode MS" w:hAnsi="Arial Unicode MS" w:cs="Arial Unicode MS"/>
                <w:color w:val="000000"/>
                <w:sz w:val="20"/>
              </w:rPr>
              <w:t>underapplied</w:t>
            </w:r>
            <w:proofErr w:type="spell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4CF3982B" wp14:editId="382182B6">
                  <wp:extent cx="4626428" cy="990600"/>
                  <wp:effectExtent l="0" t="0" r="0" b="0"/>
                  <wp:docPr id="87" name="https://www.eztestonline.com/tomhardej/13806111202985200806.tp4?REQUEST=SHOWmedia&amp;media=image046PRINT.png"/>
                  <wp:cNvGraphicFramePr/>
                  <a:graphic xmlns:a="http://schemas.openxmlformats.org/drawingml/2006/main">
                    <a:graphicData uri="http://schemas.openxmlformats.org/drawingml/2006/picture">
                      <pic:pic xmlns:pic="http://schemas.openxmlformats.org/drawingml/2006/picture">
                        <pic:nvPicPr>
                          <pic:cNvPr id="72" name="https://www.eztestonline.com/tomhardej/13806111202985200806.tp4?REQUEST=SHOWmedia&amp;media=image046PRINT.png"/>
                          <pic:cNvPicPr/>
                        </pic:nvPicPr>
                        <pic:blipFill>
                          <a:blip r:embed="rId80" cstate="email">
                            <a:extLst>
                              <a:ext uri="{28A0092B-C50C-407E-A947-70E740481C1C}">
                                <a14:useLocalDpi xmlns:a14="http://schemas.microsoft.com/office/drawing/2010/main"/>
                              </a:ext>
                            </a:extLst>
                          </a:blip>
                          <a:stretch/>
                        </pic:blipFill>
                        <pic:spPr>
                          <a:xfrm>
                            <a:off x="0" y="0"/>
                            <a:ext cx="4626428" cy="990600"/>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44.</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At the beginning of the year, manufacturing overhead for the year was estimated to be $477,590. At the end of the year, actual direct labor-hours for the year were 29,000 hours, the actual manufacturing overhead for the year was $472,590, and manufacturing overhead for the year was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$110. If the predetermined overhead rate is based on direct labor-hours, then the estimated direct labor-hours at the beginning of the year used in the predetermined overhead rate must have been: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224"/>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29,300 direct labor-hours</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2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28,987 direct labor-hours</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2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28,993 direct labor-hours</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2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29,000 direct labor-hours</w:t>
                  </w:r>
                </w:p>
              </w:tc>
            </w:tr>
          </w:tbl>
          <w:p w:rsidR="00FA61F0" w:rsidRDefault="002E5DDC">
            <w:pPr>
              <w:keepNext/>
              <w:keepLines/>
              <w:spacing w:before="266" w:after="266"/>
            </w:pP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manufacturing overhead = Actual manufacturing overhead - Manufacturing overhead applied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-$110 = $472,590 - Overhead applied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Manufacturing overhead applied = $472,590 + $110 = $472,700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Manufacturing overhead applied = Predetermined overhead rate × Actual direct labor-hours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Manufacturing overhead applied ÷ Actual direct labor-hours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$472,700 ÷ 29,000 direct labor-hours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$16.30 per direct labor-hour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Estimated total manufacturing overhead ÷ Estimated direct labor-hours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Estimated direct labor-hours = Estimated total manufacturing overhead ÷ Predetermined overhead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$477,590 ÷ $16.30 per direct labor-hour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29,300 direct labor-hours</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45.</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Galbraith Corporation applies overhead cost to jobs on the basis of 70% of direct labor cost. If Job 201 shows $28,000 of manufacturing overhead applied, the direct labor cost on the job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$19,600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$28,000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$36,400</w:t>
                  </w:r>
                </w:p>
              </w:tc>
            </w:tr>
          </w:tbl>
          <w:p w:rsidR="00FA61F0" w:rsidRDefault="002E5DDC">
            <w:pPr>
              <w:keepNext/>
              <w:keepLines/>
              <w:spacing w:before="266" w:after="266"/>
            </w:pPr>
            <w:r>
              <w:rPr>
                <w:rFonts w:ascii="Arial Unicode MS" w:eastAsia="Arial Unicode MS" w:hAnsi="Arial Unicode MS" w:cs="Arial Unicode MS"/>
                <w:color w:val="000000"/>
                <w:sz w:val="20"/>
              </w:rPr>
              <w:t>Manufacturing overhead applied = Predetermined overhead rate × Amount of the allocation base incurred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$28,000 = 0.70 × Direct labor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Direct labor cost = $28,000 ÷ 0.70 = $40,000</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46.</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Job 593 was recently completed. The following data have been recorded on its job cost sheet: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8A058D4" wp14:editId="3A7CBF9E">
                  <wp:extent cx="3483428" cy="609600"/>
                  <wp:effectExtent l="0" t="0" r="0" b="0"/>
                  <wp:docPr id="88" name="https://www.eztestonline.com/tomhardej/13806111202985200806.tp4?REQUEST=SHOWmedia&amp;media=image048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06111202985200806.tp4?REQUEST=SHOWmedia&amp;media=image048PRINT.png"/>
                          <pic:cNvPicPr/>
                        </pic:nvPicPr>
                        <pic:blipFill>
                          <a:blip r:embed="rId22" cstate="email">
                            <a:extLst>
                              <a:ext uri="{28A0092B-C50C-407E-A947-70E740481C1C}">
                                <a14:useLocalDpi xmlns:a14="http://schemas.microsoft.com/office/drawing/2010/main"/>
                              </a:ext>
                            </a:extLst>
                          </a:blip>
                          <a:stretch/>
                        </pic:blipFill>
                        <pic:spPr>
                          <a:xfrm>
                            <a:off x="0" y="0"/>
                            <a:ext cx="3483428"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Corporation applies manufacturing overhead on the basis of machine-hours. The predetermined overhead rate is $14 per machine-hour. The total cost that would be recorded on the job cost sheet for Job 593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$6,705</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$3,219</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$5,249</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$4,255</w:t>
                  </w:r>
                </w:p>
              </w:tc>
            </w:tr>
          </w:tbl>
          <w:p w:rsidR="00FA61F0" w:rsidRDefault="002E5DDC">
            <w:pPr>
              <w:keepNext/>
              <w:keepLines/>
              <w:spacing w:before="266" w:after="266"/>
            </w:pPr>
            <w:r>
              <w:rPr>
                <w:noProof/>
              </w:rPr>
              <w:drawing>
                <wp:inline distT="0" distB="0" distL="0" distR="0" wp14:anchorId="5ECFDAF3" wp14:editId="670F9236">
                  <wp:extent cx="4953000" cy="609600"/>
                  <wp:effectExtent l="0" t="0" r="0" b="0"/>
                  <wp:docPr id="89" name="https://www.eztestonline.com/tomhardej/13806111202985200806.tp4?REQUEST=SHOWmedia&amp;media=image050PRINT.png"/>
                  <wp:cNvGraphicFramePr/>
                  <a:graphic xmlns:a="http://schemas.openxmlformats.org/drawingml/2006/main">
                    <a:graphicData uri="http://schemas.openxmlformats.org/drawingml/2006/picture">
                      <pic:pic xmlns:pic="http://schemas.openxmlformats.org/drawingml/2006/picture">
                        <pic:nvPicPr>
                          <pic:cNvPr id="73" name="https://www.eztestonline.com/tomhardej/13806111202985200806.tp4?REQUEST=SHOWmedia&amp;media=image050PRINT.png"/>
                          <pic:cNvPicPr/>
                        </pic:nvPicPr>
                        <pic:blipFill>
                          <a:blip r:embed="rId81" cstate="email">
                            <a:extLst>
                              <a:ext uri="{28A0092B-C50C-407E-A947-70E740481C1C}">
                                <a14:useLocalDpi xmlns:a14="http://schemas.microsoft.com/office/drawing/2010/main"/>
                              </a:ext>
                            </a:extLst>
                          </a:blip>
                          <a:stretch/>
                        </pic:blipFill>
                        <pic:spPr>
                          <a:xfrm>
                            <a:off x="0" y="0"/>
                            <a:ext cx="4953000" cy="609600"/>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03-03 Compute the total cost and average cost per unit of a job.</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47.</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following data have been recorded for recently completed Job 323 on its job cost sheet. Direct materials cost was $2,260. A total of 37 direct labor-hours and 141 machine-hours were worked on the job. The direct labor wage rate is $13 per labor-hour. The Corporation applies manufacturing overhead on the basis of machine-hours. The predetermined overhead rate is $14 per machine-hour. The total cost for the job on its job cost sheet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$3,259</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$2,741</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$4,715</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$2,287</w:t>
                  </w:r>
                </w:p>
              </w:tc>
            </w:tr>
          </w:tbl>
          <w:p w:rsidR="00FA61F0" w:rsidRDefault="002E5DDC">
            <w:pPr>
              <w:keepNext/>
              <w:keepLines/>
              <w:spacing w:before="266" w:after="266"/>
            </w:pPr>
            <w:r>
              <w:rPr>
                <w:rFonts w:ascii="Times,Times New Roman,Times-Rom" w:eastAsia="Times,Times New Roman,Times-Rom" w:hAnsi="Times,Times New Roman,Times-Rom" w:cs="Times,Times New Roman,Times-Rom"/>
                <w:color w:val="000000"/>
                <w:sz w:val="20"/>
              </w:rPr>
              <w:br/>
            </w:r>
            <w:r>
              <w:rPr>
                <w:noProof/>
              </w:rPr>
              <w:drawing>
                <wp:inline distT="0" distB="0" distL="0" distR="0" wp14:anchorId="5B691E12" wp14:editId="6AB38D6D">
                  <wp:extent cx="4909457" cy="609600"/>
                  <wp:effectExtent l="0" t="0" r="0" b="0"/>
                  <wp:docPr id="90" name="https://www.eztestonline.com/tomhardej/13806111202985200806.tp4?REQUEST=SHOWmedia&amp;media=image052PRINT.png"/>
                  <wp:cNvGraphicFramePr/>
                  <a:graphic xmlns:a="http://schemas.openxmlformats.org/drawingml/2006/main">
                    <a:graphicData uri="http://schemas.openxmlformats.org/drawingml/2006/picture">
                      <pic:pic xmlns:pic="http://schemas.openxmlformats.org/drawingml/2006/picture">
                        <pic:nvPicPr>
                          <pic:cNvPr id="74" name="https://www.eztestonline.com/tomhardej/13806111202985200806.tp4?REQUEST=SHOWmedia&amp;media=image052PRINT.png"/>
                          <pic:cNvPicPr/>
                        </pic:nvPicPr>
                        <pic:blipFill>
                          <a:blip r:embed="rId82" cstate="email">
                            <a:extLst>
                              <a:ext uri="{28A0092B-C50C-407E-A947-70E740481C1C}">
                                <a14:useLocalDpi xmlns:a14="http://schemas.microsoft.com/office/drawing/2010/main"/>
                              </a:ext>
                            </a:extLst>
                          </a:blip>
                          <a:stretch/>
                        </pic:blipFill>
                        <pic:spPr>
                          <a:xfrm>
                            <a:off x="0" y="0"/>
                            <a:ext cx="4909457" cy="609600"/>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03-03 Compute the total cost and average cost per unit of a job.</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48.</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Spectrum Manufacturing had the following information in its records at the end of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545763A" wp14:editId="54D54A90">
                  <wp:extent cx="4016828" cy="489857"/>
                  <wp:effectExtent l="0" t="0" r="0" b="0"/>
                  <wp:docPr id="91" name="https://www.eztestonline.com/tomhardej/13806111202985200806.tp4?REQUEST=SHOWmedia&amp;media=image054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06111202985200806.tp4?REQUEST=SHOWmedia&amp;media=image054PRINT.png"/>
                          <pic:cNvPicPr/>
                        </pic:nvPicPr>
                        <pic:blipFill>
                          <a:blip r:embed="rId23" cstate="email">
                            <a:extLst>
                              <a:ext uri="{28A0092B-C50C-407E-A947-70E740481C1C}">
                                <a14:useLocalDpi xmlns:a14="http://schemas.microsoft.com/office/drawing/2010/main"/>
                              </a:ext>
                            </a:extLst>
                          </a:blip>
                          <a:stretch/>
                        </pic:blipFill>
                        <pic:spPr>
                          <a:xfrm>
                            <a:off x="0" y="0"/>
                            <a:ext cx="4016828"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59A58B2" wp14:editId="5D496B18">
                  <wp:extent cx="3069771" cy="674914"/>
                  <wp:effectExtent l="0" t="0" r="0" b="0"/>
                  <wp:docPr id="92" name="https://www.eztestonline.com/tomhardej/13806111202985200806.tp4?REQUEST=SHOWmedia&amp;media=image056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06111202985200806.tp4?REQUEST=SHOWmedia&amp;media=image056PRINT.png"/>
                          <pic:cNvPicPr/>
                        </pic:nvPicPr>
                        <pic:blipFill>
                          <a:blip r:embed="rId24" cstate="email">
                            <a:extLst>
                              <a:ext uri="{28A0092B-C50C-407E-A947-70E740481C1C}">
                                <a14:useLocalDpi xmlns:a14="http://schemas.microsoft.com/office/drawing/2010/main"/>
                              </a:ext>
                            </a:extLst>
                          </a:blip>
                          <a:stretch/>
                        </pic:blipFill>
                        <pic:spPr>
                          <a:xfrm>
                            <a:off x="0" y="0"/>
                            <a:ext cx="3069771"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was the balance in Manufacturing Overhead, and when closed what will the effect be on gross margin?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081"/>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$3,000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and increase</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958"/>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$3,000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and increase</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147"/>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$3,000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and decrease</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02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$3,000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and decrease</w:t>
                  </w:r>
                </w:p>
              </w:tc>
            </w:tr>
          </w:tbl>
          <w:p w:rsidR="00FA61F0" w:rsidRDefault="002E5DDC">
            <w:pPr>
              <w:keepNext/>
              <w:keepLines/>
              <w:spacing w:before="266" w:after="266"/>
            </w:pPr>
            <w:r>
              <w:rPr>
                <w:rFonts w:ascii="Arial Unicode MS" w:eastAsia="Arial Unicode MS" w:hAnsi="Arial Unicode MS" w:cs="Arial Unicode MS"/>
                <w:color w:val="000000"/>
                <w:sz w:val="20"/>
              </w:rPr>
              <w:t>Overhead applied = Predetermined overhead rate × Amount of the allocation base incurred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applied = 1.25 × $84,000 = $105,000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649E6E07" wp14:editId="2CEFFB7B">
                  <wp:extent cx="3004457" cy="914400"/>
                  <wp:effectExtent l="0" t="0" r="0" b="0"/>
                  <wp:docPr id="93" name="https://www.eztestonline.com/tomhardej/13806111202985200806.tp4?REQUEST=SHOWmedia&amp;media=image058PRINT.png"/>
                  <wp:cNvGraphicFramePr/>
                  <a:graphic xmlns:a="http://schemas.openxmlformats.org/drawingml/2006/main">
                    <a:graphicData uri="http://schemas.openxmlformats.org/drawingml/2006/picture">
                      <pic:pic xmlns:pic="http://schemas.openxmlformats.org/drawingml/2006/picture">
                        <pic:nvPicPr>
                          <pic:cNvPr id="75" name="https://www.eztestonline.com/tomhardej/13806111202985200806.tp4?REQUEST=SHOWmedia&amp;media=image058PRINT.png"/>
                          <pic:cNvPicPr/>
                        </pic:nvPicPr>
                        <pic:blipFill>
                          <a:blip r:embed="rId83" cstate="email">
                            <a:extLst>
                              <a:ext uri="{28A0092B-C50C-407E-A947-70E740481C1C}">
                                <a14:useLocalDpi xmlns:a14="http://schemas.microsoft.com/office/drawing/2010/main"/>
                              </a:ext>
                            </a:extLst>
                          </a:blip>
                          <a:stretch/>
                        </pic:blipFill>
                        <pic:spPr>
                          <a:xfrm>
                            <a:off x="0" y="0"/>
                            <a:ext cx="3004457" cy="9144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manufacturing overhead = Actual manufacturing overhead - Manufacturing overhead applied = $102,000 - $105,000 = -$3,000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overhead will decrease Cost of Goods Sold and therefore increase the gross margin.</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03-05 Use T-accounts to show the flow of costs in a job-order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49.</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Parsons Corporation uses a predetermined overhead rate based on direct labor-hours to apply manufacturing overhead to jobs. Last year, Parsons Corporation incurred $250,000 in actual manufacturing overhead cost. The Manufacturing Overhead account showed that overhead was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$12,000 for the year. If the predetermined overhead rate was $8.00 per direct labor-hour, how many hours did the Corporation work during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168"/>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31,250 hours</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68"/>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30,250 hours</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68"/>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32,750 hours</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68"/>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29,750 hours</w:t>
                  </w:r>
                </w:p>
              </w:tc>
            </w:tr>
          </w:tbl>
          <w:p w:rsidR="00FA61F0" w:rsidRDefault="002E5DDC">
            <w:pPr>
              <w:keepNext/>
              <w:keepLines/>
              <w:spacing w:before="266" w:after="266"/>
            </w:pP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 Manufacturing overhead applied - Actual manufacturing overhead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Manufacturing overhead applied = Actual manufacturing overhead +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$250,000 + $12,000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$262,000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Manufacturing overhead applied = Predetermined overhead rate × Actual direct labor-hours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direct labor-hours = Manufacturing overhead applied ÷ Predetermined overhead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$262,000 ÷ $8.00 per direct labor-hour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32,750 direct labor-hours</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50.</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During October, </w:t>
            </w:r>
            <w:proofErr w:type="spellStart"/>
            <w:r>
              <w:rPr>
                <w:rFonts w:ascii="Arial Unicode MS" w:eastAsia="Arial Unicode MS" w:hAnsi="Arial Unicode MS" w:cs="Arial Unicode MS"/>
                <w:color w:val="000000"/>
                <w:sz w:val="20"/>
              </w:rPr>
              <w:t>Dorinirl</w:t>
            </w:r>
            <w:proofErr w:type="spellEnd"/>
            <w:r>
              <w:rPr>
                <w:rFonts w:ascii="Arial Unicode MS" w:eastAsia="Arial Unicode MS" w:hAnsi="Arial Unicode MS" w:cs="Arial Unicode MS"/>
                <w:color w:val="000000"/>
                <w:sz w:val="20"/>
              </w:rPr>
              <w:t xml:space="preserve"> Corporation incurred $60,000 of direct labor costs and $5,000 of indirect labor costs. The journal entry to record the accrual of these wages would include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22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Work in Process of $60,000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22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Work in Process of $65,000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16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$65,000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169"/>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$60,000</w:t>
                  </w:r>
                </w:p>
              </w:tc>
            </w:tr>
          </w:tbl>
          <w:p w:rsidR="00FA61F0" w:rsidRDefault="002E5DDC">
            <w:pPr>
              <w:keepNext/>
              <w:keepLines/>
              <w:spacing w:before="266" w:after="266"/>
            </w:pPr>
            <w:r>
              <w:rPr>
                <w:noProof/>
              </w:rPr>
              <w:drawing>
                <wp:inline distT="0" distB="0" distL="0" distR="0" wp14:anchorId="0D8F579B" wp14:editId="4F209872">
                  <wp:extent cx="3657600" cy="478971"/>
                  <wp:effectExtent l="0" t="0" r="0" b="0"/>
                  <wp:docPr id="94" name="https://www.eztestonline.com/tomhardej/13806111202985200806.tp4?REQUEST=SHOWmedia&amp;media=image060PRINT.png"/>
                  <wp:cNvGraphicFramePr/>
                  <a:graphic xmlns:a="http://schemas.openxmlformats.org/drawingml/2006/main">
                    <a:graphicData uri="http://schemas.openxmlformats.org/drawingml/2006/picture">
                      <pic:pic xmlns:pic="http://schemas.openxmlformats.org/drawingml/2006/picture">
                        <pic:nvPicPr>
                          <pic:cNvPr id="76" name="https://www.eztestonline.com/tomhardej/13806111202985200806.tp4?REQUEST=SHOWmedia&amp;media=image060PRINT.png"/>
                          <pic:cNvPicPr/>
                        </pic:nvPicPr>
                        <pic:blipFill>
                          <a:blip r:embed="rId84" cstate="email">
                            <a:extLst>
                              <a:ext uri="{28A0092B-C50C-407E-A947-70E740481C1C}">
                                <a14:useLocalDpi xmlns:a14="http://schemas.microsoft.com/office/drawing/2010/main"/>
                              </a:ext>
                            </a:extLst>
                          </a:blip>
                          <a:stretch/>
                        </pic:blipFill>
                        <pic:spPr>
                          <a:xfrm>
                            <a:off x="0" y="0"/>
                            <a:ext cx="3657600" cy="478971"/>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51.</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Soledad Corporation had $36,000 of raw materials on hand on December 1. During the month, the Corporation purchased an additional $71,000 of raw materials. The journal entry to record the purchase of raw materials would include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0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Raw Materials of $71,000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980"/>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Raw Materials of $71,000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147"/>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Raw Materials of $107,000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091"/>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Raw Materials of $107,000</w:t>
                  </w:r>
                </w:p>
              </w:tc>
            </w:tr>
          </w:tbl>
          <w:p w:rsidR="00FA61F0" w:rsidRDefault="002E5DDC">
            <w:pPr>
              <w:keepNext/>
              <w:keepLines/>
              <w:spacing w:before="266" w:after="266"/>
            </w:pPr>
            <w:r>
              <w:rPr>
                <w:noProof/>
              </w:rPr>
              <w:drawing>
                <wp:inline distT="0" distB="0" distL="0" distR="0" wp14:anchorId="30851DAA" wp14:editId="7DCFCAD6">
                  <wp:extent cx="3200400" cy="326571"/>
                  <wp:effectExtent l="0" t="0" r="0" b="0"/>
                  <wp:docPr id="95" name="https://www.eztestonline.com/tomhardej/13806111202985200806.tp4?REQUEST=SHOWmedia&amp;media=image062PRINT.png"/>
                  <wp:cNvGraphicFramePr/>
                  <a:graphic xmlns:a="http://schemas.openxmlformats.org/drawingml/2006/main">
                    <a:graphicData uri="http://schemas.openxmlformats.org/drawingml/2006/picture">
                      <pic:pic xmlns:pic="http://schemas.openxmlformats.org/drawingml/2006/picture">
                        <pic:nvPicPr>
                          <pic:cNvPr id="77" name="https://www.eztestonline.com/tomhardej/13806111202985200806.tp4?REQUEST=SHOWmedia&amp;media=image062PRINT.png"/>
                          <pic:cNvPicPr/>
                        </pic:nvPicPr>
                        <pic:blipFill>
                          <a:blip r:embed="rId85" cstate="email">
                            <a:extLst>
                              <a:ext uri="{28A0092B-C50C-407E-A947-70E740481C1C}">
                                <a14:useLocalDpi xmlns:a14="http://schemas.microsoft.com/office/drawing/2010/main"/>
                              </a:ext>
                            </a:extLst>
                          </a:blip>
                          <a:stretch/>
                        </pic:blipFill>
                        <pic:spPr>
                          <a:xfrm>
                            <a:off x="0" y="0"/>
                            <a:ext cx="3200400" cy="326571"/>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52.</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At the beginning of December, </w:t>
            </w:r>
            <w:proofErr w:type="spellStart"/>
            <w:r>
              <w:rPr>
                <w:rFonts w:ascii="Arial Unicode MS" w:eastAsia="Arial Unicode MS" w:hAnsi="Arial Unicode MS" w:cs="Arial Unicode MS"/>
                <w:color w:val="000000"/>
                <w:sz w:val="20"/>
              </w:rPr>
              <w:t>Sneeden</w:t>
            </w:r>
            <w:proofErr w:type="spellEnd"/>
            <w:r>
              <w:rPr>
                <w:rFonts w:ascii="Arial Unicode MS" w:eastAsia="Arial Unicode MS" w:hAnsi="Arial Unicode MS" w:cs="Arial Unicode MS"/>
                <w:color w:val="000000"/>
                <w:sz w:val="20"/>
              </w:rPr>
              <w:t xml:space="preserve"> Corporation had $32,000 of raw materials on hand. During the month, the Corporation purchased an additional $71,000 of raw materials. During December, $75,000 of raw materials </w:t>
            </w:r>
            <w:proofErr w:type="gramStart"/>
            <w:r>
              <w:rPr>
                <w:rFonts w:ascii="Arial Unicode MS" w:eastAsia="Arial Unicode MS" w:hAnsi="Arial Unicode MS" w:cs="Arial Unicode MS"/>
                <w:color w:val="000000"/>
                <w:sz w:val="20"/>
              </w:rPr>
              <w:t>were</w:t>
            </w:r>
            <w:proofErr w:type="gramEnd"/>
            <w:r>
              <w:rPr>
                <w:rFonts w:ascii="Arial Unicode MS" w:eastAsia="Arial Unicode MS" w:hAnsi="Arial Unicode MS" w:cs="Arial Unicode MS"/>
                <w:color w:val="000000"/>
                <w:sz w:val="20"/>
              </w:rPr>
              <w:t xml:space="preserve"> requisitioned from the storeroom for use in production. The credits entered in the Raw Materials account during the month of December total: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$32,000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$75,000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$71,000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$103,000</w:t>
                  </w:r>
                </w:p>
              </w:tc>
            </w:tr>
          </w:tbl>
          <w:p w:rsidR="00FA61F0" w:rsidRDefault="002E5DDC">
            <w:pPr>
              <w:keepNext/>
              <w:keepLines/>
              <w:spacing w:before="266" w:after="266"/>
            </w:pPr>
            <w:r>
              <w:rPr>
                <w:noProof/>
              </w:rPr>
              <w:drawing>
                <wp:inline distT="0" distB="0" distL="0" distR="0" wp14:anchorId="27A569E8" wp14:editId="0FDCADFE">
                  <wp:extent cx="3657600" cy="794657"/>
                  <wp:effectExtent l="0" t="0" r="0" b="0"/>
                  <wp:docPr id="96" name="https://www.eztestonline.com/tomhardej/13806111202985200806.tp4?REQUEST=SHOWmedia&amp;media=image064PRINT.png"/>
                  <wp:cNvGraphicFramePr/>
                  <a:graphic xmlns:a="http://schemas.openxmlformats.org/drawingml/2006/main">
                    <a:graphicData uri="http://schemas.openxmlformats.org/drawingml/2006/picture">
                      <pic:pic xmlns:pic="http://schemas.openxmlformats.org/drawingml/2006/picture">
                        <pic:nvPicPr>
                          <pic:cNvPr id="78" name="https://www.eztestonline.com/tomhardej/13806111202985200806.tp4?REQUEST=SHOWmedia&amp;media=image064PRINT.png"/>
                          <pic:cNvPicPr/>
                        </pic:nvPicPr>
                        <pic:blipFill>
                          <a:blip r:embed="rId86" cstate="email">
                            <a:extLst>
                              <a:ext uri="{28A0092B-C50C-407E-A947-70E740481C1C}">
                                <a14:useLocalDpi xmlns:a14="http://schemas.microsoft.com/office/drawing/2010/main"/>
                              </a:ext>
                            </a:extLst>
                          </a:blip>
                          <a:stretch/>
                        </pic:blipFill>
                        <pic:spPr>
                          <a:xfrm>
                            <a:off x="0" y="0"/>
                            <a:ext cx="3657600" cy="794657"/>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53.</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On February 1, </w:t>
            </w:r>
            <w:proofErr w:type="spellStart"/>
            <w:r>
              <w:rPr>
                <w:rFonts w:ascii="Arial Unicode MS" w:eastAsia="Arial Unicode MS" w:hAnsi="Arial Unicode MS" w:cs="Arial Unicode MS"/>
                <w:color w:val="000000"/>
                <w:sz w:val="20"/>
              </w:rPr>
              <w:t>Manwill</w:t>
            </w:r>
            <w:proofErr w:type="spellEnd"/>
            <w:r>
              <w:rPr>
                <w:rFonts w:ascii="Arial Unicode MS" w:eastAsia="Arial Unicode MS" w:hAnsi="Arial Unicode MS" w:cs="Arial Unicode MS"/>
                <w:color w:val="000000"/>
                <w:sz w:val="20"/>
              </w:rPr>
              <w:t xml:space="preserve"> Corporation had $24,000 of raw materials on hand. During the month, the Corporation purchased an additional $60,000 of raw materials. During February, $54,000 of raw materials </w:t>
            </w:r>
            <w:proofErr w:type="gramStart"/>
            <w:r>
              <w:rPr>
                <w:rFonts w:ascii="Arial Unicode MS" w:eastAsia="Arial Unicode MS" w:hAnsi="Arial Unicode MS" w:cs="Arial Unicode MS"/>
                <w:color w:val="000000"/>
                <w:sz w:val="20"/>
              </w:rPr>
              <w:t>were</w:t>
            </w:r>
            <w:proofErr w:type="gramEnd"/>
            <w:r>
              <w:rPr>
                <w:rFonts w:ascii="Arial Unicode MS" w:eastAsia="Arial Unicode MS" w:hAnsi="Arial Unicode MS" w:cs="Arial Unicode MS"/>
                <w:color w:val="000000"/>
                <w:sz w:val="20"/>
              </w:rPr>
              <w:t xml:space="preserve"> requisitioned from the storeroom for use in production. The debits entered in the Raw Materials account during the month of February total: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$84,000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$54,000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$24,000</w:t>
                  </w:r>
                </w:p>
              </w:tc>
            </w:tr>
          </w:tbl>
          <w:p w:rsidR="00FA61F0" w:rsidRDefault="002E5DDC">
            <w:pPr>
              <w:keepNext/>
              <w:keepLines/>
              <w:spacing w:before="266" w:after="266"/>
            </w:pPr>
            <w:r>
              <w:rPr>
                <w:noProof/>
              </w:rPr>
              <w:drawing>
                <wp:inline distT="0" distB="0" distL="0" distR="0" wp14:anchorId="200BB268" wp14:editId="7BC7FE0B">
                  <wp:extent cx="3668485" cy="772885"/>
                  <wp:effectExtent l="0" t="0" r="0" b="0"/>
                  <wp:docPr id="97" name="https://www.eztestonline.com/tomhardej/13806111202985200806.tp4?REQUEST=SHOWmedia&amp;media=image066PRINT.png"/>
                  <wp:cNvGraphicFramePr/>
                  <a:graphic xmlns:a="http://schemas.openxmlformats.org/drawingml/2006/main">
                    <a:graphicData uri="http://schemas.openxmlformats.org/drawingml/2006/picture">
                      <pic:pic xmlns:pic="http://schemas.openxmlformats.org/drawingml/2006/picture">
                        <pic:nvPicPr>
                          <pic:cNvPr id="79" name="https://www.eztestonline.com/tomhardej/13806111202985200806.tp4?REQUEST=SHOWmedia&amp;media=image066PRINT.png"/>
                          <pic:cNvPicPr/>
                        </pic:nvPicPr>
                        <pic:blipFill>
                          <a:blip r:embed="rId87" cstate="email">
                            <a:extLst>
                              <a:ext uri="{28A0092B-C50C-407E-A947-70E740481C1C}">
                                <a14:useLocalDpi xmlns:a14="http://schemas.microsoft.com/office/drawing/2010/main"/>
                              </a:ext>
                            </a:extLst>
                          </a:blip>
                          <a:stretch/>
                        </pic:blipFill>
                        <pic:spPr>
                          <a:xfrm>
                            <a:off x="0" y="0"/>
                            <a:ext cx="3668485" cy="772885"/>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54.</w:t>
            </w: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Donham</w:t>
            </w:r>
            <w:proofErr w:type="spellEnd"/>
            <w:r>
              <w:rPr>
                <w:rFonts w:ascii="Arial Unicode MS" w:eastAsia="Arial Unicode MS" w:hAnsi="Arial Unicode MS" w:cs="Arial Unicode MS"/>
                <w:color w:val="000000"/>
                <w:sz w:val="20"/>
              </w:rPr>
              <w:t xml:space="preserve"> Corporation had $25,000 of raw materials on hand on May 1. During the month, the Corporation purchased an additional $65,000 of raw materials. During May, $66,000 of raw materials </w:t>
            </w:r>
            <w:proofErr w:type="gramStart"/>
            <w:r>
              <w:rPr>
                <w:rFonts w:ascii="Arial Unicode MS" w:eastAsia="Arial Unicode MS" w:hAnsi="Arial Unicode MS" w:cs="Arial Unicode MS"/>
                <w:color w:val="000000"/>
                <w:sz w:val="20"/>
              </w:rPr>
              <w:t>were</w:t>
            </w:r>
            <w:proofErr w:type="gramEnd"/>
            <w:r>
              <w:rPr>
                <w:rFonts w:ascii="Arial Unicode MS" w:eastAsia="Arial Unicode MS" w:hAnsi="Arial Unicode MS" w:cs="Arial Unicode MS"/>
                <w:color w:val="000000"/>
                <w:sz w:val="20"/>
              </w:rPr>
              <w:t xml:space="preserve"> requisitioned from the storeroom for use in production. These raw materials included both direct and indirect materials. The indirect materials totaled $4,000. The debits to the Work in Process account as a consequence of the raw materials transactions in May total: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$62,000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$66,000</w:t>
                  </w:r>
                </w:p>
              </w:tc>
            </w:tr>
          </w:tbl>
          <w:p w:rsidR="00FA61F0" w:rsidRDefault="002E5DDC">
            <w:pPr>
              <w:keepNext/>
              <w:keepLines/>
              <w:spacing w:before="266" w:after="266"/>
            </w:pPr>
            <w:r>
              <w:rPr>
                <w:noProof/>
              </w:rPr>
              <w:drawing>
                <wp:inline distT="0" distB="0" distL="0" distR="0" wp14:anchorId="4269EA07" wp14:editId="7443D619">
                  <wp:extent cx="3701143" cy="457200"/>
                  <wp:effectExtent l="0" t="0" r="0" b="0"/>
                  <wp:docPr id="98" name="https://www.eztestonline.com/tomhardej/13806111202985200806.tp4?REQUEST=SHOWmedia&amp;media=image068PRINT.png"/>
                  <wp:cNvGraphicFramePr/>
                  <a:graphic xmlns:a="http://schemas.openxmlformats.org/drawingml/2006/main">
                    <a:graphicData uri="http://schemas.openxmlformats.org/drawingml/2006/picture">
                      <pic:pic xmlns:pic="http://schemas.openxmlformats.org/drawingml/2006/picture">
                        <pic:nvPicPr>
                          <pic:cNvPr id="80" name="https://www.eztestonline.com/tomhardej/13806111202985200806.tp4?REQUEST=SHOWmedia&amp;media=image068PRINT.png"/>
                          <pic:cNvPicPr/>
                        </pic:nvPicPr>
                        <pic:blipFill>
                          <a:blip r:embed="rId88" cstate="email">
                            <a:extLst>
                              <a:ext uri="{28A0092B-C50C-407E-A947-70E740481C1C}">
                                <a14:useLocalDpi xmlns:a14="http://schemas.microsoft.com/office/drawing/2010/main"/>
                              </a:ext>
                            </a:extLst>
                          </a:blip>
                          <a:stretch/>
                        </pic:blipFill>
                        <pic:spPr>
                          <a:xfrm>
                            <a:off x="0" y="0"/>
                            <a:ext cx="3701143" cy="457200"/>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55.</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During February at </w:t>
            </w:r>
            <w:proofErr w:type="spellStart"/>
            <w:r>
              <w:rPr>
                <w:rFonts w:ascii="Arial Unicode MS" w:eastAsia="Arial Unicode MS" w:hAnsi="Arial Unicode MS" w:cs="Arial Unicode MS"/>
                <w:color w:val="000000"/>
                <w:sz w:val="20"/>
              </w:rPr>
              <w:t>Iniquez</w:t>
            </w:r>
            <w:proofErr w:type="spellEnd"/>
            <w:r>
              <w:rPr>
                <w:rFonts w:ascii="Arial Unicode MS" w:eastAsia="Arial Unicode MS" w:hAnsi="Arial Unicode MS" w:cs="Arial Unicode MS"/>
                <w:color w:val="000000"/>
                <w:sz w:val="20"/>
              </w:rPr>
              <w:t xml:space="preserve"> Corporation, $79,000 of raw materials </w:t>
            </w:r>
            <w:proofErr w:type="gramStart"/>
            <w:r>
              <w:rPr>
                <w:rFonts w:ascii="Arial Unicode MS" w:eastAsia="Arial Unicode MS" w:hAnsi="Arial Unicode MS" w:cs="Arial Unicode MS"/>
                <w:color w:val="000000"/>
                <w:sz w:val="20"/>
              </w:rPr>
              <w:t>were</w:t>
            </w:r>
            <w:proofErr w:type="gramEnd"/>
            <w:r>
              <w:rPr>
                <w:rFonts w:ascii="Arial Unicode MS" w:eastAsia="Arial Unicode MS" w:hAnsi="Arial Unicode MS" w:cs="Arial Unicode MS"/>
                <w:color w:val="000000"/>
                <w:sz w:val="20"/>
              </w:rPr>
              <w:t xml:space="preserve"> requisitioned from the storeroom for use in production. These raw materials included both direct and indirect materials. The indirect materials totaled $4,000. The journal entry to record the requisition from the storeroom would include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16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$79,000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169"/>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$75,000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858"/>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Manufacturing Overhead of $4,000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980"/>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Raw Materials of $79,000</w:t>
                  </w:r>
                </w:p>
              </w:tc>
            </w:tr>
          </w:tbl>
          <w:p w:rsidR="00FA61F0" w:rsidRDefault="002E5DDC">
            <w:pPr>
              <w:keepNext/>
              <w:keepLines/>
              <w:spacing w:before="266" w:after="266"/>
            </w:pPr>
            <w:r>
              <w:rPr>
                <w:noProof/>
              </w:rPr>
              <w:drawing>
                <wp:inline distT="0" distB="0" distL="0" distR="0" wp14:anchorId="697968D4" wp14:editId="71B76EA5">
                  <wp:extent cx="3701143" cy="489857"/>
                  <wp:effectExtent l="0" t="0" r="0" b="0"/>
                  <wp:docPr id="99" name="https://www.eztestonline.com/tomhardej/13806111202985200806.tp4?REQUEST=SHOWmedia&amp;media=image070PRINT.png"/>
                  <wp:cNvGraphicFramePr/>
                  <a:graphic xmlns:a="http://schemas.openxmlformats.org/drawingml/2006/main">
                    <a:graphicData uri="http://schemas.openxmlformats.org/drawingml/2006/picture">
                      <pic:pic xmlns:pic="http://schemas.openxmlformats.org/drawingml/2006/picture">
                        <pic:nvPicPr>
                          <pic:cNvPr id="81" name="https://www.eztestonline.com/tomhardej/13806111202985200806.tp4?REQUEST=SHOWmedia&amp;media=image070PRINT.png"/>
                          <pic:cNvPicPr/>
                        </pic:nvPicPr>
                        <pic:blipFill>
                          <a:blip r:embed="rId89" cstate="email">
                            <a:extLst>
                              <a:ext uri="{28A0092B-C50C-407E-A947-70E740481C1C}">
                                <a14:useLocalDpi xmlns:a14="http://schemas.microsoft.com/office/drawing/2010/main"/>
                              </a:ext>
                            </a:extLst>
                          </a:blip>
                          <a:stretch/>
                        </pic:blipFill>
                        <pic:spPr>
                          <a:xfrm>
                            <a:off x="0" y="0"/>
                            <a:ext cx="3701143" cy="489857"/>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56.</w:t>
            </w: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Epolito</w:t>
            </w:r>
            <w:proofErr w:type="spellEnd"/>
            <w:r>
              <w:rPr>
                <w:rFonts w:ascii="Arial Unicode MS" w:eastAsia="Arial Unicode MS" w:hAnsi="Arial Unicode MS" w:cs="Arial Unicode MS"/>
                <w:color w:val="000000"/>
                <w:sz w:val="20"/>
              </w:rPr>
              <w:t xml:space="preserve"> Corporation incurred $87,000 of actual Manufacturing Overhead costs during September. During the same period, the Manufacturing Overhead applied to Work in Process was $89,000. The journal entry to record the incurrence of the actual Manufacturing Overhead costs would include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16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$89,000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70"/>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Manufacturing Overhead of $87,000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14"/>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Manufacturing Overhead of $87,000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22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Work in Process of $89,000</w:t>
                  </w:r>
                </w:p>
              </w:tc>
            </w:tr>
          </w:tbl>
          <w:p w:rsidR="00FA61F0" w:rsidRDefault="002E5DDC">
            <w:pPr>
              <w:keepNext/>
              <w:keepLines/>
              <w:spacing w:before="266" w:after="266"/>
            </w:pPr>
            <w:r>
              <w:rPr>
                <w:rFonts w:ascii="Arial Unicode MS" w:eastAsia="Arial Unicode MS" w:hAnsi="Arial Unicode MS" w:cs="Arial Unicode MS"/>
                <w:color w:val="000000"/>
                <w:sz w:val="20"/>
              </w:rPr>
              <w:t>To record the incurrence of actual Manufacturing Overhead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251CA3C8" wp14:editId="56C4029A">
                  <wp:extent cx="4724400" cy="337457"/>
                  <wp:effectExtent l="0" t="0" r="0" b="0"/>
                  <wp:docPr id="100" name="https://www.eztestonline.com/tomhardej/13806111202985200806.tp4?REQUEST=SHOWmedia&amp;media=image072PRINT.png"/>
                  <wp:cNvGraphicFramePr/>
                  <a:graphic xmlns:a="http://schemas.openxmlformats.org/drawingml/2006/main">
                    <a:graphicData uri="http://schemas.openxmlformats.org/drawingml/2006/picture">
                      <pic:pic xmlns:pic="http://schemas.openxmlformats.org/drawingml/2006/picture">
                        <pic:nvPicPr>
                          <pic:cNvPr id="82" name="https://www.eztestonline.com/tomhardej/13806111202985200806.tp4?REQUEST=SHOWmedia&amp;media=image072PRINT.png"/>
                          <pic:cNvPicPr/>
                        </pic:nvPicPr>
                        <pic:blipFill>
                          <a:blip r:embed="rId90" cstate="email">
                            <a:extLst>
                              <a:ext uri="{28A0092B-C50C-407E-A947-70E740481C1C}">
                                <a14:useLocalDpi xmlns:a14="http://schemas.microsoft.com/office/drawing/2010/main"/>
                              </a:ext>
                            </a:extLst>
                          </a:blip>
                          <a:stretch/>
                        </pic:blipFill>
                        <pic:spPr>
                          <a:xfrm>
                            <a:off x="0" y="0"/>
                            <a:ext cx="4724400" cy="337457"/>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57.</w:t>
            </w: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Traves</w:t>
            </w:r>
            <w:proofErr w:type="spellEnd"/>
            <w:r>
              <w:rPr>
                <w:rFonts w:ascii="Arial Unicode MS" w:eastAsia="Arial Unicode MS" w:hAnsi="Arial Unicode MS" w:cs="Arial Unicode MS"/>
                <w:color w:val="000000"/>
                <w:sz w:val="20"/>
              </w:rPr>
              <w:t xml:space="preserve"> Corporation incurred $69,000 of actual Manufacturing Overhead costs during October. During the same period, the Manufacturing Overhead applied to Work in Process was $68,000. The journal entry to record the application of Manufacturing Overhead to Work in Process would include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91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Manufacturing Overhead of $68,000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70"/>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Manufacturing Overhead of $68,000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16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$69,000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22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Work in Process of $69,000</w:t>
                  </w:r>
                </w:p>
              </w:tc>
            </w:tr>
          </w:tbl>
          <w:p w:rsidR="00FA61F0" w:rsidRDefault="002E5DDC">
            <w:pPr>
              <w:keepNext/>
              <w:keepLines/>
              <w:spacing w:before="266" w:after="266"/>
            </w:pPr>
            <w:r>
              <w:rPr>
                <w:rFonts w:ascii="Arial Unicode MS" w:eastAsia="Arial Unicode MS" w:hAnsi="Arial Unicode MS" w:cs="Arial Unicode MS"/>
                <w:color w:val="000000"/>
                <w:sz w:val="20"/>
              </w:rPr>
              <w:t>To record application of Manufacturing Overhead to Work In Process: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38A4AAB5" wp14:editId="2035B6A6">
                  <wp:extent cx="3624943" cy="304800"/>
                  <wp:effectExtent l="0" t="0" r="0" b="0"/>
                  <wp:docPr id="101" name="https://www.eztestonline.com/tomhardej/13806111202985200806.tp4?REQUEST=SHOWmedia&amp;media=image074PRINT.png"/>
                  <wp:cNvGraphicFramePr/>
                  <a:graphic xmlns:a="http://schemas.openxmlformats.org/drawingml/2006/main">
                    <a:graphicData uri="http://schemas.openxmlformats.org/drawingml/2006/picture">
                      <pic:pic xmlns:pic="http://schemas.openxmlformats.org/drawingml/2006/picture">
                        <pic:nvPicPr>
                          <pic:cNvPr id="83" name="https://www.eztestonline.com/tomhardej/13806111202985200806.tp4?REQUEST=SHOWmedia&amp;media=image074PRINT.png"/>
                          <pic:cNvPicPr/>
                        </pic:nvPicPr>
                        <pic:blipFill>
                          <a:blip r:embed="rId91" cstate="email">
                            <a:extLst>
                              <a:ext uri="{28A0092B-C50C-407E-A947-70E740481C1C}">
                                <a14:useLocalDpi xmlns:a14="http://schemas.microsoft.com/office/drawing/2010/main"/>
                              </a:ext>
                            </a:extLst>
                          </a:blip>
                          <a:stretch/>
                        </pic:blipFill>
                        <pic:spPr>
                          <a:xfrm>
                            <a:off x="0" y="0"/>
                            <a:ext cx="3624943" cy="304800"/>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58.</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During October, </w:t>
            </w:r>
            <w:proofErr w:type="spellStart"/>
            <w:r>
              <w:rPr>
                <w:rFonts w:ascii="Arial Unicode MS" w:eastAsia="Arial Unicode MS" w:hAnsi="Arial Unicode MS" w:cs="Arial Unicode MS"/>
                <w:color w:val="000000"/>
                <w:sz w:val="20"/>
              </w:rPr>
              <w:t>Beidleman</w:t>
            </w:r>
            <w:proofErr w:type="spellEnd"/>
            <w:r>
              <w:rPr>
                <w:rFonts w:ascii="Arial Unicode MS" w:eastAsia="Arial Unicode MS" w:hAnsi="Arial Unicode MS" w:cs="Arial Unicode MS"/>
                <w:color w:val="000000"/>
                <w:sz w:val="20"/>
              </w:rPr>
              <w:t xml:space="preserve"> Inc. transferred $52,000 from Work in Process to Finished Goods and recorded a Cost of Goods Sold of $55,000. The journal entries to record these transactions would include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50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Cost of Goods Sold of $55,000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224"/>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Work in Process of $52,000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11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Finished Goods of $55,000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16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Finished Goods of $52,000</w:t>
                  </w:r>
                </w:p>
              </w:tc>
            </w:tr>
          </w:tbl>
          <w:p w:rsidR="00FA61F0" w:rsidRDefault="002E5DDC">
            <w:pPr>
              <w:keepNext/>
              <w:keepLines/>
              <w:spacing w:before="266" w:after="266"/>
            </w:pPr>
            <w:r>
              <w:rPr>
                <w:noProof/>
              </w:rPr>
              <w:drawing>
                <wp:inline distT="0" distB="0" distL="0" distR="0" wp14:anchorId="47ACD06D" wp14:editId="4BC4C26F">
                  <wp:extent cx="3222171" cy="762000"/>
                  <wp:effectExtent l="0" t="0" r="0" b="0"/>
                  <wp:docPr id="102" name="https://www.eztestonline.com/tomhardej/13806111202985200806.tp4?REQUEST=SHOWmedia&amp;media=image076PRINT.png"/>
                  <wp:cNvGraphicFramePr/>
                  <a:graphic xmlns:a="http://schemas.openxmlformats.org/drawingml/2006/main">
                    <a:graphicData uri="http://schemas.openxmlformats.org/drawingml/2006/picture">
                      <pic:pic xmlns:pic="http://schemas.openxmlformats.org/drawingml/2006/picture">
                        <pic:nvPicPr>
                          <pic:cNvPr id="84" name="https://www.eztestonline.com/tomhardej/13806111202985200806.tp4?REQUEST=SHOWmedia&amp;media=image076PRINT.png"/>
                          <pic:cNvPicPr/>
                        </pic:nvPicPr>
                        <pic:blipFill>
                          <a:blip r:embed="rId92" cstate="email">
                            <a:extLst>
                              <a:ext uri="{28A0092B-C50C-407E-A947-70E740481C1C}">
                                <a14:useLocalDpi xmlns:a14="http://schemas.microsoft.com/office/drawing/2010/main"/>
                              </a:ext>
                            </a:extLst>
                          </a:blip>
                          <a:stretch/>
                        </pic:blipFill>
                        <pic:spPr>
                          <a:xfrm>
                            <a:off x="0" y="0"/>
                            <a:ext cx="3222171" cy="762000"/>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59.</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In July, </w:t>
            </w:r>
            <w:proofErr w:type="spellStart"/>
            <w:r>
              <w:rPr>
                <w:rFonts w:ascii="Arial Unicode MS" w:eastAsia="Arial Unicode MS" w:hAnsi="Arial Unicode MS" w:cs="Arial Unicode MS"/>
                <w:color w:val="000000"/>
                <w:sz w:val="20"/>
              </w:rPr>
              <w:t>Essinger</w:t>
            </w:r>
            <w:proofErr w:type="spellEnd"/>
            <w:r>
              <w:rPr>
                <w:rFonts w:ascii="Arial Unicode MS" w:eastAsia="Arial Unicode MS" w:hAnsi="Arial Unicode MS" w:cs="Arial Unicode MS"/>
                <w:color w:val="000000"/>
                <w:sz w:val="20"/>
              </w:rPr>
              <w:t xml:space="preserve"> Inc. incurred $72,000 of direct labor costs and $3,000 of indirect labor costs. The journal entry to record the accrual of these wages would include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803"/>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Manufacturing Overhead of $3,000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858"/>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Manufacturing Overhead of $3,000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22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Work in Process of $75,000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16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$75,000</w:t>
                  </w:r>
                </w:p>
              </w:tc>
            </w:tr>
          </w:tbl>
          <w:p w:rsidR="00FA61F0" w:rsidRDefault="002E5DDC">
            <w:pPr>
              <w:keepNext/>
              <w:keepLines/>
              <w:spacing w:before="266" w:after="266"/>
            </w:pPr>
            <w:r>
              <w:rPr>
                <w:noProof/>
              </w:rPr>
              <w:drawing>
                <wp:inline distT="0" distB="0" distL="0" distR="0" wp14:anchorId="5663F82F" wp14:editId="54351770">
                  <wp:extent cx="3657600" cy="478971"/>
                  <wp:effectExtent l="0" t="0" r="0" b="0"/>
                  <wp:docPr id="103" name="https://www.eztestonline.com/tomhardej/13806111202985200806.tp4?REQUEST=SHOWmedia&amp;media=image078PRINT.png"/>
                  <wp:cNvGraphicFramePr/>
                  <a:graphic xmlns:a="http://schemas.openxmlformats.org/drawingml/2006/main">
                    <a:graphicData uri="http://schemas.openxmlformats.org/drawingml/2006/picture">
                      <pic:pic xmlns:pic="http://schemas.openxmlformats.org/drawingml/2006/picture">
                        <pic:nvPicPr>
                          <pic:cNvPr id="85" name="https://www.eztestonline.com/tomhardej/13806111202985200806.tp4?REQUEST=SHOWmedia&amp;media=image078PRINT.png"/>
                          <pic:cNvPicPr/>
                        </pic:nvPicPr>
                        <pic:blipFill>
                          <a:blip r:embed="rId93" cstate="email">
                            <a:extLst>
                              <a:ext uri="{28A0092B-C50C-407E-A947-70E740481C1C}">
                                <a14:useLocalDpi xmlns:a14="http://schemas.microsoft.com/office/drawing/2010/main"/>
                              </a:ext>
                            </a:extLst>
                          </a:blip>
                          <a:stretch/>
                        </pic:blipFill>
                        <pic:spPr>
                          <a:xfrm>
                            <a:off x="0" y="0"/>
                            <a:ext cx="3657600" cy="478971"/>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60.</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During May at </w:t>
            </w:r>
            <w:proofErr w:type="spellStart"/>
            <w:r>
              <w:rPr>
                <w:rFonts w:ascii="Arial Unicode MS" w:eastAsia="Arial Unicode MS" w:hAnsi="Arial Unicode MS" w:cs="Arial Unicode MS"/>
                <w:color w:val="000000"/>
                <w:sz w:val="20"/>
              </w:rPr>
              <w:t>Shatswell</w:t>
            </w:r>
            <w:proofErr w:type="spellEnd"/>
            <w:r>
              <w:rPr>
                <w:rFonts w:ascii="Arial Unicode MS" w:eastAsia="Arial Unicode MS" w:hAnsi="Arial Unicode MS" w:cs="Arial Unicode MS"/>
                <w:color w:val="000000"/>
                <w:sz w:val="20"/>
              </w:rPr>
              <w:t xml:space="preserve"> Corporation, $57,000 of raw materials </w:t>
            </w:r>
            <w:proofErr w:type="gramStart"/>
            <w:r>
              <w:rPr>
                <w:rFonts w:ascii="Arial Unicode MS" w:eastAsia="Arial Unicode MS" w:hAnsi="Arial Unicode MS" w:cs="Arial Unicode MS"/>
                <w:color w:val="000000"/>
                <w:sz w:val="20"/>
              </w:rPr>
              <w:t>were</w:t>
            </w:r>
            <w:proofErr w:type="gramEnd"/>
            <w:r>
              <w:rPr>
                <w:rFonts w:ascii="Arial Unicode MS" w:eastAsia="Arial Unicode MS" w:hAnsi="Arial Unicode MS" w:cs="Arial Unicode MS"/>
                <w:color w:val="000000"/>
                <w:sz w:val="20"/>
              </w:rPr>
              <w:t xml:space="preserve"> requisitioned from the storeroom for use in production. These raw materials included both direct and indirect materials. The indirect materials totaled $7,000. The journal entry to record this requisition would include a debit to Manufacturing Overhead of: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$57,000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$7,000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$50,000</w:t>
                  </w:r>
                </w:p>
              </w:tc>
            </w:tr>
          </w:tbl>
          <w:p w:rsidR="00FA61F0" w:rsidRDefault="002E5DDC">
            <w:pPr>
              <w:keepNext/>
              <w:keepLines/>
              <w:spacing w:before="266" w:after="266"/>
            </w:pPr>
            <w:r>
              <w:rPr>
                <w:noProof/>
              </w:rPr>
              <w:drawing>
                <wp:inline distT="0" distB="0" distL="0" distR="0" wp14:anchorId="13D100E7" wp14:editId="541C4FE5">
                  <wp:extent cx="3701143" cy="468085"/>
                  <wp:effectExtent l="0" t="0" r="0" b="0"/>
                  <wp:docPr id="104" name="https://www.eztestonline.com/tomhardej/13806111202985200806.tp4?REQUEST=SHOWmedia&amp;media=image080PRINT.png"/>
                  <wp:cNvGraphicFramePr/>
                  <a:graphic xmlns:a="http://schemas.openxmlformats.org/drawingml/2006/main">
                    <a:graphicData uri="http://schemas.openxmlformats.org/drawingml/2006/picture">
                      <pic:pic xmlns:pic="http://schemas.openxmlformats.org/drawingml/2006/picture">
                        <pic:nvPicPr>
                          <pic:cNvPr id="86" name="https://www.eztestonline.com/tomhardej/13806111202985200806.tp4?REQUEST=SHOWmedia&amp;media=image080PRINT.png"/>
                          <pic:cNvPicPr/>
                        </pic:nvPicPr>
                        <pic:blipFill>
                          <a:blip r:embed="rId94" cstate="email">
                            <a:extLst>
                              <a:ext uri="{28A0092B-C50C-407E-A947-70E740481C1C}">
                                <a14:useLocalDpi xmlns:a14="http://schemas.microsoft.com/office/drawing/2010/main"/>
                              </a:ext>
                            </a:extLst>
                          </a:blip>
                          <a:stretch/>
                        </pic:blipFill>
                        <pic:spPr>
                          <a:xfrm>
                            <a:off x="0" y="0"/>
                            <a:ext cx="3701143" cy="468085"/>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61.</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Which of the following entries or sets of entries would record sales for the month of July of $200,000 for goods costing $119,000 for?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D31E3F3" wp14:editId="5E02C05C">
                  <wp:extent cx="4376057" cy="1948542"/>
                  <wp:effectExtent l="0" t="0" r="0" b="0"/>
                  <wp:docPr id="105" name="https://www.eztestonline.com/tomhardej/13806111202985200806.tp4?REQUEST=SHOWmedia&amp;media=image082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06111202985200806.tp4?REQUEST=SHOWmedia&amp;media=image082PRINT.png"/>
                          <pic:cNvPicPr/>
                        </pic:nvPicPr>
                        <pic:blipFill>
                          <a:blip r:embed="rId25" cstate="email">
                            <a:extLst>
                              <a:ext uri="{28A0092B-C50C-407E-A947-70E740481C1C}">
                                <a14:useLocalDpi xmlns:a14="http://schemas.microsoft.com/office/drawing/2010/main"/>
                              </a:ext>
                            </a:extLst>
                          </a:blip>
                          <a:stretch/>
                        </pic:blipFill>
                        <pic:spPr>
                          <a:xfrm>
                            <a:off x="0" y="0"/>
                            <a:ext cx="4376057" cy="1948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7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A</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7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B</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C</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Option D</w:t>
                  </w:r>
                </w:p>
              </w:tc>
            </w:tr>
          </w:tbl>
          <w:p w:rsidR="00FA61F0" w:rsidRDefault="002E5DDC">
            <w:pPr>
              <w:keepNext/>
              <w:keepLines/>
              <w:spacing w:before="266" w:after="266"/>
            </w:pPr>
            <w:r>
              <w:rPr>
                <w:noProof/>
              </w:rPr>
              <w:drawing>
                <wp:inline distT="0" distB="0" distL="0" distR="0" wp14:anchorId="2A9A7685" wp14:editId="02C191C7">
                  <wp:extent cx="4408714" cy="914400"/>
                  <wp:effectExtent l="0" t="0" r="0" b="0"/>
                  <wp:docPr id="106" name="https://www.eztestonline.com/tomhardej/13806111202985200806.tp4?REQUEST=SHOWmedia&amp;media=image084PRINT.png"/>
                  <wp:cNvGraphicFramePr/>
                  <a:graphic xmlns:a="http://schemas.openxmlformats.org/drawingml/2006/main">
                    <a:graphicData uri="http://schemas.openxmlformats.org/drawingml/2006/picture">
                      <pic:pic xmlns:pic="http://schemas.openxmlformats.org/drawingml/2006/picture">
                        <pic:nvPicPr>
                          <pic:cNvPr id="87" name="https://www.eztestonline.com/tomhardej/13806111202985200806.tp4?REQUEST=SHOWmedia&amp;media=image084PRINT.png"/>
                          <pic:cNvPicPr/>
                        </pic:nvPicPr>
                        <pic:blipFill>
                          <a:blip r:embed="rId95" cstate="email">
                            <a:extLst>
                              <a:ext uri="{28A0092B-C50C-407E-A947-70E740481C1C}">
                                <a14:useLocalDpi xmlns:a14="http://schemas.microsoft.com/office/drawing/2010/main"/>
                              </a:ext>
                            </a:extLst>
                          </a:blip>
                          <a:stretch/>
                        </pic:blipFill>
                        <pic:spPr>
                          <a:xfrm>
                            <a:off x="0" y="0"/>
                            <a:ext cx="4408714" cy="914400"/>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03-06 Prepare schedules of cost of goods manufactured and cost of goods sold and an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62.</w:t>
            </w: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Bretthauer</w:t>
            </w:r>
            <w:proofErr w:type="spellEnd"/>
            <w:r>
              <w:rPr>
                <w:rFonts w:ascii="Arial Unicode MS" w:eastAsia="Arial Unicode MS" w:hAnsi="Arial Unicode MS" w:cs="Arial Unicode MS"/>
                <w:color w:val="000000"/>
                <w:sz w:val="20"/>
              </w:rPr>
              <w:t xml:space="preserve"> Corporation has provided data concerning the Corporation's Manufacturing Overhead account for the month of July. Prior to the closing of the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balance to Cost of Goods Sold, the total of the debits to the Manufacturing Overhead account was $51,000 and the total of the credits to the account was $64,000. Which of the following statements is true?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06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Manufacturing overhead transferred from Finished Goods to Cost of Goods Sold during the month was $51,000.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071"/>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Manufacturing overhead applied to Work in Process for the month was $64,000.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16"/>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$13,000.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34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Actual manufacturing overhead incurred during the month was $64,000.</w:t>
                  </w:r>
                </w:p>
              </w:tc>
            </w:tr>
          </w:tbl>
          <w:p w:rsidR="00FA61F0" w:rsidRDefault="002E5DDC">
            <w:pPr>
              <w:keepNext/>
              <w:keepLines/>
              <w:spacing w:before="266" w:after="266"/>
            </w:pPr>
            <w:r>
              <w:rPr>
                <w:rFonts w:ascii="Arial Unicode MS" w:eastAsia="Arial Unicode MS" w:hAnsi="Arial Unicode MS" w:cs="Arial Unicode MS"/>
                <w:color w:val="000000"/>
                <w:sz w:val="20"/>
              </w:rPr>
              <w:t>The credits to the Manufacturing overhead account consist of manufacturing overhead applied.</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63.</w:t>
            </w: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Arvay</w:t>
            </w:r>
            <w:proofErr w:type="spellEnd"/>
            <w:r>
              <w:rPr>
                <w:rFonts w:ascii="Arial Unicode MS" w:eastAsia="Arial Unicode MS" w:hAnsi="Arial Unicode MS" w:cs="Arial Unicode MS"/>
                <w:color w:val="000000"/>
                <w:sz w:val="20"/>
              </w:rPr>
              <w:t xml:space="preserve"> Corporation has provided data concerning the Corporation's Manufacturing Overhead account for the month of October. Prior to the closing of the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balance to Cost of Goods Sold, the total of the debits to the Manufacturing Overhead account was $62,000 and the total of the credits to the account was $52,000. Which of the following statements is true?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34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Actual manufacturing overhead incurred during the month was $52,000.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071"/>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Manufacturing overhead applied to Work in Process for the month was $62,000.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16"/>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$10,000.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Manufacturing overhead transferred from Finished Goods to Cost of Goods Sold during the month was $62,000.</w:t>
                  </w:r>
                </w:p>
              </w:tc>
            </w:tr>
          </w:tbl>
          <w:p w:rsidR="00FA61F0" w:rsidRDefault="002E5DDC">
            <w:pPr>
              <w:keepNext/>
              <w:keepLines/>
              <w:spacing w:before="266" w:after="266"/>
            </w:pPr>
            <w:r>
              <w:rPr>
                <w:noProof/>
              </w:rPr>
              <w:drawing>
                <wp:inline distT="0" distB="0" distL="0" distR="0" wp14:anchorId="57024161" wp14:editId="0C930807">
                  <wp:extent cx="3048000" cy="522514"/>
                  <wp:effectExtent l="0" t="0" r="0" b="0"/>
                  <wp:docPr id="107" name="https://www.eztestonline.com/tomhardej/13806111202985200806.tp4?REQUEST=SHOWmedia&amp;media=image086PRINT.png"/>
                  <wp:cNvGraphicFramePr/>
                  <a:graphic xmlns:a="http://schemas.openxmlformats.org/drawingml/2006/main">
                    <a:graphicData uri="http://schemas.openxmlformats.org/drawingml/2006/picture">
                      <pic:pic xmlns:pic="http://schemas.openxmlformats.org/drawingml/2006/picture">
                        <pic:nvPicPr>
                          <pic:cNvPr id="88" name="https://www.eztestonline.com/tomhardej/13806111202985200806.tp4?REQUEST=SHOWmedia&amp;media=image086PRINT.png"/>
                          <pic:cNvPicPr/>
                        </pic:nvPicPr>
                        <pic:blipFill>
                          <a:blip r:embed="rId96" cstate="email">
                            <a:extLst>
                              <a:ext uri="{28A0092B-C50C-407E-A947-70E740481C1C}">
                                <a14:useLocalDpi xmlns:a14="http://schemas.microsoft.com/office/drawing/2010/main"/>
                              </a:ext>
                            </a:extLst>
                          </a:blip>
                          <a:stretch/>
                        </pic:blipFill>
                        <pic:spPr>
                          <a:xfrm>
                            <a:off x="0" y="0"/>
                            <a:ext cx="3048000" cy="5225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 debit balance in Manufacturing Overhead means that manufacturing overhead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64.</w:t>
            </w: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Kaleohano</w:t>
            </w:r>
            <w:proofErr w:type="spellEnd"/>
            <w:r>
              <w:rPr>
                <w:rFonts w:ascii="Arial Unicode MS" w:eastAsia="Arial Unicode MS" w:hAnsi="Arial Unicode MS" w:cs="Arial Unicode MS"/>
                <w:color w:val="000000"/>
                <w:sz w:val="20"/>
              </w:rPr>
              <w:t xml:space="preserve"> Corporation has provided data concerning the Corporation's Manufacturing Overhead account for the month of July. Prior to the closing of the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balance to Cost of Goods Sold, the total of the debits to the Manufacturing Overhead account was $62,000 and the total of the credits to the account was $73,000. Which of the following statements is true?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16"/>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$11,000.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071"/>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Manufacturing overhead applied to Work in Process for the month was $62,000.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Manufacturing overhead transferred from Finished Goods to Cost of Goods Sold during the month was $73,000.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248"/>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Actual manufacturing overhead for the month was $62,000.</w:t>
                  </w:r>
                </w:p>
              </w:tc>
            </w:tr>
          </w:tbl>
          <w:p w:rsidR="00FA61F0" w:rsidRDefault="002E5DDC">
            <w:pPr>
              <w:keepNext/>
              <w:keepLines/>
              <w:spacing w:before="266" w:after="266"/>
            </w:pPr>
            <w:r>
              <w:rPr>
                <w:rFonts w:ascii="Arial Unicode MS" w:eastAsia="Arial Unicode MS" w:hAnsi="Arial Unicode MS" w:cs="Arial Unicode MS"/>
                <w:color w:val="000000"/>
                <w:sz w:val="20"/>
              </w:rPr>
              <w:t>The debits to the Manufacturing Overhead account consist of the actual manufacturing overhead for the month.</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65.</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following accounts are from last year's books of Sharp Manufacturing: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FA79A3A" wp14:editId="5BD4B148">
                  <wp:extent cx="3080657" cy="4158343"/>
                  <wp:effectExtent l="0" t="0" r="0" b="0"/>
                  <wp:docPr id="108" name="https://www.eztestonline.com/tomhardej/13806111202985200806.tp4?REQUEST=SHOWmedia&amp;media=image088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06111202985200806.tp4?REQUEST=SHOWmedia&amp;media=image088PRINT.png"/>
                          <pic:cNvPicPr/>
                        </pic:nvPicPr>
                        <pic:blipFill>
                          <a:blip r:embed="rId26" cstate="email">
                            <a:extLst>
                              <a:ext uri="{28A0092B-C50C-407E-A947-70E740481C1C}">
                                <a14:useLocalDpi xmlns:a14="http://schemas.microsoft.com/office/drawing/2010/main"/>
                              </a:ext>
                            </a:extLst>
                          </a:blip>
                          <a:stretch/>
                        </pic:blipFill>
                        <pic:spPr>
                          <a:xfrm>
                            <a:off x="0" y="0"/>
                            <a:ext cx="3080657" cy="41583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Sharp uses job-order costing and applies manufacturing overhead to jobs based on direct labor costs. What is the amount of direct materials used for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$93,000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$87,000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$82,000</w:t>
                  </w:r>
                </w:p>
              </w:tc>
            </w:tr>
          </w:tbl>
          <w:p w:rsidR="00FA61F0" w:rsidRDefault="002E5DDC">
            <w:pPr>
              <w:keepNext/>
              <w:keepLines/>
              <w:spacing w:before="266" w:after="266"/>
            </w:pPr>
            <w:r>
              <w:rPr>
                <w:rFonts w:ascii="Arial Unicode MS" w:eastAsia="Arial Unicode MS" w:hAnsi="Arial Unicode MS" w:cs="Arial Unicode MS"/>
                <w:color w:val="000000"/>
                <w:sz w:val="20"/>
              </w:rPr>
              <w:t>The journal entry to record Issue of direct and indirect materials was entry (a) above</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09A20E12" wp14:editId="29028622">
                  <wp:extent cx="3962400" cy="468085"/>
                  <wp:effectExtent l="0" t="0" r="0" b="0"/>
                  <wp:docPr id="109" name="https://www.eztestonline.com/tomhardej/13806111202985200806.tp4?REQUEST=SHOWmedia&amp;media=image090PRINT.png"/>
                  <wp:cNvGraphicFramePr/>
                  <a:graphic xmlns:a="http://schemas.openxmlformats.org/drawingml/2006/main">
                    <a:graphicData uri="http://schemas.openxmlformats.org/drawingml/2006/picture">
                      <pic:pic xmlns:pic="http://schemas.openxmlformats.org/drawingml/2006/picture">
                        <pic:nvPicPr>
                          <pic:cNvPr id="89" name="https://www.eztestonline.com/tomhardej/13806111202985200806.tp4?REQUEST=SHOWmedia&amp;media=image090PRINT.png"/>
                          <pic:cNvPicPr/>
                        </pic:nvPicPr>
                        <pic:blipFill>
                          <a:blip r:embed="rId97" cstate="email">
                            <a:extLst>
                              <a:ext uri="{28A0092B-C50C-407E-A947-70E740481C1C}">
                                <a14:useLocalDpi xmlns:a14="http://schemas.microsoft.com/office/drawing/2010/main"/>
                              </a:ext>
                            </a:extLst>
                          </a:blip>
                          <a:stretch/>
                        </pic:blipFill>
                        <pic:spPr>
                          <a:xfrm>
                            <a:off x="0" y="0"/>
                            <a:ext cx="3962400" cy="4680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Direct materials are debited to Work in Process; indirect materials are debited to Manufacturing Overhead.</w:t>
            </w:r>
          </w:p>
        </w:tc>
      </w:tr>
    </w:tbl>
    <w:p w:rsidR="00FA61F0" w:rsidRDefault="002E5DDC">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03-05 Use T-accounts to show the flow of costs in a job-order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66.</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following accounts are from last year's books at Sharp Manufacturing: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0E085AA" wp14:editId="2074B742">
                  <wp:extent cx="3058885" cy="3472543"/>
                  <wp:effectExtent l="0" t="0" r="0" b="0"/>
                  <wp:docPr id="110" name="https://www.eztestonline.com/tomhardej/13806111202985200806.tp4?REQUEST=SHOWmedia&amp;media=image092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06111202985200806.tp4?REQUEST=SHOWmedia&amp;media=image092PRINT.png"/>
                          <pic:cNvPicPr/>
                        </pic:nvPicPr>
                        <pic:blipFill>
                          <a:blip r:embed="rId27" cstate="email">
                            <a:extLst>
                              <a:ext uri="{28A0092B-C50C-407E-A947-70E740481C1C}">
                                <a14:useLocalDpi xmlns:a14="http://schemas.microsoft.com/office/drawing/2010/main"/>
                              </a:ext>
                            </a:extLst>
                          </a:blip>
                          <a:stretch/>
                        </pic:blipFill>
                        <pic:spPr>
                          <a:xfrm>
                            <a:off x="0" y="0"/>
                            <a:ext cx="3058885" cy="34725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8A7130D" wp14:editId="7C92BCC6">
                  <wp:extent cx="3048000" cy="522514"/>
                  <wp:effectExtent l="0" t="0" r="0" b="0"/>
                  <wp:docPr id="111" name="https://www.eztestonline.com/tomhardej/13806111202985200806.tp4?REQUEST=SHOWmedia&amp;media=image094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06111202985200806.tp4?REQUEST=SHOWmedia&amp;media=image094PRINT.png"/>
                          <pic:cNvPicPr/>
                        </pic:nvPicPr>
                        <pic:blipFill>
                          <a:blip r:embed="rId28" cstate="email">
                            <a:extLst>
                              <a:ext uri="{28A0092B-C50C-407E-A947-70E740481C1C}">
                                <a14:useLocalDpi xmlns:a14="http://schemas.microsoft.com/office/drawing/2010/main"/>
                              </a:ext>
                            </a:extLst>
                          </a:blip>
                          <a:stretch/>
                        </pic:blipFill>
                        <pic:spPr>
                          <a:xfrm>
                            <a:off x="0" y="0"/>
                            <a:ext cx="3048000" cy="522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Sharp uses job-order costing and applies manufacturing overhead to jobs based on direct labor costs. What is the amount of cost of goods manufactured for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$255,000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$251,000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$223,000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$226,000</w:t>
                  </w:r>
                </w:p>
              </w:tc>
            </w:tr>
          </w:tbl>
          <w:p w:rsidR="00FA61F0" w:rsidRDefault="002E5DDC">
            <w:pPr>
              <w:keepNext/>
              <w:keepLines/>
              <w:spacing w:before="266" w:after="266"/>
            </w:pPr>
            <w:r>
              <w:rPr>
                <w:rFonts w:ascii="Arial Unicode MS" w:eastAsia="Arial Unicode MS" w:hAnsi="Arial Unicode MS" w:cs="Arial Unicode MS"/>
                <w:color w:val="000000"/>
                <w:sz w:val="20"/>
              </w:rPr>
              <w:t>Cost of goods manufactured is represented by the debit to Finished Goods and the credit to Work in Process (entry f) = $251,000 cost of goods manufactured</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lastRenderedPageBreak/>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03-05 Use T-accounts to show the flow of costs in a job-order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67.</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Compute the amount of raw materials used during August if $25,000 of raw materials were purchased during the month and the inventories were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460FD14" wp14:editId="37D9B990">
                  <wp:extent cx="2895600" cy="794657"/>
                  <wp:effectExtent l="0" t="0" r="0" b="0"/>
                  <wp:docPr id="112" name="https://www.eztestonline.com/tomhardej/13806111202985200806.tp4?REQUEST=SHOWmedia&amp;media=image096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06111202985200806.tp4?REQUEST=SHOWmedia&amp;media=image096PRINT.png"/>
                          <pic:cNvPicPr/>
                        </pic:nvPicPr>
                        <pic:blipFill>
                          <a:blip r:embed="rId29" cstate="email">
                            <a:extLst>
                              <a:ext uri="{28A0092B-C50C-407E-A947-70E740481C1C}">
                                <a14:useLocalDpi xmlns:a14="http://schemas.microsoft.com/office/drawing/2010/main"/>
                              </a:ext>
                            </a:extLst>
                          </a:blip>
                          <a:stretch/>
                        </pic:blipFill>
                        <pic:spPr>
                          <a:xfrm>
                            <a:off x="0" y="0"/>
                            <a:ext cx="2895600"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$16,000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$23,000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$27,000</w:t>
                  </w:r>
                </w:p>
              </w:tc>
            </w:tr>
          </w:tbl>
          <w:p w:rsidR="00FA61F0" w:rsidRDefault="002E5DDC">
            <w:pPr>
              <w:keepNext/>
              <w:keepLines/>
              <w:spacing w:before="266" w:after="266"/>
            </w:pPr>
            <w:r>
              <w:rPr>
                <w:rFonts w:ascii="Arial Unicode MS" w:eastAsia="Arial Unicode MS" w:hAnsi="Arial Unicode MS" w:cs="Arial Unicode MS"/>
                <w:color w:val="000000"/>
                <w:sz w:val="20"/>
              </w:rPr>
              <w:t>Raw materials used in production = Beginning raw materials inventory + Purchases of raw materials - Ending raw materials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Raw materials used in production = $5,000 + $25,000 - $3,000 = $27,000</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03-05 Use T-accounts to show the flow of costs in a job-order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68.</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following accounts are from last year's books at Sharp Manufacturing: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6B0A639" wp14:editId="31E5BB8A">
                  <wp:extent cx="3026228" cy="3483428"/>
                  <wp:effectExtent l="0" t="0" r="0" b="0"/>
                  <wp:docPr id="113" name="https://www.eztestonline.com/tomhardej/13806111202985200806.tp4?REQUEST=SHOWmedia&amp;media=image098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06111202985200806.tp4?REQUEST=SHOWmedia&amp;media=image098PRINT.png"/>
                          <pic:cNvPicPr/>
                        </pic:nvPicPr>
                        <pic:blipFill>
                          <a:blip r:embed="rId30" cstate="email">
                            <a:extLst>
                              <a:ext uri="{28A0092B-C50C-407E-A947-70E740481C1C}">
                                <a14:useLocalDpi xmlns:a14="http://schemas.microsoft.com/office/drawing/2010/main"/>
                              </a:ext>
                            </a:extLst>
                          </a:blip>
                          <a:stretch/>
                        </pic:blipFill>
                        <pic:spPr>
                          <a:xfrm>
                            <a:off x="0" y="0"/>
                            <a:ext cx="3026228" cy="3483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5586703" wp14:editId="3B74BBAD">
                  <wp:extent cx="3004457" cy="522514"/>
                  <wp:effectExtent l="0" t="0" r="0" b="0"/>
                  <wp:docPr id="114" name="https://www.eztestonline.com/tomhardej/13806111202985200806.tp4?REQUEST=SHOWmedia&amp;media=image100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06111202985200806.tp4?REQUEST=SHOWmedia&amp;media=image100PRINT.png"/>
                          <pic:cNvPicPr/>
                        </pic:nvPicPr>
                        <pic:blipFill>
                          <a:blip r:embed="rId31" cstate="email">
                            <a:extLst>
                              <a:ext uri="{28A0092B-C50C-407E-A947-70E740481C1C}">
                                <a14:useLocalDpi xmlns:a14="http://schemas.microsoft.com/office/drawing/2010/main"/>
                              </a:ext>
                            </a:extLst>
                          </a:blip>
                          <a:stretch/>
                        </pic:blipFill>
                        <pic:spPr>
                          <a:xfrm>
                            <a:off x="0" y="0"/>
                            <a:ext cx="3004457" cy="522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Sharp uses job-order costing and applies manufacturing overhead to jobs based on direct labor costs. What is the manufacturing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for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81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$12,000 </w:t>
                  </w:r>
                  <w:proofErr w:type="spellStart"/>
                  <w:r>
                    <w:rPr>
                      <w:rFonts w:ascii="Arial Unicode MS" w:eastAsia="Arial Unicode MS" w:hAnsi="Arial Unicode MS" w:cs="Arial Unicode MS"/>
                      <w:color w:val="000000"/>
                      <w:sz w:val="20"/>
                    </w:rPr>
                    <w:t>overapplied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36"/>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$12,000 </w:t>
                  </w:r>
                  <w:proofErr w:type="spellStart"/>
                  <w:r>
                    <w:rPr>
                      <w:rFonts w:ascii="Arial Unicode MS" w:eastAsia="Arial Unicode MS" w:hAnsi="Arial Unicode MS" w:cs="Arial Unicode MS"/>
                      <w:color w:val="000000"/>
                      <w:sz w:val="20"/>
                    </w:rPr>
                    <w:t>underapplied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702"/>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$3,000 </w:t>
                  </w:r>
                  <w:proofErr w:type="spellStart"/>
                  <w:r>
                    <w:rPr>
                      <w:rFonts w:ascii="Arial Unicode MS" w:eastAsia="Arial Unicode MS" w:hAnsi="Arial Unicode MS" w:cs="Arial Unicode MS"/>
                      <w:color w:val="000000"/>
                      <w:sz w:val="20"/>
                    </w:rPr>
                    <w:t>overapplied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2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$3,000 </w:t>
                  </w:r>
                  <w:proofErr w:type="spellStart"/>
                  <w:r>
                    <w:rPr>
                      <w:rFonts w:ascii="Arial Unicode MS" w:eastAsia="Arial Unicode MS" w:hAnsi="Arial Unicode MS" w:cs="Arial Unicode MS"/>
                      <w:color w:val="000000"/>
                      <w:sz w:val="20"/>
                    </w:rPr>
                    <w:t>underapplied</w:t>
                  </w:r>
                  <w:proofErr w:type="spellEnd"/>
                </w:p>
              </w:tc>
            </w:tr>
          </w:tbl>
          <w:p w:rsidR="00FA61F0" w:rsidRDefault="002E5DDC">
            <w:pPr>
              <w:keepNext/>
              <w:keepLines/>
              <w:spacing w:before="266" w:after="266"/>
            </w:pPr>
            <w:r>
              <w:rPr>
                <w:rFonts w:ascii="Arial Unicode MS" w:eastAsia="Arial Unicode MS" w:hAnsi="Arial Unicode MS" w:cs="Arial Unicode MS"/>
                <w:color w:val="000000"/>
                <w:sz w:val="20"/>
              </w:rPr>
              <w:t xml:space="preserve">The manufacturing overhead is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$3,000 because the manufacturing overhead applied of $100,000 exceeds the manufacturing overhead incurred by $3,000.</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lastRenderedPageBreak/>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03-05 Use T-accounts to show the flow of costs in a job-order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69.</w:t>
            </w: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Cerrone</w:t>
            </w:r>
            <w:proofErr w:type="spellEnd"/>
            <w:r>
              <w:rPr>
                <w:rFonts w:ascii="Arial Unicode MS" w:eastAsia="Arial Unicode MS" w:hAnsi="Arial Unicode MS" w:cs="Arial Unicode MS"/>
                <w:color w:val="000000"/>
                <w:sz w:val="20"/>
              </w:rPr>
              <w:t xml:space="preserve"> Inc. has provided the following data for the month of July. The balance in the Finished Goods inventory account at the beginning of the month was $39,000 and at the end of the month was $47,000. The cost of goods manufactured for the month was $188,000. The actual manufacturing overhead cost incurred was $71,000 and the manufacturing overhead cost applied to Work in Process was $67,000. The adjusted cost of goods sold that would appear on the income statement for July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$196,000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$184,000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$180,000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$188,000</w:t>
                  </w:r>
                </w:p>
              </w:tc>
            </w:tr>
          </w:tbl>
          <w:p w:rsidR="00FA61F0" w:rsidRDefault="002E5DDC">
            <w:pPr>
              <w:keepNext/>
              <w:keepLines/>
              <w:spacing w:before="266" w:after="266"/>
            </w:pPr>
            <w:r>
              <w:rPr>
                <w:rFonts w:ascii="Arial Unicode MS" w:eastAsia="Arial Unicode MS" w:hAnsi="Arial Unicode MS" w:cs="Arial Unicode MS"/>
                <w:color w:val="000000"/>
                <w:sz w:val="20"/>
              </w:rPr>
              <w:t xml:space="preserve">Manufacturing overhead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 Actual manufacturing overhead incurred - Manufacturing overhead applied = $71,000 - $67,000 = $4,000 </w:t>
            </w:r>
            <w:proofErr w:type="spellStart"/>
            <w:r>
              <w:rPr>
                <w:rFonts w:ascii="Arial Unicode MS" w:eastAsia="Arial Unicode MS" w:hAnsi="Arial Unicode MS" w:cs="Arial Unicode MS"/>
                <w:color w:val="000000"/>
                <w:sz w:val="20"/>
              </w:rPr>
              <w:t>underapplied</w:t>
            </w:r>
            <w:proofErr w:type="spellEnd"/>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Adjusted cost of goods sold = Beginning finished goods inventory + Cost of goods manufactured - Ending finished goods inventory + Manufacturing overhead </w:t>
            </w:r>
            <w:proofErr w:type="spellStart"/>
            <w:r>
              <w:rPr>
                <w:rFonts w:ascii="Arial Unicode MS" w:eastAsia="Arial Unicode MS" w:hAnsi="Arial Unicode MS" w:cs="Arial Unicode MS"/>
                <w:color w:val="000000"/>
                <w:sz w:val="20"/>
              </w:rPr>
              <w:t>underapplied</w:t>
            </w:r>
            <w:proofErr w:type="spellEnd"/>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$39,000 + $188,000 - $47,000 + $4,000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$184,000</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03-06 Prepare schedules of cost of goods manufactured and cost of goods sold and an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70.</w:t>
            </w: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Hudek</w:t>
            </w:r>
            <w:proofErr w:type="spellEnd"/>
            <w:r>
              <w:rPr>
                <w:rFonts w:ascii="Arial Unicode MS" w:eastAsia="Arial Unicode MS" w:hAnsi="Arial Unicode MS" w:cs="Arial Unicode MS"/>
                <w:color w:val="000000"/>
                <w:sz w:val="20"/>
              </w:rPr>
              <w:t xml:space="preserve"> Inc., a manufacturing Corporation, has provided the following data for the month of July. The balance in the Work in Process inventory account was $20,000 at the beginning of the month and $10,000 at the end of the month. During the month, the Corporation incurred direct materials cost of $50,000 and direct labor cost of $22,000. The actual manufacturing overhead cost incurred was $58,000. The manufacturing overhead cost applied to Work in Process was $56,000. The cost of goods manufactured for July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$138,000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$140,000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$130,000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$128,000</w:t>
                  </w:r>
                </w:p>
              </w:tc>
            </w:tr>
          </w:tbl>
          <w:p w:rsidR="00FA61F0" w:rsidRDefault="002E5DDC">
            <w:pPr>
              <w:keepNext/>
              <w:keepLines/>
              <w:spacing w:before="266" w:after="266"/>
            </w:pPr>
            <w:r>
              <w:rPr>
                <w:rFonts w:ascii="Arial Unicode MS" w:eastAsia="Arial Unicode MS" w:hAnsi="Arial Unicode MS" w:cs="Arial Unicode MS"/>
                <w:color w:val="000000"/>
                <w:sz w:val="20"/>
              </w:rPr>
              <w:t>Cost of goods manufactured = Direct materials + Direct labor + Manufacturing overhead applied + Beginning work in process inventory - Ending work in process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$50,000 + $22,000 + $56,000 + $20,000 - $10,000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$138,000</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03-06 Prepare schedules of cost of goods manufactured and cost of goods sold and an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71.</w:t>
            </w: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Stelmack</w:t>
            </w:r>
            <w:proofErr w:type="spellEnd"/>
            <w:r>
              <w:rPr>
                <w:rFonts w:ascii="Arial Unicode MS" w:eastAsia="Arial Unicode MS" w:hAnsi="Arial Unicode MS" w:cs="Arial Unicode MS"/>
                <w:color w:val="000000"/>
                <w:sz w:val="20"/>
              </w:rPr>
              <w:t xml:space="preserve"> Corporation, a manufacturing Corporation, has provided data concerning its operations for September. The beginning balance in the raw materials account was $20,000 and the ending balance was $27,000. Raw materials purchases during the month totaled $63,000. Manufacturing overhead cost incurred during the month was $53,000, of which $3,000 consisted of raw materials classified as indirect materials. The direct materials cost for September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$56,000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$53,000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$70,000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$63,000</w:t>
                  </w:r>
                </w:p>
              </w:tc>
            </w:tr>
          </w:tbl>
          <w:p w:rsidR="00FA61F0" w:rsidRDefault="002E5DDC">
            <w:pPr>
              <w:keepNext/>
              <w:keepLines/>
              <w:spacing w:before="266" w:after="266"/>
            </w:pPr>
            <w:r>
              <w:rPr>
                <w:rFonts w:ascii="Arial Unicode MS" w:eastAsia="Arial Unicode MS" w:hAnsi="Arial Unicode MS" w:cs="Arial Unicode MS"/>
                <w:color w:val="000000"/>
                <w:sz w:val="20"/>
              </w:rPr>
              <w:t>Direct materials cost = Beginning raw materials inventory + Raw materials purchases - Ending raw materials - Indirect materials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$20,000 + 63,000 - $27,000 - $3,000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$53,000</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03-06 Prepare schedules of cost of goods manufactured and cost of goods sold and an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72.</w:t>
            </w: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Franchi</w:t>
            </w:r>
            <w:proofErr w:type="spellEnd"/>
            <w:r>
              <w:rPr>
                <w:rFonts w:ascii="Arial Unicode MS" w:eastAsia="Arial Unicode MS" w:hAnsi="Arial Unicode MS" w:cs="Arial Unicode MS"/>
                <w:color w:val="000000"/>
                <w:sz w:val="20"/>
              </w:rPr>
              <w:t xml:space="preserve"> Inc. has provided the following data for the month of April. There were no beginning inventories; consequently, the direct materials, direct labor, and manufacturing overhead applied listed below are all for the current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850B0AC" wp14:editId="1A965B47">
                  <wp:extent cx="4974771" cy="827314"/>
                  <wp:effectExtent l="0" t="0" r="0" b="0"/>
                  <wp:docPr id="115" name="https://www.eztestonline.com/tomhardej/13806111202985200806.tp4?REQUEST=SHOWmedia&amp;media=image102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06111202985200806.tp4?REQUEST=SHOWmedia&amp;media=image102PRINT.png"/>
                          <pic:cNvPicPr/>
                        </pic:nvPicPr>
                        <pic:blipFill>
                          <a:blip r:embed="rId32" cstate="email">
                            <a:extLst>
                              <a:ext uri="{28A0092B-C50C-407E-A947-70E740481C1C}">
                                <a14:useLocalDpi xmlns:a14="http://schemas.microsoft.com/office/drawing/2010/main"/>
                              </a:ext>
                            </a:extLst>
                          </a:blip>
                          <a:stretch/>
                        </pic:blipFill>
                        <pic:spPr>
                          <a:xfrm>
                            <a:off x="0" y="0"/>
                            <a:ext cx="4974771" cy="827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Corporation allocates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among work in process, finished goods, and cost of goods sold at the end of the month on the basis of the manufacturing overhead applied during the month in those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cost of goods sold for April after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$214,380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$213,430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$205,330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$204,380</w:t>
                  </w:r>
                </w:p>
              </w:tc>
            </w:tr>
          </w:tbl>
          <w:p w:rsidR="00FA61F0" w:rsidRDefault="002E5DDC">
            <w:pPr>
              <w:keepNext/>
              <w:keepLines/>
              <w:spacing w:before="266" w:after="266"/>
            </w:pPr>
            <w:r>
              <w:rPr>
                <w:rFonts w:ascii="Arial Unicode MS" w:eastAsia="Arial Unicode MS" w:hAnsi="Arial Unicode MS" w:cs="Arial Unicode MS"/>
                <w:color w:val="000000"/>
                <w:sz w:val="20"/>
              </w:rPr>
              <w:t xml:space="preserve">Cost of goods sold after allocation of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overhead = $209,380 + [($56,700/$70,000) × -$5,000] = $209,380 + (81% × -$5,000) = $205,330</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03-06 Prepare schedules of cost of goods manufactured and cost of goods sold and an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73.</w:t>
            </w: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Kubinski</w:t>
            </w:r>
            <w:proofErr w:type="spellEnd"/>
            <w:r>
              <w:rPr>
                <w:rFonts w:ascii="Arial Unicode MS" w:eastAsia="Arial Unicode MS" w:hAnsi="Arial Unicode MS" w:cs="Arial Unicode MS"/>
                <w:color w:val="000000"/>
                <w:sz w:val="20"/>
              </w:rPr>
              <w:t xml:space="preserve"> Inc. has provided the following data for the month of September. There were no beginning inventories; consequently, the direct materials, direct labor, and manufacturing overhead applied listed below are all for the current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5386D64" wp14:editId="30C94A74">
                  <wp:extent cx="4898571" cy="892628"/>
                  <wp:effectExtent l="0" t="0" r="0" b="0"/>
                  <wp:docPr id="116" name="https://www.eztestonline.com/tomhardej/13806111202985200806.tp4?REQUEST=SHOWmedia&amp;media=image104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06111202985200806.tp4?REQUEST=SHOWmedia&amp;media=image104PRINT.png"/>
                          <pic:cNvPicPr/>
                        </pic:nvPicPr>
                        <pic:blipFill>
                          <a:blip r:embed="rId33" cstate="email">
                            <a:extLst>
                              <a:ext uri="{28A0092B-C50C-407E-A947-70E740481C1C}">
                                <a14:useLocalDpi xmlns:a14="http://schemas.microsoft.com/office/drawing/2010/main"/>
                              </a:ext>
                            </a:extLst>
                          </a:blip>
                          <a:stretch/>
                        </pic:blipFill>
                        <pic:spPr>
                          <a:xfrm>
                            <a:off x="0" y="0"/>
                            <a:ext cx="4898571" cy="892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$2,000.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Corporation allocates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among work in process, finished goods, and cost of goods sold at the end of the month on the basis of the manufacturing overhead applied during the month in those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journal entry to record the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September would include the following: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11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Finished Goods of $33,090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836"/>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Finished Goods of $300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16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Finished Goods of $33,090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891"/>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Finished Goods of $300</w:t>
                  </w:r>
                </w:p>
              </w:tc>
            </w:tr>
          </w:tbl>
          <w:p w:rsidR="00FA61F0" w:rsidRDefault="002E5DDC">
            <w:pPr>
              <w:keepNext/>
              <w:keepLines/>
              <w:spacing w:before="266" w:after="266"/>
            </w:pPr>
            <w:r>
              <w:rPr>
                <w:rFonts w:ascii="Arial Unicode MS" w:eastAsia="Arial Unicode MS" w:hAnsi="Arial Unicode MS" w:cs="Arial Unicode MS"/>
                <w:color w:val="000000"/>
                <w:sz w:val="20"/>
              </w:rPr>
              <w:t xml:space="preserve">Allocating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decreases the balances in the inventory and cost of goods sold accounts, resulting in credits to those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353A15AA" wp14:editId="105DE637">
                  <wp:extent cx="3679371" cy="620485"/>
                  <wp:effectExtent l="0" t="0" r="0" b="0"/>
                  <wp:docPr id="117" name="https://www.eztestonline.com/tomhardej/13806111202985200806.tp4?REQUEST=SHOWmedia&amp;media=image106PRINT.png"/>
                  <wp:cNvGraphicFramePr/>
                  <a:graphic xmlns:a="http://schemas.openxmlformats.org/drawingml/2006/main">
                    <a:graphicData uri="http://schemas.openxmlformats.org/drawingml/2006/picture">
                      <pic:pic xmlns:pic="http://schemas.openxmlformats.org/drawingml/2006/picture">
                        <pic:nvPicPr>
                          <pic:cNvPr id="90" name="https://www.eztestonline.com/tomhardej/13806111202985200806.tp4?REQUEST=SHOWmedia&amp;media=image106PRINT.png"/>
                          <pic:cNvPicPr/>
                        </pic:nvPicPr>
                        <pic:blipFill>
                          <a:blip r:embed="rId98" cstate="email">
                            <a:extLst>
                              <a:ext uri="{28A0092B-C50C-407E-A947-70E740481C1C}">
                                <a14:useLocalDpi xmlns:a14="http://schemas.microsoft.com/office/drawing/2010/main"/>
                              </a:ext>
                            </a:extLst>
                          </a:blip>
                          <a:stretch/>
                        </pic:blipFill>
                        <pic:spPr>
                          <a:xfrm>
                            <a:off x="0" y="0"/>
                            <a:ext cx="3679371" cy="620485"/>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74.</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Smallwood Corporation has provided the following data concerning manufacturing overhead for January: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D557C15" wp14:editId="538622FF">
                  <wp:extent cx="4060371" cy="304800"/>
                  <wp:effectExtent l="0" t="0" r="0" b="0"/>
                  <wp:docPr id="118" name="https://www.eztestonline.com/tomhardej/13806111202985200806.tp4?REQUEST=SHOWmedia&amp;media=image108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06111202985200806.tp4?REQUEST=SHOWmedia&amp;media=image108PRINT.png"/>
                          <pic:cNvPicPr/>
                        </pic:nvPicPr>
                        <pic:blipFill>
                          <a:blip r:embed="rId34" cstate="email">
                            <a:extLst>
                              <a:ext uri="{28A0092B-C50C-407E-A947-70E740481C1C}">
                                <a14:useLocalDpi xmlns:a14="http://schemas.microsoft.com/office/drawing/2010/main"/>
                              </a:ext>
                            </a:extLst>
                          </a:blip>
                          <a:stretch/>
                        </pic:blipFill>
                        <pic:spPr>
                          <a:xfrm>
                            <a:off x="0" y="0"/>
                            <a:ext cx="4060371" cy="304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Corporation's Cost of Goods Sold was $223,000 prior to closing out its Manufacturing Overhead account. The Corporation closes out its Manufacturing Overhead account to Cost of Goods Sold. Which of the following statements is true?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06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$5,000; Cost of Goods Sold after closing out the Manufacturing Overhead account is $228,000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$5,000; Cost of Goods Sold after closing out the Manufacturing Overhead account is $218,000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$5,000; Cost of Goods Sold after closing out the Manufacturing Overhead account is $228,000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$5,000; Cost of Goods Sold after closing out the Manufacturing Overhead account is $218,000</w:t>
                  </w:r>
                </w:p>
              </w:tc>
            </w:tr>
          </w:tbl>
          <w:p w:rsidR="00FA61F0" w:rsidRDefault="002E5DDC">
            <w:pPr>
              <w:keepNext/>
              <w:keepLines/>
              <w:spacing w:before="266" w:after="266"/>
            </w:pPr>
            <w:r>
              <w:rPr>
                <w:noProof/>
              </w:rPr>
              <w:drawing>
                <wp:inline distT="0" distB="0" distL="0" distR="0" wp14:anchorId="5BF963BB" wp14:editId="0973E7A3">
                  <wp:extent cx="4572000" cy="511628"/>
                  <wp:effectExtent l="0" t="0" r="0" b="0"/>
                  <wp:docPr id="119" name="https://www.eztestonline.com/tomhardej/13806111202985200806.tp4?REQUEST=SHOWmedia&amp;media=image110PRINT.png"/>
                  <wp:cNvGraphicFramePr/>
                  <a:graphic xmlns:a="http://schemas.openxmlformats.org/drawingml/2006/main">
                    <a:graphicData uri="http://schemas.openxmlformats.org/drawingml/2006/picture">
                      <pic:pic xmlns:pic="http://schemas.openxmlformats.org/drawingml/2006/picture">
                        <pic:nvPicPr>
                          <pic:cNvPr id="91" name="https://www.eztestonline.com/tomhardej/13806111202985200806.tp4?REQUEST=SHOWmedia&amp;media=image110PRINT.png"/>
                          <pic:cNvPicPr/>
                        </pic:nvPicPr>
                        <pic:blipFill>
                          <a:blip r:embed="rId99" cstate="email">
                            <a:extLst>
                              <a:ext uri="{28A0092B-C50C-407E-A947-70E740481C1C}">
                                <a14:useLocalDpi xmlns:a14="http://schemas.microsoft.com/office/drawing/2010/main"/>
                              </a:ext>
                            </a:extLst>
                          </a:blip>
                          <a:stretch/>
                        </pic:blipFill>
                        <pic:spPr>
                          <a:xfrm>
                            <a:off x="0" y="0"/>
                            <a:ext cx="4572000" cy="5116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Adjusted cost of goods sold = Unadjusted cost of goods sold +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manufacturing overhead -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 $223,000 + $5,000 - $0 = $228,000</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75.</w:t>
            </w: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Zelinsky</w:t>
            </w:r>
            <w:proofErr w:type="spellEnd"/>
            <w:r>
              <w:rPr>
                <w:rFonts w:ascii="Arial Unicode MS" w:eastAsia="Arial Unicode MS" w:hAnsi="Arial Unicode MS" w:cs="Arial Unicode MS"/>
                <w:color w:val="000000"/>
                <w:sz w:val="20"/>
              </w:rPr>
              <w:t xml:space="preserve"> Inc. has provided the following data for the month of April. There were no beginning inventories; consequently, the direct materials, direct labor, and manufacturing overhead applied listed below are all for the current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E89FE81" wp14:editId="4EF56DBC">
                  <wp:extent cx="4898571" cy="892628"/>
                  <wp:effectExtent l="0" t="0" r="0" b="0"/>
                  <wp:docPr id="120" name="https://www.eztestonline.com/tomhardej/13806111202985200806.tp4?REQUEST=SHOWmedia&amp;media=image112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06111202985200806.tp4?REQUEST=SHOWmedia&amp;media=image112PRINT.png"/>
                          <pic:cNvPicPr/>
                        </pic:nvPicPr>
                        <pic:blipFill>
                          <a:blip r:embed="rId35" cstate="email">
                            <a:extLst>
                              <a:ext uri="{28A0092B-C50C-407E-A947-70E740481C1C}">
                                <a14:useLocalDpi xmlns:a14="http://schemas.microsoft.com/office/drawing/2010/main"/>
                              </a:ext>
                            </a:extLst>
                          </a:blip>
                          <a:stretch/>
                        </pic:blipFill>
                        <pic:spPr>
                          <a:xfrm>
                            <a:off x="0" y="0"/>
                            <a:ext cx="4898571" cy="892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$2,000.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Corporation allocates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among work in process, finished goods, and cost of goods sold at the end of the month on the basis of the manufacturing overhead applied during the month in those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journal entry to record the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April would include the following: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391"/>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Cost of Goods Sold of $1,440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61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Cost of Goods Sold of $108,560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36"/>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Cost of Goods Sold of $1,440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55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Cost of Goods Sold of $108,560</w:t>
                  </w:r>
                </w:p>
              </w:tc>
            </w:tr>
          </w:tbl>
          <w:p w:rsidR="00FA61F0" w:rsidRDefault="002E5DDC">
            <w:pPr>
              <w:keepNext/>
              <w:keepLines/>
              <w:spacing w:before="266" w:after="266"/>
            </w:pPr>
            <w:r>
              <w:rPr>
                <w:rFonts w:ascii="Arial Unicode MS" w:eastAsia="Arial Unicode MS" w:hAnsi="Arial Unicode MS" w:cs="Arial Unicode MS"/>
                <w:color w:val="000000"/>
                <w:sz w:val="20"/>
              </w:rPr>
              <w:t xml:space="preserve">Allocating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manufacturing overhead increases the balances in the inventory and cost of goods sold accounts, resulting in debits to those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387F9B17" wp14:editId="126D9A60">
                  <wp:extent cx="3701143" cy="631371"/>
                  <wp:effectExtent l="0" t="0" r="0" b="0"/>
                  <wp:docPr id="121" name="https://www.eztestonline.com/tomhardej/13806111202985200806.tp4?REQUEST=SHOWmedia&amp;media=image114PRINT.png"/>
                  <wp:cNvGraphicFramePr/>
                  <a:graphic xmlns:a="http://schemas.openxmlformats.org/drawingml/2006/main">
                    <a:graphicData uri="http://schemas.openxmlformats.org/drawingml/2006/picture">
                      <pic:pic xmlns:pic="http://schemas.openxmlformats.org/drawingml/2006/picture">
                        <pic:nvPicPr>
                          <pic:cNvPr id="92" name="https://www.eztestonline.com/tomhardej/13806111202985200806.tp4?REQUEST=SHOWmedia&amp;media=image114PRINT.png"/>
                          <pic:cNvPicPr/>
                        </pic:nvPicPr>
                        <pic:blipFill>
                          <a:blip r:embed="rId100" cstate="email">
                            <a:extLst>
                              <a:ext uri="{28A0092B-C50C-407E-A947-70E740481C1C}">
                                <a14:useLocalDpi xmlns:a14="http://schemas.microsoft.com/office/drawing/2010/main"/>
                              </a:ext>
                            </a:extLst>
                          </a:blip>
                          <a:stretch/>
                        </pic:blipFill>
                        <pic:spPr>
                          <a:xfrm>
                            <a:off x="0" y="0"/>
                            <a:ext cx="3701143" cy="631371"/>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76.</w:t>
            </w: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Karpel</w:t>
            </w:r>
            <w:proofErr w:type="spellEnd"/>
            <w:r>
              <w:rPr>
                <w:rFonts w:ascii="Arial Unicode MS" w:eastAsia="Arial Unicode MS" w:hAnsi="Arial Unicode MS" w:cs="Arial Unicode MS"/>
                <w:color w:val="000000"/>
                <w:sz w:val="20"/>
              </w:rPr>
              <w:t xml:space="preserve"> Inc. has provided the following data for the month of April. There were no beginning inventories; consequently, the direct materials, direct labor, and manufacturing overhead applied listed below are all for the current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1C80043" wp14:editId="40BEC456">
                  <wp:extent cx="4953000" cy="892628"/>
                  <wp:effectExtent l="0" t="0" r="0" b="0"/>
                  <wp:docPr id="122" name="https://www.eztestonline.com/tomhardej/13806111202985200806.tp4?REQUEST=SHOWmedia&amp;media=image116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06111202985200806.tp4?REQUEST=SHOWmedia&amp;media=image116PRINT.png"/>
                          <pic:cNvPicPr/>
                        </pic:nvPicPr>
                        <pic:blipFill>
                          <a:blip r:embed="rId36" cstate="email">
                            <a:extLst>
                              <a:ext uri="{28A0092B-C50C-407E-A947-70E740481C1C}">
                                <a14:useLocalDpi xmlns:a14="http://schemas.microsoft.com/office/drawing/2010/main"/>
                              </a:ext>
                            </a:extLst>
                          </a:blip>
                          <a:stretch/>
                        </pic:blipFill>
                        <pic:spPr>
                          <a:xfrm>
                            <a:off x="0" y="0"/>
                            <a:ext cx="4953000" cy="892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$4,000.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Corporation allocates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among work in process, finished goods, and cost of goods sold at the end of the month on the basis of the manufacturing overhead applied during the month in those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finished goods inventory at the end of April after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$44,040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$45,240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$45,242</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$44,038</w:t>
                  </w:r>
                </w:p>
              </w:tc>
            </w:tr>
          </w:tbl>
          <w:p w:rsidR="00FA61F0" w:rsidRDefault="002E5DDC">
            <w:pPr>
              <w:keepNext/>
              <w:keepLines/>
              <w:spacing w:before="266" w:after="266"/>
            </w:pPr>
            <w:r>
              <w:rPr>
                <w:rFonts w:ascii="Arial Unicode MS" w:eastAsia="Arial Unicode MS" w:hAnsi="Arial Unicode MS" w:cs="Arial Unicode MS"/>
                <w:color w:val="000000"/>
                <w:sz w:val="20"/>
              </w:rPr>
              <w:t xml:space="preserve">Ending finished goods inventory after allocation of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 $44,640 + [($10,200/$68,000) × $4,000] = $44,640 + (15% × $4,000) = $45,240</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77.</w:t>
            </w: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Warila</w:t>
            </w:r>
            <w:proofErr w:type="spellEnd"/>
            <w:r>
              <w:rPr>
                <w:rFonts w:ascii="Arial Unicode MS" w:eastAsia="Arial Unicode MS" w:hAnsi="Arial Unicode MS" w:cs="Arial Unicode MS"/>
                <w:color w:val="000000"/>
                <w:sz w:val="20"/>
              </w:rPr>
              <w:t xml:space="preserve"> Inc. has provided the following data for the month of September. There were no beginning inventories; consequently, the direct materials, direct labor, and manufacturing overhead applied listed below are all for the current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17EE158" wp14:editId="2B97DF76">
                  <wp:extent cx="4974771" cy="849085"/>
                  <wp:effectExtent l="0" t="0" r="0" b="0"/>
                  <wp:docPr id="123" name="https://www.eztestonline.com/tomhardej/13806111202985200806.tp4?REQUEST=SHOWmedia&amp;media=image118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06111202985200806.tp4?REQUEST=SHOWmedia&amp;media=image118PRINT.png"/>
                          <pic:cNvPicPr/>
                        </pic:nvPicPr>
                        <pic:blipFill>
                          <a:blip r:embed="rId37" cstate="email">
                            <a:extLst>
                              <a:ext uri="{28A0092B-C50C-407E-A947-70E740481C1C}">
                                <a14:useLocalDpi xmlns:a14="http://schemas.microsoft.com/office/drawing/2010/main"/>
                              </a:ext>
                            </a:extLst>
                          </a:blip>
                          <a:stretch/>
                        </pic:blipFill>
                        <pic:spPr>
                          <a:xfrm>
                            <a:off x="0" y="0"/>
                            <a:ext cx="4974771" cy="849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$3,000.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Corporation allocates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among work in process, finished goods, and cost of goods sold at the end of the month on the basis of the manufacturing overhead applied during the month in those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work in process inventory at the end of September after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$23,509</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$23,111</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$23,070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$23,550</w:t>
                  </w:r>
                </w:p>
              </w:tc>
            </w:tr>
          </w:tbl>
          <w:p w:rsidR="00FA61F0" w:rsidRDefault="002E5DDC">
            <w:pPr>
              <w:keepNext/>
              <w:keepLines/>
              <w:spacing w:before="266" w:after="266"/>
            </w:pPr>
            <w:r>
              <w:rPr>
                <w:rFonts w:ascii="Arial Unicode MS" w:eastAsia="Arial Unicode MS" w:hAnsi="Arial Unicode MS" w:cs="Arial Unicode MS"/>
                <w:color w:val="000000"/>
                <w:sz w:val="20"/>
              </w:rPr>
              <w:t xml:space="preserve">Ending work in process inventory after allocation of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manufacturing overhead = $23,310 + [($4,720/$59,000) × $3,000] = $23,310 + (8% × $3,000) = $23,550</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78.</w:t>
            </w: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Longstaff</w:t>
            </w:r>
            <w:proofErr w:type="spellEnd"/>
            <w:r>
              <w:rPr>
                <w:rFonts w:ascii="Arial Unicode MS" w:eastAsia="Arial Unicode MS" w:hAnsi="Arial Unicode MS" w:cs="Arial Unicode MS"/>
                <w:color w:val="000000"/>
                <w:sz w:val="20"/>
              </w:rPr>
              <w:t xml:space="preserve"> Inc. has provided the following data for the month of March. There were no beginning inventories; consequently, the direct materials, direct labor, and manufacturing overhead applied listed below are all for the current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C647A52" wp14:editId="35B58E6E">
                  <wp:extent cx="4996543" cy="859971"/>
                  <wp:effectExtent l="0" t="0" r="0" b="0"/>
                  <wp:docPr id="124" name="https://www.eztestonline.com/tomhardej/13806111202985200806.tp4?REQUEST=SHOWmedia&amp;media=image120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06111202985200806.tp4?REQUEST=SHOWmedia&amp;media=image120PRINT.png"/>
                          <pic:cNvPicPr/>
                        </pic:nvPicPr>
                        <pic:blipFill>
                          <a:blip r:embed="rId38" cstate="email">
                            <a:extLst>
                              <a:ext uri="{28A0092B-C50C-407E-A947-70E740481C1C}">
                                <a14:useLocalDpi xmlns:a14="http://schemas.microsoft.com/office/drawing/2010/main"/>
                              </a:ext>
                            </a:extLst>
                          </a:blip>
                          <a:stretch/>
                        </pic:blipFill>
                        <pic:spPr>
                          <a:xfrm>
                            <a:off x="0" y="0"/>
                            <a:ext cx="4996543" cy="859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Corporation allocates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among work in process, finished goods, and cost of goods sold at the end of the month on the basis of the manufacturing overhead applied during the month in those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journal entry to record the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March would include the following: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16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$13,650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891"/>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$500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22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Work in Process of $13,650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946"/>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Work in Process of $500</w:t>
                  </w:r>
                </w:p>
              </w:tc>
            </w:tr>
          </w:tbl>
          <w:p w:rsidR="00FA61F0" w:rsidRDefault="002E5DDC">
            <w:pPr>
              <w:keepNext/>
              <w:keepLines/>
              <w:spacing w:before="266" w:after="266"/>
            </w:pPr>
            <w:r>
              <w:rPr>
                <w:rFonts w:ascii="Arial Unicode MS" w:eastAsia="Arial Unicode MS" w:hAnsi="Arial Unicode MS" w:cs="Arial Unicode MS"/>
                <w:color w:val="000000"/>
                <w:sz w:val="20"/>
              </w:rPr>
              <w:t xml:space="preserve">Allocating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decreases the balances in the inventory and cost of goods sold accounts, resulting in credits to those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1125E882" wp14:editId="76556ED5">
                  <wp:extent cx="3701143" cy="609600"/>
                  <wp:effectExtent l="0" t="0" r="0" b="0"/>
                  <wp:docPr id="125" name="https://www.eztestonline.com/tomhardej/13806111202985200806.tp4?REQUEST=SHOWmedia&amp;media=image122PRINT.png"/>
                  <wp:cNvGraphicFramePr/>
                  <a:graphic xmlns:a="http://schemas.openxmlformats.org/drawingml/2006/main">
                    <a:graphicData uri="http://schemas.openxmlformats.org/drawingml/2006/picture">
                      <pic:pic xmlns:pic="http://schemas.openxmlformats.org/drawingml/2006/picture">
                        <pic:nvPicPr>
                          <pic:cNvPr id="93" name="https://www.eztestonline.com/tomhardej/13806111202985200806.tp4?REQUEST=SHOWmedia&amp;media=image122PRINT.png"/>
                          <pic:cNvPicPr/>
                        </pic:nvPicPr>
                        <pic:blipFill>
                          <a:blip r:embed="rId101" cstate="email">
                            <a:extLst>
                              <a:ext uri="{28A0092B-C50C-407E-A947-70E740481C1C}">
                                <a14:useLocalDpi xmlns:a14="http://schemas.microsoft.com/office/drawing/2010/main"/>
                              </a:ext>
                            </a:extLst>
                          </a:blip>
                          <a:stretch/>
                        </pic:blipFill>
                        <pic:spPr>
                          <a:xfrm>
                            <a:off x="0" y="0"/>
                            <a:ext cx="3701143" cy="609600"/>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79.</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The actual manufacturing overhead incurred at </w:t>
            </w:r>
            <w:proofErr w:type="spellStart"/>
            <w:r>
              <w:rPr>
                <w:rFonts w:ascii="Arial Unicode MS" w:eastAsia="Arial Unicode MS" w:hAnsi="Arial Unicode MS" w:cs="Arial Unicode MS"/>
                <w:color w:val="000000"/>
                <w:sz w:val="20"/>
              </w:rPr>
              <w:t>Fraze</w:t>
            </w:r>
            <w:proofErr w:type="spellEnd"/>
            <w:r>
              <w:rPr>
                <w:rFonts w:ascii="Arial Unicode MS" w:eastAsia="Arial Unicode MS" w:hAnsi="Arial Unicode MS" w:cs="Arial Unicode MS"/>
                <w:color w:val="000000"/>
                <w:sz w:val="20"/>
              </w:rPr>
              <w:t xml:space="preserve"> Corporation during November was $79,000, while the manufacturing overhead applied to Work in Process was $65,000. The Corporation's Cost of Goods Sold was $385,000 prior to closing out its Manufacturing Overhead account. The Corporation closes out its Manufacturing Overhead account to Cost of Goods Sold. Which of the following statements is true?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062"/>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$14,000; Cost of Goods Sold after closing out the Manufacturing Overhead account is $399,000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$14,000; Cost of Goods Sold after closing out the Manufacturing Overhead account is $371,000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$14,000; Cost of Goods Sold after closing out the Manufacturing Overhead account is $399,000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$14,000; Cost of Goods Sold after closing out the Manufacturing Overhead account is $371,000</w:t>
                  </w:r>
                </w:p>
              </w:tc>
            </w:tr>
          </w:tbl>
          <w:p w:rsidR="00FA61F0" w:rsidRDefault="002E5DDC">
            <w:pPr>
              <w:keepNext/>
              <w:keepLines/>
              <w:spacing w:before="266" w:after="266"/>
            </w:pPr>
            <w:r>
              <w:rPr>
                <w:noProof/>
              </w:rPr>
              <w:drawing>
                <wp:inline distT="0" distB="0" distL="0" distR="0" wp14:anchorId="4689D6A4" wp14:editId="30FC35C2">
                  <wp:extent cx="4626428" cy="468085"/>
                  <wp:effectExtent l="0" t="0" r="0" b="0"/>
                  <wp:docPr id="126" name="https://www.eztestonline.com/tomhardej/13806111202985200806.tp4?REQUEST=SHOWmedia&amp;media=image124PRINT.png"/>
                  <wp:cNvGraphicFramePr/>
                  <a:graphic xmlns:a="http://schemas.openxmlformats.org/drawingml/2006/main">
                    <a:graphicData uri="http://schemas.openxmlformats.org/drawingml/2006/picture">
                      <pic:pic xmlns:pic="http://schemas.openxmlformats.org/drawingml/2006/picture">
                        <pic:nvPicPr>
                          <pic:cNvPr id="94" name="https://www.eztestonline.com/tomhardej/13806111202985200806.tp4?REQUEST=SHOWmedia&amp;media=image124PRINT.png"/>
                          <pic:cNvPicPr/>
                        </pic:nvPicPr>
                        <pic:blipFill>
                          <a:blip r:embed="rId102" cstate="email">
                            <a:extLst>
                              <a:ext uri="{28A0092B-C50C-407E-A947-70E740481C1C}">
                                <a14:useLocalDpi xmlns:a14="http://schemas.microsoft.com/office/drawing/2010/main"/>
                              </a:ext>
                            </a:extLst>
                          </a:blip>
                          <a:stretch/>
                        </pic:blipFill>
                        <pic:spPr>
                          <a:xfrm>
                            <a:off x="0" y="0"/>
                            <a:ext cx="4626428" cy="4680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Adjusted cost of goods sold = Unadjusted cost of goods sold +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manufacturing overhead -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 $385,000 + $14,000 - $0 = $399,000</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FA61F0">
            <w:pPr>
              <w:keepNext/>
              <w:keepLines/>
              <w:rPr>
                <w:sz w:val="2"/>
              </w:rPr>
            </w:pPr>
          </w:p>
        </w:tc>
        <w:tc>
          <w:tcPr>
            <w:tcW w:w="4650" w:type="pct"/>
          </w:tcPr>
          <w:p w:rsidR="00FA61F0" w:rsidRDefault="002E5DDC">
            <w:pPr>
              <w:keepNext/>
              <w:keepLines/>
              <w:spacing w:after="0"/>
            </w:pPr>
            <w:r>
              <w:rPr>
                <w:rFonts w:ascii="Arial Unicode MS" w:eastAsia="Arial Unicode MS" w:hAnsi="Arial Unicode MS" w:cs="Arial Unicode MS"/>
                <w:color w:val="000000"/>
                <w:sz w:val="20"/>
              </w:rPr>
              <w:t>Caber Corporation applies manufacturing overhead on the basis of machine-hours. At the beginning of the most recent year, the company based its predetermined overhead rate on total estimated overhead of $60,600. Actual manufacturing overhead for the year amounted to $59,000 and actual machine-hours were 5,900. The company's predetermined overhead rate for the year was $10.10 per machine-hour.</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80.</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predetermined overhead rate was based on how many estimated machine-hours?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01"/>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5,783</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5,900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5,842</w:t>
                  </w:r>
                </w:p>
              </w:tc>
            </w:tr>
          </w:tbl>
          <w:p w:rsidR="00FA61F0" w:rsidRDefault="002E5DDC">
            <w:pPr>
              <w:keepNext/>
              <w:keepLines/>
              <w:spacing w:before="266" w:after="266"/>
            </w:pPr>
            <w:r>
              <w:rPr>
                <w:rFonts w:ascii="Arial Unicode MS" w:eastAsia="Arial Unicode MS" w:hAnsi="Arial Unicode MS" w:cs="Arial Unicode MS"/>
                <w:color w:val="000000"/>
                <w:sz w:val="20"/>
              </w:rPr>
              <w:t>Predetermined overhead rate = Estimated total manufacturing overhead ÷ Estimated total machine-hours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Estimated total machine-hours = Estimated total manufacturing overhead ÷ Predetermined overhead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$60,600 ÷ $10.10 per machine-hour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6,000 machine-hours</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81.</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applied manufacturing overhead for the year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$58,017</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$59,590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$60,600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$58,597</w:t>
                  </w:r>
                </w:p>
              </w:tc>
            </w:tr>
          </w:tbl>
          <w:p w:rsidR="00FA61F0" w:rsidRDefault="002E5DDC">
            <w:pPr>
              <w:keepNext/>
              <w:keepLines/>
              <w:spacing w:before="266" w:after="266"/>
            </w:pPr>
            <w:r>
              <w:rPr>
                <w:rFonts w:ascii="Arial Unicode MS" w:eastAsia="Arial Unicode MS" w:hAnsi="Arial Unicode MS" w:cs="Arial Unicode MS"/>
                <w:color w:val="000000"/>
                <w:sz w:val="20"/>
              </w:rPr>
              <w:t>Manufacturing overhead applied = Predetermined overhead rate × Actual direct labor-hours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$10.10 per machine-hour × 5,900 machine-hours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$59,590</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82.</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overhead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82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$1,010 </w:t>
                  </w:r>
                  <w:proofErr w:type="spellStart"/>
                  <w:r>
                    <w:rPr>
                      <w:rFonts w:ascii="Arial Unicode MS" w:eastAsia="Arial Unicode MS" w:hAnsi="Arial Unicode MS" w:cs="Arial Unicode MS"/>
                      <w:color w:val="000000"/>
                      <w:sz w:val="20"/>
                    </w:rPr>
                    <w:t>underapplied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35"/>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$590 </w:t>
                  </w:r>
                  <w:proofErr w:type="spellStart"/>
                  <w:r>
                    <w:rPr>
                      <w:rFonts w:ascii="Arial Unicode MS" w:eastAsia="Arial Unicode MS" w:hAnsi="Arial Unicode MS" w:cs="Arial Unicode MS"/>
                      <w:color w:val="000000"/>
                      <w:sz w:val="20"/>
                    </w:rPr>
                    <w:t>overapplied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58"/>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$590 </w:t>
                  </w:r>
                  <w:proofErr w:type="spellStart"/>
                  <w:r>
                    <w:rPr>
                      <w:rFonts w:ascii="Arial Unicode MS" w:eastAsia="Arial Unicode MS" w:hAnsi="Arial Unicode MS" w:cs="Arial Unicode MS"/>
                      <w:color w:val="000000"/>
                      <w:sz w:val="20"/>
                    </w:rPr>
                    <w:t>underapplied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70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$1,010 </w:t>
                  </w:r>
                  <w:proofErr w:type="spellStart"/>
                  <w:r>
                    <w:rPr>
                      <w:rFonts w:ascii="Arial Unicode MS" w:eastAsia="Arial Unicode MS" w:hAnsi="Arial Unicode MS" w:cs="Arial Unicode MS"/>
                      <w:color w:val="000000"/>
                      <w:sz w:val="20"/>
                    </w:rPr>
                    <w:t>overapplied</w:t>
                  </w:r>
                  <w:proofErr w:type="spellEnd"/>
                </w:p>
              </w:tc>
            </w:tr>
          </w:tbl>
          <w:p w:rsidR="00FA61F0" w:rsidRDefault="002E5DDC">
            <w:pPr>
              <w:keepNext/>
              <w:keepLines/>
              <w:spacing w:before="266" w:after="266"/>
            </w:pPr>
            <w:r>
              <w:rPr>
                <w:rFonts w:ascii="Arial Unicode MS" w:eastAsia="Arial Unicode MS" w:hAnsi="Arial Unicode MS" w:cs="Arial Unicode MS"/>
                <w:color w:val="000000"/>
                <w:sz w:val="20"/>
              </w:rPr>
              <w:t>Manufacturing overhead applied = Predetermined overhead rate × Actual direct labor-hours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$10.10 per machine-hour × 5,900 machine-hours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$59,590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56A727B2" wp14:editId="65AAB7CC">
                  <wp:extent cx="4561114" cy="489857"/>
                  <wp:effectExtent l="0" t="0" r="0" b="0"/>
                  <wp:docPr id="127" name="https://www.eztestonline.com/tomhardej/13806111202985200806.tp4?REQUEST=SHOWmedia&amp;media=image126PRINT.png"/>
                  <wp:cNvGraphicFramePr/>
                  <a:graphic xmlns:a="http://schemas.openxmlformats.org/drawingml/2006/main">
                    <a:graphicData uri="http://schemas.openxmlformats.org/drawingml/2006/picture">
                      <pic:pic xmlns:pic="http://schemas.openxmlformats.org/drawingml/2006/picture">
                        <pic:nvPicPr>
                          <pic:cNvPr id="95" name="https://www.eztestonline.com/tomhardej/13806111202985200806.tp4?REQUEST=SHOWmedia&amp;media=image126PRINT.png"/>
                          <pic:cNvPicPr/>
                        </pic:nvPicPr>
                        <pic:blipFill>
                          <a:blip r:embed="rId103" cstate="email">
                            <a:extLst>
                              <a:ext uri="{28A0092B-C50C-407E-A947-70E740481C1C}">
                                <a14:useLocalDpi xmlns:a14="http://schemas.microsoft.com/office/drawing/2010/main"/>
                              </a:ext>
                            </a:extLst>
                          </a:blip>
                          <a:stretch/>
                        </pic:blipFill>
                        <pic:spPr>
                          <a:xfrm>
                            <a:off x="0" y="0"/>
                            <a:ext cx="4561114" cy="489857"/>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FA61F0">
            <w:pPr>
              <w:keepNext/>
              <w:keepLines/>
              <w:rPr>
                <w:sz w:val="2"/>
              </w:rPr>
            </w:pPr>
          </w:p>
        </w:tc>
        <w:tc>
          <w:tcPr>
            <w:tcW w:w="4650" w:type="pct"/>
          </w:tcPr>
          <w:p w:rsidR="00FA61F0" w:rsidRDefault="002E5DDC">
            <w:pPr>
              <w:keepNext/>
              <w:keepLines/>
              <w:spacing w:after="0"/>
            </w:pPr>
            <w:r>
              <w:rPr>
                <w:rFonts w:ascii="Arial Unicode MS" w:eastAsia="Arial Unicode MS" w:hAnsi="Arial Unicode MS" w:cs="Arial Unicode MS"/>
                <w:color w:val="000000"/>
                <w:sz w:val="20"/>
              </w:rPr>
              <w:t>Baker Corporation applies manufacturing overhead on the basis of direct labor-hours. At the beginning of the most recent year, the company based its predetermined overhead rate on total estimated overhead of $210,600 and 6,000 estimated direct labor-hours. Actual manufacturing overhead for the year amounted to $209,000 and actual direct labor-hours were 5,980.</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lastRenderedPageBreak/>
              <w:t>83.</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predetermined overhead rate for the year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$34.95</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$34.83</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$34.98</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$35.10</w:t>
                  </w:r>
                </w:p>
              </w:tc>
            </w:tr>
          </w:tbl>
          <w:p w:rsidR="00FA61F0" w:rsidRDefault="002E5DDC">
            <w:pPr>
              <w:keepNext/>
              <w:keepLines/>
              <w:spacing w:before="266" w:after="266"/>
            </w:pPr>
            <w:r>
              <w:rPr>
                <w:rFonts w:ascii="Arial Unicode MS" w:eastAsia="Arial Unicode MS" w:hAnsi="Arial Unicode MS" w:cs="Arial Unicode MS"/>
                <w:color w:val="000000"/>
                <w:sz w:val="20"/>
              </w:rPr>
              <w:t>Predetermined overhead rate = Estimated total manufacturing overhead ÷ Estimated total direct labor-hours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$210,600 ÷ 6,000 direct labor-hours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$35.10 per direct labor-hour</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84.</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applied manufacturing overhead for the year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$208,283</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$209,001</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$209,898</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$209,180</w:t>
                  </w:r>
                </w:p>
              </w:tc>
            </w:tr>
          </w:tbl>
          <w:p w:rsidR="00FA61F0" w:rsidRDefault="002E5DDC">
            <w:pPr>
              <w:keepNext/>
              <w:keepLines/>
              <w:spacing w:before="266" w:after="266"/>
            </w:pPr>
            <w:r>
              <w:rPr>
                <w:rFonts w:ascii="Arial Unicode MS" w:eastAsia="Arial Unicode MS" w:hAnsi="Arial Unicode MS" w:cs="Arial Unicode MS"/>
                <w:color w:val="000000"/>
                <w:sz w:val="20"/>
              </w:rPr>
              <w:t>Manufacturing overhead applied = Predetermined overhead rate × Actual direct labor-hours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$35.10 per direct labor-hour × 5,980 direct labor-hours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$209,898</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85.</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overhead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658"/>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$702 </w:t>
                  </w:r>
                  <w:proofErr w:type="spellStart"/>
                  <w:r>
                    <w:rPr>
                      <w:rFonts w:ascii="Arial Unicode MS" w:eastAsia="Arial Unicode MS" w:hAnsi="Arial Unicode MS" w:cs="Arial Unicode MS"/>
                      <w:color w:val="000000"/>
                      <w:sz w:val="20"/>
                    </w:rPr>
                    <w:t>underapplied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58"/>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$898 </w:t>
                  </w:r>
                  <w:proofErr w:type="spellStart"/>
                  <w:r>
                    <w:rPr>
                      <w:rFonts w:ascii="Arial Unicode MS" w:eastAsia="Arial Unicode MS" w:hAnsi="Arial Unicode MS" w:cs="Arial Unicode MS"/>
                      <w:color w:val="000000"/>
                      <w:sz w:val="20"/>
                    </w:rPr>
                    <w:t>underapplied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$702 </w:t>
                  </w:r>
                  <w:proofErr w:type="spellStart"/>
                  <w:r>
                    <w:rPr>
                      <w:rFonts w:ascii="Arial Unicode MS" w:eastAsia="Arial Unicode MS" w:hAnsi="Arial Unicode MS" w:cs="Arial Unicode MS"/>
                      <w:color w:val="000000"/>
                      <w:sz w:val="20"/>
                    </w:rPr>
                    <w:t>overapplied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35"/>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$898 </w:t>
                  </w:r>
                  <w:proofErr w:type="spellStart"/>
                  <w:r>
                    <w:rPr>
                      <w:rFonts w:ascii="Arial Unicode MS" w:eastAsia="Arial Unicode MS" w:hAnsi="Arial Unicode MS" w:cs="Arial Unicode MS"/>
                      <w:color w:val="000000"/>
                      <w:sz w:val="20"/>
                    </w:rPr>
                    <w:t>overapplied</w:t>
                  </w:r>
                  <w:proofErr w:type="spellEnd"/>
                </w:p>
              </w:tc>
            </w:tr>
          </w:tbl>
          <w:p w:rsidR="00FA61F0" w:rsidRDefault="002E5DDC">
            <w:pPr>
              <w:keepNext/>
              <w:keepLines/>
              <w:spacing w:before="266" w:after="266"/>
            </w:pPr>
            <w:r>
              <w:rPr>
                <w:noProof/>
              </w:rPr>
              <w:drawing>
                <wp:inline distT="0" distB="0" distL="0" distR="0" wp14:anchorId="6159E8AC" wp14:editId="513FE6F9">
                  <wp:extent cx="4550228" cy="500742"/>
                  <wp:effectExtent l="0" t="0" r="0" b="0"/>
                  <wp:docPr id="128" name="https://www.eztestonline.com/tomhardej/13806111202985200806.tp4?REQUEST=SHOWmedia&amp;media=image128PRINT.png"/>
                  <wp:cNvGraphicFramePr/>
                  <a:graphic xmlns:a="http://schemas.openxmlformats.org/drawingml/2006/main">
                    <a:graphicData uri="http://schemas.openxmlformats.org/drawingml/2006/picture">
                      <pic:pic xmlns:pic="http://schemas.openxmlformats.org/drawingml/2006/picture">
                        <pic:nvPicPr>
                          <pic:cNvPr id="96" name="https://www.eztestonline.com/tomhardej/13806111202985200806.tp4?REQUEST=SHOWmedia&amp;media=image128PRINT.png"/>
                          <pic:cNvPicPr/>
                        </pic:nvPicPr>
                        <pic:blipFill>
                          <a:blip r:embed="rId104" cstate="email">
                            <a:extLst>
                              <a:ext uri="{28A0092B-C50C-407E-A947-70E740481C1C}">
                                <a14:useLocalDpi xmlns:a14="http://schemas.microsoft.com/office/drawing/2010/main"/>
                              </a:ext>
                            </a:extLst>
                          </a:blip>
                          <a:stretch/>
                        </pic:blipFill>
                        <pic:spPr>
                          <a:xfrm>
                            <a:off x="0" y="0"/>
                            <a:ext cx="4550228" cy="500742"/>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FA61F0">
            <w:pPr>
              <w:keepNext/>
              <w:keepLines/>
              <w:rPr>
                <w:sz w:val="2"/>
              </w:rPr>
            </w:pPr>
          </w:p>
        </w:tc>
        <w:tc>
          <w:tcPr>
            <w:tcW w:w="4650" w:type="pct"/>
          </w:tcPr>
          <w:p w:rsidR="00FA61F0" w:rsidRDefault="002E5DDC">
            <w:pPr>
              <w:keepNext/>
              <w:keepLines/>
              <w:spacing w:after="0"/>
            </w:pPr>
            <w:r>
              <w:rPr>
                <w:rFonts w:ascii="Arial Unicode MS" w:eastAsia="Arial Unicode MS" w:hAnsi="Arial Unicode MS" w:cs="Arial Unicode MS"/>
                <w:color w:val="000000"/>
                <w:sz w:val="20"/>
              </w:rPr>
              <w:t>Acton Corporation, which applies manufacturing overhead on the basis of machine-hours, has provided the following data for its most recent year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B8CCC28" wp14:editId="0380CB04">
                  <wp:extent cx="3135085" cy="609600"/>
                  <wp:effectExtent l="0" t="0" r="0" b="0"/>
                  <wp:docPr id="129" name="https://www.eztestonline.com/tomhardej/13806111202985200806.tp4?REQUEST=SHOWmedia&amp;media=image130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06111202985200806.tp4?REQUEST=SHOWmedia&amp;media=image130PRINT.png"/>
                          <pic:cNvPicPr/>
                        </pic:nvPicPr>
                        <pic:blipFill>
                          <a:blip r:embed="rId39" cstate="email">
                            <a:extLst>
                              <a:ext uri="{28A0092B-C50C-407E-A947-70E740481C1C}">
                                <a14:useLocalDpi xmlns:a14="http://schemas.microsoft.com/office/drawing/2010/main"/>
                              </a:ext>
                            </a:extLst>
                          </a:blip>
                          <a:stretch/>
                        </pic:blipFill>
                        <pic:spPr>
                          <a:xfrm>
                            <a:off x="0" y="0"/>
                            <a:ext cx="3135085"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estimates of the manufacturing overhead and of machine-hours were made at the beginning of the year for the purpose of computing the company's predetermined overhead rate for the year.</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86.</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predetermined overhead rate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$36.60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$36.41</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$36.24</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$36.05</w:t>
                  </w:r>
                </w:p>
              </w:tc>
            </w:tr>
          </w:tbl>
          <w:p w:rsidR="00FA61F0" w:rsidRDefault="002E5DDC">
            <w:pPr>
              <w:keepNext/>
              <w:keepLines/>
              <w:spacing w:before="266" w:after="266"/>
            </w:pPr>
            <w:r>
              <w:rPr>
                <w:rFonts w:ascii="Arial Unicode MS" w:eastAsia="Arial Unicode MS" w:hAnsi="Arial Unicode MS" w:cs="Arial Unicode MS"/>
                <w:color w:val="000000"/>
                <w:sz w:val="20"/>
              </w:rPr>
              <w:t>Predetermined overhead rate = Estimated total manufacturing overhead ÷ Estimated total amount of the allocation base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$139,080 ÷ 3,800 machine-hours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$36.60 per machine-hour</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87.</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applied manufacturing overhead for the year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$136,269</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$138,348</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$136,987</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$137,630</w:t>
                  </w:r>
                </w:p>
              </w:tc>
            </w:tr>
          </w:tbl>
          <w:p w:rsidR="00FA61F0" w:rsidRDefault="002E5DDC">
            <w:pPr>
              <w:keepNext/>
              <w:keepLines/>
              <w:spacing w:before="266" w:after="266"/>
            </w:pPr>
            <w:r>
              <w:rPr>
                <w:rFonts w:ascii="Arial Unicode MS" w:eastAsia="Arial Unicode MS" w:hAnsi="Arial Unicode MS" w:cs="Arial Unicode MS"/>
                <w:color w:val="000000"/>
                <w:sz w:val="20"/>
              </w:rPr>
              <w:t>Manufacturing overhead applied = Predetermined overhead rate × Actual amount of the allocation base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$36.60 per machine-hour × 3,780 machine-hours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$138,348</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88.</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overhead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658"/>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$732 </w:t>
                  </w:r>
                  <w:proofErr w:type="spellStart"/>
                  <w:r>
                    <w:rPr>
                      <w:rFonts w:ascii="Arial Unicode MS" w:eastAsia="Arial Unicode MS" w:hAnsi="Arial Unicode MS" w:cs="Arial Unicode MS"/>
                      <w:color w:val="000000"/>
                      <w:sz w:val="20"/>
                    </w:rPr>
                    <w:t>underapplied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2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$1,348 </w:t>
                  </w:r>
                  <w:proofErr w:type="spellStart"/>
                  <w:r>
                    <w:rPr>
                      <w:rFonts w:ascii="Arial Unicode MS" w:eastAsia="Arial Unicode MS" w:hAnsi="Arial Unicode MS" w:cs="Arial Unicode MS"/>
                      <w:color w:val="000000"/>
                      <w:sz w:val="20"/>
                    </w:rPr>
                    <w:t>underapplied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$732 </w:t>
                  </w:r>
                  <w:proofErr w:type="spellStart"/>
                  <w:r>
                    <w:rPr>
                      <w:rFonts w:ascii="Arial Unicode MS" w:eastAsia="Arial Unicode MS" w:hAnsi="Arial Unicode MS" w:cs="Arial Unicode MS"/>
                      <w:color w:val="000000"/>
                      <w:sz w:val="20"/>
                    </w:rPr>
                    <w:t>overapplied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702"/>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$1,348 </w:t>
                  </w:r>
                  <w:proofErr w:type="spellStart"/>
                  <w:r>
                    <w:rPr>
                      <w:rFonts w:ascii="Arial Unicode MS" w:eastAsia="Arial Unicode MS" w:hAnsi="Arial Unicode MS" w:cs="Arial Unicode MS"/>
                      <w:color w:val="000000"/>
                      <w:sz w:val="20"/>
                    </w:rPr>
                    <w:t>overapplied</w:t>
                  </w:r>
                  <w:proofErr w:type="spellEnd"/>
                </w:p>
              </w:tc>
            </w:tr>
          </w:tbl>
          <w:p w:rsidR="00FA61F0" w:rsidRDefault="002E5DDC">
            <w:pPr>
              <w:keepNext/>
              <w:keepLines/>
              <w:spacing w:before="266" w:after="266"/>
            </w:pPr>
            <w:r>
              <w:rPr>
                <w:noProof/>
              </w:rPr>
              <w:drawing>
                <wp:inline distT="0" distB="0" distL="0" distR="0" wp14:anchorId="7EF8F991" wp14:editId="308B3AD2">
                  <wp:extent cx="4561114" cy="522514"/>
                  <wp:effectExtent l="0" t="0" r="0" b="0"/>
                  <wp:docPr id="130" name="https://www.eztestonline.com/tomhardej/13806111202985200806.tp4?REQUEST=SHOWmedia&amp;media=image132PRINT.png"/>
                  <wp:cNvGraphicFramePr/>
                  <a:graphic xmlns:a="http://schemas.openxmlformats.org/drawingml/2006/main">
                    <a:graphicData uri="http://schemas.openxmlformats.org/drawingml/2006/picture">
                      <pic:pic xmlns:pic="http://schemas.openxmlformats.org/drawingml/2006/picture">
                        <pic:nvPicPr>
                          <pic:cNvPr id="97" name="https://www.eztestonline.com/tomhardej/13806111202985200806.tp4?REQUEST=SHOWmedia&amp;media=image132PRINT.png"/>
                          <pic:cNvPicPr/>
                        </pic:nvPicPr>
                        <pic:blipFill>
                          <a:blip r:embed="rId105" cstate="email">
                            <a:extLst>
                              <a:ext uri="{28A0092B-C50C-407E-A947-70E740481C1C}">
                                <a14:useLocalDpi xmlns:a14="http://schemas.microsoft.com/office/drawing/2010/main"/>
                              </a:ext>
                            </a:extLst>
                          </a:blip>
                          <a:stretch/>
                        </pic:blipFill>
                        <pic:spPr>
                          <a:xfrm>
                            <a:off x="0" y="0"/>
                            <a:ext cx="4561114" cy="522514"/>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FA61F0">
            <w:pPr>
              <w:keepNext/>
              <w:keepLines/>
              <w:rPr>
                <w:sz w:val="2"/>
              </w:rPr>
            </w:pPr>
          </w:p>
        </w:tc>
        <w:tc>
          <w:tcPr>
            <w:tcW w:w="4650" w:type="pct"/>
          </w:tcPr>
          <w:p w:rsidR="00FA61F0" w:rsidRDefault="002E5DDC">
            <w:pPr>
              <w:keepNext/>
              <w:keepLines/>
              <w:spacing w:after="0"/>
            </w:pPr>
            <w:r>
              <w:rPr>
                <w:rFonts w:ascii="Arial Unicode MS" w:eastAsia="Arial Unicode MS" w:hAnsi="Arial Unicode MS" w:cs="Arial Unicode MS"/>
                <w:color w:val="000000"/>
                <w:sz w:val="20"/>
              </w:rPr>
              <w:t>Meyers Corporation had the following inventory balances at the beginning and end of November: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85C499A" wp14:editId="37808571">
                  <wp:extent cx="3222171" cy="674914"/>
                  <wp:effectExtent l="0" t="0" r="0" b="0"/>
                  <wp:docPr id="131" name="https://www.eztestonline.com/tomhardej/13806111202985200806.tp4?REQUEST=SHOWmedia&amp;media=image134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06111202985200806.tp4?REQUEST=SHOWmedia&amp;media=image134PRINT.png"/>
                          <pic:cNvPicPr/>
                        </pic:nvPicPr>
                        <pic:blipFill>
                          <a:blip r:embed="rId40" cstate="email">
                            <a:extLst>
                              <a:ext uri="{28A0092B-C50C-407E-A947-70E740481C1C}">
                                <a14:useLocalDpi xmlns:a14="http://schemas.microsoft.com/office/drawing/2010/main"/>
                              </a:ext>
                            </a:extLst>
                          </a:blip>
                          <a:stretch/>
                        </pic:blipFill>
                        <pic:spPr>
                          <a:xfrm>
                            <a:off x="0" y="0"/>
                            <a:ext cx="3222171"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During November, $39,000 in raw materials (all direct materials) were drawn from inventory and used in production. The company's predetermined overhead rate was $8 per direct labor-hour, and it paid its direct labor workers $10 per hour. A total of 300 hours of direct labor time had been expended on the jobs in the beginning Work in Process inventory account. The ending Work in Process inventory account contained $4,700 of direct materials cost. The Corporation incurred $28,000 of actual manufacturing overhead cost during the month and applied $26,400 in manufacturing overhead cost.</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lastRenderedPageBreak/>
              <w:t>89.</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raw materials purchased during November totaled: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$42,000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$36,000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$39,000</w:t>
                  </w:r>
                </w:p>
              </w:tc>
            </w:tr>
          </w:tbl>
          <w:p w:rsidR="00FA61F0" w:rsidRDefault="002E5DDC">
            <w:pPr>
              <w:keepNext/>
              <w:keepLines/>
              <w:spacing w:before="266" w:after="266"/>
            </w:pPr>
            <w:r>
              <w:rPr>
                <w:rFonts w:ascii="Arial Unicode MS" w:eastAsia="Arial Unicode MS" w:hAnsi="Arial Unicode MS" w:cs="Arial Unicode MS"/>
                <w:color w:val="000000"/>
                <w:sz w:val="20"/>
              </w:rPr>
              <w:t>Raw materials used in production = Beginning raw materials inventory + Purchases of raw materials - Ending raw materials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$39,000 = $17,000 + Purchases of raw materials - $20,000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Purchases of raw materials = $39,000 - $17,000 + $20,000 = $42,000</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90.</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direct materials cost in the November 1 Work in Process inventory account totaled: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$6,600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$3,600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$3,000</w:t>
                  </w:r>
                </w:p>
              </w:tc>
            </w:tr>
          </w:tbl>
          <w:p w:rsidR="00FA61F0" w:rsidRDefault="002E5DDC">
            <w:pPr>
              <w:keepNext/>
              <w:keepLines/>
              <w:spacing w:before="266" w:after="266"/>
            </w:pPr>
            <w:r>
              <w:rPr>
                <w:rFonts w:ascii="Arial Unicode MS" w:eastAsia="Arial Unicode MS" w:hAnsi="Arial Unicode MS" w:cs="Arial Unicode MS"/>
                <w:color w:val="000000"/>
                <w:sz w:val="20"/>
              </w:rPr>
              <w:t>Beginning work in process inventory = Direct materials + Direct labor + Manufacturing overhead applied to work in process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Direct material = Beginning work in process inventory - Direct labor - Manufacturing overhead applied to work in process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Direct material = $9,000 - ($10 per direct labor-hour × 300 direct labor-hours) - ($8 per direct labor-hour × 300 direct labor-hours)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Direct material = $9,000 - $3,000 - $2,400 = $3,600</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91.</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actual direct labor-hours worked during November totaled: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57"/>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2,800 hours</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3,300 hours</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3,500 hours</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3,600 hours</w:t>
                  </w:r>
                </w:p>
              </w:tc>
            </w:tr>
          </w:tbl>
          <w:p w:rsidR="00FA61F0" w:rsidRDefault="002E5DDC">
            <w:pPr>
              <w:keepNext/>
              <w:keepLines/>
              <w:spacing w:before="266" w:after="266"/>
            </w:pPr>
            <w:r>
              <w:rPr>
                <w:rFonts w:ascii="Arial Unicode MS" w:eastAsia="Arial Unicode MS" w:hAnsi="Arial Unicode MS" w:cs="Arial Unicode MS"/>
                <w:color w:val="000000"/>
                <w:sz w:val="20"/>
              </w:rPr>
              <w:t>Overhead applied = Predetermined overhead rate × Amount of the allocation base incurred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Amount of the allocation base incurred = Overhead applied ÷ Predetermined overhead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Amount of the allocation base incurred = $26,400 ÷ $8 per direct labor-hour = 3,300 direct labor-hours</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92.</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amount of direct labor cost in the November 30 Work in Process inventory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$2,800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$3,300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$3,500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$6,300</w:t>
                  </w:r>
                </w:p>
              </w:tc>
            </w:tr>
          </w:tbl>
          <w:p w:rsidR="00FA61F0" w:rsidRDefault="002E5DDC">
            <w:pPr>
              <w:keepNext/>
              <w:keepLines/>
              <w:spacing w:before="266" w:after="266"/>
            </w:pPr>
            <w:r>
              <w:rPr>
                <w:rFonts w:ascii="Arial Unicode MS" w:eastAsia="Arial Unicode MS" w:hAnsi="Arial Unicode MS" w:cs="Arial Unicode MS"/>
                <w:color w:val="000000"/>
                <w:sz w:val="20"/>
              </w:rPr>
              <w:t>Ending work in process inventory = Direct materials + Direct labor + Manufacturing overhead applied to work in process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$11,000 = $4,700 + $10X + $8X</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$18X = $11,000 - $4,700 = $6,300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X = 350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Direct labor cost = $10 × 350 = $3,500</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FA61F0">
            <w:pPr>
              <w:keepNext/>
              <w:keepLines/>
              <w:rPr>
                <w:sz w:val="2"/>
              </w:rPr>
            </w:pP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direct labor rate for Brent Corporation is $9.00 per hour, and manufacturing overhead is applied to products using a predetermined overhead rate of $6.00 per direct labor-hour. During May, the company purchased $60,000 in raw materials (all direct materials) and worked 3,200 direct labor-hours. The Raw Materials inventory (all direct materials) decreased by $3,000 between the beginning and end of May. The Work in Process inventory on May 1 consisted of one job which had been charged with $4,000 in direct materials and on which 300 hours of direct labor time had been worked. There was no Work in Process inventory on May 31.</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lastRenderedPageBreak/>
              <w:t>93.</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balance in the Work in Process inventory account on May 1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$6,700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$4,500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$8,500</w:t>
                  </w:r>
                </w:p>
              </w:tc>
            </w:tr>
          </w:tbl>
          <w:p w:rsidR="00FA61F0" w:rsidRDefault="002E5DDC">
            <w:pPr>
              <w:keepNext/>
              <w:keepLines/>
              <w:spacing w:before="266" w:after="266"/>
            </w:pPr>
            <w:r>
              <w:rPr>
                <w:rFonts w:ascii="Arial Unicode MS" w:eastAsia="Arial Unicode MS" w:hAnsi="Arial Unicode MS" w:cs="Arial Unicode MS"/>
                <w:color w:val="000000"/>
                <w:sz w:val="20"/>
              </w:rPr>
              <w:t>Beginning balance work in process inventory = Direct Materials + Direct labor + Manufacturing overhead applied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Beginning balance work in process inventory = $4,000 + ($9.00 per direct labor-hour × 300 direct labor-hours) + ($6.00 per direct labor-hour × 300 direct labor-hours) = $4,000 + $2,700 + $1,800 = $8,500</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03-03 Compute the total cost and average cost per unit of a job.</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94.</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debit to Work in Process for the cost of direct materials used during May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$63,000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$61,000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$57,000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$67,000</w:t>
                  </w:r>
                </w:p>
              </w:tc>
            </w:tr>
          </w:tbl>
          <w:p w:rsidR="00FA61F0" w:rsidRDefault="002E5DDC">
            <w:pPr>
              <w:keepNext/>
              <w:keepLines/>
              <w:spacing w:before="266" w:after="266"/>
            </w:pPr>
            <w:r>
              <w:rPr>
                <w:rFonts w:ascii="Arial Unicode MS" w:eastAsia="Arial Unicode MS" w:hAnsi="Arial Unicode MS" w:cs="Arial Unicode MS"/>
                <w:color w:val="000000"/>
                <w:sz w:val="20"/>
              </w:rPr>
              <w:t>Raw materials used in production = Beginning raw materials inventory + Purchases of raw materials - Ending raw materials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Raw materials used in production = Purchases of raw materials + (Beginning raw materials inventory - Ending raw materials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Raw materials used in production = $60,000 + $3,000 = $63,000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588C1A7D" wp14:editId="11E11078">
                  <wp:extent cx="4005943" cy="337457"/>
                  <wp:effectExtent l="0" t="0" r="0" b="0"/>
                  <wp:docPr id="132" name="https://www.eztestonline.com/tomhardej/13806111202985200806.tp4?REQUEST=SHOWmedia&amp;media=image136PRINT.png"/>
                  <wp:cNvGraphicFramePr/>
                  <a:graphic xmlns:a="http://schemas.openxmlformats.org/drawingml/2006/main">
                    <a:graphicData uri="http://schemas.openxmlformats.org/drawingml/2006/picture">
                      <pic:pic xmlns:pic="http://schemas.openxmlformats.org/drawingml/2006/picture">
                        <pic:nvPicPr>
                          <pic:cNvPr id="98" name="https://www.eztestonline.com/tomhardej/13806111202985200806.tp4?REQUEST=SHOWmedia&amp;media=image136PRINT.png"/>
                          <pic:cNvPicPr/>
                        </pic:nvPicPr>
                        <pic:blipFill>
                          <a:blip r:embed="rId106" cstate="email">
                            <a:extLst>
                              <a:ext uri="{28A0092B-C50C-407E-A947-70E740481C1C}">
                                <a14:useLocalDpi xmlns:a14="http://schemas.microsoft.com/office/drawing/2010/main"/>
                              </a:ext>
                            </a:extLst>
                          </a:blip>
                          <a:stretch/>
                        </pic:blipFill>
                        <pic:spPr>
                          <a:xfrm>
                            <a:off x="0" y="0"/>
                            <a:ext cx="4005943" cy="337457"/>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95.</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debit to Work in Process for direct labor cost during May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$21,000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$26,100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$28,800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$31,500</w:t>
                  </w:r>
                </w:p>
              </w:tc>
            </w:tr>
          </w:tbl>
          <w:p w:rsidR="00FA61F0" w:rsidRDefault="002E5DDC">
            <w:pPr>
              <w:keepNext/>
              <w:keepLines/>
              <w:spacing w:before="266" w:after="266"/>
            </w:pPr>
            <w:r>
              <w:rPr>
                <w:noProof/>
              </w:rPr>
              <w:drawing>
                <wp:inline distT="0" distB="0" distL="0" distR="0" wp14:anchorId="02418405" wp14:editId="26725EAD">
                  <wp:extent cx="3995057" cy="468085"/>
                  <wp:effectExtent l="0" t="0" r="0" b="0"/>
                  <wp:docPr id="133" name="https://www.eztestonline.com/tomhardej/13806111202985200806.tp4?REQUEST=SHOWmedia&amp;media=image138PRINT.png"/>
                  <wp:cNvGraphicFramePr/>
                  <a:graphic xmlns:a="http://schemas.openxmlformats.org/drawingml/2006/main">
                    <a:graphicData uri="http://schemas.openxmlformats.org/drawingml/2006/picture">
                      <pic:pic xmlns:pic="http://schemas.openxmlformats.org/drawingml/2006/picture">
                        <pic:nvPicPr>
                          <pic:cNvPr id="99" name="https://www.eztestonline.com/tomhardej/13806111202985200806.tp4?REQUEST=SHOWmedia&amp;media=image138PRINT.png"/>
                          <pic:cNvPicPr/>
                        </pic:nvPicPr>
                        <pic:blipFill>
                          <a:blip r:embed="rId107" cstate="email">
                            <a:extLst>
                              <a:ext uri="{28A0092B-C50C-407E-A947-70E740481C1C}">
                                <a14:useLocalDpi xmlns:a14="http://schemas.microsoft.com/office/drawing/2010/main"/>
                              </a:ext>
                            </a:extLst>
                          </a:blip>
                          <a:stretch/>
                        </pic:blipFill>
                        <pic:spPr>
                          <a:xfrm>
                            <a:off x="0" y="0"/>
                            <a:ext cx="3995057" cy="468085"/>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96.</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If overhead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$2,500 during May, the actual overhead cost for the month must have been: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$16,700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$21,700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$18,500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$23,500</w:t>
                  </w:r>
                </w:p>
              </w:tc>
            </w:tr>
          </w:tbl>
          <w:p w:rsidR="00FA61F0" w:rsidRDefault="002E5DDC">
            <w:pPr>
              <w:keepNext/>
              <w:keepLines/>
              <w:spacing w:before="266" w:after="266"/>
            </w:pP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manufacturing overhead = Actual manufacturing overhead - Manufacturing overhead applied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$2,500 = Actual manufacturing overhead - ($6.00 per direct labor-hour × 3,200 direct labor-hours)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manufacturing overhead = $2,500 + ($6.00 per direct labor-hour × 3,200 direct labor-hours)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$2,500 + $19,200 = $21,700</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FA61F0">
            <w:pPr>
              <w:keepNext/>
              <w:keepLines/>
              <w:rPr>
                <w:sz w:val="2"/>
              </w:rPr>
            </w:pP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Killian Corporation began operations on January 1. The predetermined overhead rate was set at $6.00 per direct labor-hour. Debits to Work in Process for the year totaled $550,000. Credits to Work in Process totaled $480,000. </w:t>
            </w:r>
            <w:proofErr w:type="gramStart"/>
            <w:r>
              <w:rPr>
                <w:rFonts w:ascii="Arial Unicode MS" w:eastAsia="Arial Unicode MS" w:hAnsi="Arial Unicode MS" w:cs="Arial Unicode MS"/>
                <w:color w:val="000000"/>
                <w:sz w:val="20"/>
              </w:rPr>
              <w:t>Analysis of the Corporation's records indicate</w:t>
            </w:r>
            <w:proofErr w:type="gramEnd"/>
            <w:r>
              <w:rPr>
                <w:rFonts w:ascii="Arial Unicode MS" w:eastAsia="Arial Unicode MS" w:hAnsi="Arial Unicode MS" w:cs="Arial Unicode MS"/>
                <w:color w:val="000000"/>
                <w:sz w:val="20"/>
              </w:rPr>
              <w:t xml:space="preserve"> that direct labor cost totaled $250,000 for the year, which represents 20,000 direct labor-hours.</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lastRenderedPageBreak/>
              <w:t>97.</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direct materials used in production during the year totaled: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$180,000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$240,000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$130,000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$120,000</w:t>
                  </w:r>
                </w:p>
              </w:tc>
            </w:tr>
          </w:tbl>
          <w:p w:rsidR="00FA61F0" w:rsidRDefault="002E5DDC">
            <w:pPr>
              <w:keepNext/>
              <w:keepLines/>
              <w:spacing w:before="266" w:after="266"/>
            </w:pPr>
            <w:r>
              <w:rPr>
                <w:rFonts w:ascii="Arial Unicode MS" w:eastAsia="Arial Unicode MS" w:hAnsi="Arial Unicode MS" w:cs="Arial Unicode MS"/>
                <w:color w:val="000000"/>
                <w:sz w:val="20"/>
              </w:rPr>
              <w:t>Overhead applied = Predetermined overhead rate × Amount of the allocation base incurred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applied = $6.00 per direct labor-hour × 20,000 direct labor-hours = $120,000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0CA6E8CC" wp14:editId="7A3D8B56">
                  <wp:extent cx="4310743" cy="1034142"/>
                  <wp:effectExtent l="0" t="0" r="0" b="0"/>
                  <wp:docPr id="134" name="https://www.eztestonline.com/tomhardej/13806111202985200806.tp4?REQUEST=SHOWmedia&amp;media=image140PRINT.png"/>
                  <wp:cNvGraphicFramePr/>
                  <a:graphic xmlns:a="http://schemas.openxmlformats.org/drawingml/2006/main">
                    <a:graphicData uri="http://schemas.openxmlformats.org/drawingml/2006/picture">
                      <pic:pic xmlns:pic="http://schemas.openxmlformats.org/drawingml/2006/picture">
                        <pic:nvPicPr>
                          <pic:cNvPr id="100" name="https://www.eztestonline.com/tomhardej/13806111202985200806.tp4?REQUEST=SHOWmedia&amp;media=image140PRINT.png"/>
                          <pic:cNvPicPr/>
                        </pic:nvPicPr>
                        <pic:blipFill>
                          <a:blip r:embed="rId108" cstate="email">
                            <a:extLst>
                              <a:ext uri="{28A0092B-C50C-407E-A947-70E740481C1C}">
                                <a14:useLocalDpi xmlns:a14="http://schemas.microsoft.com/office/drawing/2010/main"/>
                              </a:ext>
                            </a:extLst>
                          </a:blip>
                          <a:stretch/>
                        </pic:blipFill>
                        <pic:spPr>
                          <a:xfrm>
                            <a:off x="0" y="0"/>
                            <a:ext cx="4310743" cy="10341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$550,000 = $0 + Direct Materials + $250,000 + $120,000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Direct Materials = $550,000 - ($0 + $250,000 + $120,000) = $180,000</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03-05 Use T-accounts to show the flow of costs in a job-order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98.</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If the actual manufacturing overhead cost for the year totaled $145,000, then overhead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080"/>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$25,000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080"/>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$10,000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02"/>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$25,000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0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$10,000</w:t>
                  </w:r>
                </w:p>
              </w:tc>
            </w:tr>
          </w:tbl>
          <w:p w:rsidR="00FA61F0" w:rsidRDefault="002E5DDC">
            <w:pPr>
              <w:keepNext/>
              <w:keepLines/>
              <w:spacing w:before="266" w:after="266"/>
            </w:pPr>
            <w:r>
              <w:rPr>
                <w:rFonts w:ascii="Arial Unicode MS" w:eastAsia="Arial Unicode MS" w:hAnsi="Arial Unicode MS" w:cs="Arial Unicode MS"/>
                <w:color w:val="000000"/>
                <w:sz w:val="20"/>
              </w:rPr>
              <w:t xml:space="preserve">Overhead over or </w:t>
            </w:r>
            <w:proofErr w:type="spellStart"/>
            <w:r>
              <w:rPr>
                <w:rFonts w:ascii="Arial Unicode MS" w:eastAsia="Arial Unicode MS" w:hAnsi="Arial Unicode MS" w:cs="Arial Unicode MS"/>
                <w:color w:val="000000"/>
                <w:sz w:val="20"/>
              </w:rPr>
              <w:t>underapplied</w:t>
            </w:r>
            <w:proofErr w:type="spell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2617490C" wp14:editId="665A0CED">
                  <wp:extent cx="4626428" cy="511628"/>
                  <wp:effectExtent l="0" t="0" r="0" b="0"/>
                  <wp:docPr id="135" name="https://www.eztestonline.com/tomhardej/13806111202985200806.tp4?REQUEST=SHOWmedia&amp;media=image142PRINT.png"/>
                  <wp:cNvGraphicFramePr/>
                  <a:graphic xmlns:a="http://schemas.openxmlformats.org/drawingml/2006/main">
                    <a:graphicData uri="http://schemas.openxmlformats.org/drawingml/2006/picture">
                      <pic:pic xmlns:pic="http://schemas.openxmlformats.org/drawingml/2006/picture">
                        <pic:nvPicPr>
                          <pic:cNvPr id="101" name="https://www.eztestonline.com/tomhardej/13806111202985200806.tp4?REQUEST=SHOWmedia&amp;media=image142PRINT.png"/>
                          <pic:cNvPicPr/>
                        </pic:nvPicPr>
                        <pic:blipFill>
                          <a:blip r:embed="rId109" cstate="email">
                            <a:extLst>
                              <a:ext uri="{28A0092B-C50C-407E-A947-70E740481C1C}">
                                <a14:useLocalDpi xmlns:a14="http://schemas.microsoft.com/office/drawing/2010/main"/>
                              </a:ext>
                            </a:extLst>
                          </a:blip>
                          <a:stretch/>
                        </pic:blipFill>
                        <pic:spPr>
                          <a:xfrm>
                            <a:off x="0" y="0"/>
                            <a:ext cx="4626428" cy="511628"/>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99.</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Corporation's ending work in process inventory consisted of one job, Job 42. The job had been charged with $28,000 of direct labor cost, which consisted of 2,000 actual labor-hours. The direct materials cost in Job 42 totaled: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$33,000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$42,000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$17,000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$30,000</w:t>
                  </w:r>
                </w:p>
              </w:tc>
            </w:tr>
          </w:tbl>
          <w:p w:rsidR="00FA61F0" w:rsidRDefault="002E5DDC">
            <w:pPr>
              <w:keepNext/>
              <w:keepLines/>
              <w:spacing w:before="266" w:after="266"/>
            </w:pPr>
            <w:r>
              <w:rPr>
                <w:rFonts w:ascii="Arial Unicode MS" w:eastAsia="Arial Unicode MS" w:hAnsi="Arial Unicode MS" w:cs="Arial Unicode MS"/>
                <w:color w:val="000000"/>
                <w:sz w:val="20"/>
              </w:rPr>
              <w:t>Computation of ending work in process inventory: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27AEC973" wp14:editId="77730316">
                  <wp:extent cx="3015343" cy="522514"/>
                  <wp:effectExtent l="0" t="0" r="0" b="0"/>
                  <wp:docPr id="136" name="https://www.eztestonline.com/tomhardej/13806111202985200806.tp4?REQUEST=SHOWmedia&amp;media=image144PRINT.png"/>
                  <wp:cNvGraphicFramePr/>
                  <a:graphic xmlns:a="http://schemas.openxmlformats.org/drawingml/2006/main">
                    <a:graphicData uri="http://schemas.openxmlformats.org/drawingml/2006/picture">
                      <pic:pic xmlns:pic="http://schemas.openxmlformats.org/drawingml/2006/picture">
                        <pic:nvPicPr>
                          <pic:cNvPr id="102" name="https://www.eztestonline.com/tomhardej/13806111202985200806.tp4?REQUEST=SHOWmedia&amp;media=image144PRINT.png"/>
                          <pic:cNvPicPr/>
                        </pic:nvPicPr>
                        <pic:blipFill>
                          <a:blip r:embed="rId110" cstate="email">
                            <a:extLst>
                              <a:ext uri="{28A0092B-C50C-407E-A947-70E740481C1C}">
                                <a14:useLocalDpi xmlns:a14="http://schemas.microsoft.com/office/drawing/2010/main"/>
                              </a:ext>
                            </a:extLst>
                          </a:blip>
                          <a:stretch/>
                        </pic:blipFill>
                        <pic:spPr>
                          <a:xfrm>
                            <a:off x="0" y="0"/>
                            <a:ext cx="3015343" cy="5225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Ending work in process inventory = Direct materials + Direct labor + Manufacturing overhead applied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$70,000 = Direct materials + $28,000 + ($6.00 per direct labor-hour × 2,000 actual labor-hours)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$70,000 = Direct materials + $28,000 + $12,000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Direct materials = $70,000 - ($28,000 + $12,000) = $30,000</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03-05 Use T-accounts to show the flow of costs in a job-order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FA61F0">
            <w:pPr>
              <w:keepNext/>
              <w:keepLines/>
              <w:rPr>
                <w:sz w:val="2"/>
              </w:rPr>
            </w:pP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On March 1, </w:t>
            </w:r>
            <w:proofErr w:type="spellStart"/>
            <w:r>
              <w:rPr>
                <w:rFonts w:ascii="Arial Unicode MS" w:eastAsia="Arial Unicode MS" w:hAnsi="Arial Unicode MS" w:cs="Arial Unicode MS"/>
                <w:color w:val="000000"/>
                <w:sz w:val="20"/>
              </w:rPr>
              <w:t>Metevier</w:t>
            </w:r>
            <w:proofErr w:type="spellEnd"/>
            <w:r>
              <w:rPr>
                <w:rFonts w:ascii="Arial Unicode MS" w:eastAsia="Arial Unicode MS" w:hAnsi="Arial Unicode MS" w:cs="Arial Unicode MS"/>
                <w:color w:val="000000"/>
                <w:sz w:val="20"/>
              </w:rPr>
              <w:t xml:space="preserve"> Corporation had $37,000 of raw materials on hand. During the month, the company purchased an additional $62,000 of raw materials. During March, $69,000 of raw materials </w:t>
            </w:r>
            <w:proofErr w:type="gramStart"/>
            <w:r>
              <w:rPr>
                <w:rFonts w:ascii="Arial Unicode MS" w:eastAsia="Arial Unicode MS" w:hAnsi="Arial Unicode MS" w:cs="Arial Unicode MS"/>
                <w:color w:val="000000"/>
                <w:sz w:val="20"/>
              </w:rPr>
              <w:t>were</w:t>
            </w:r>
            <w:proofErr w:type="gramEnd"/>
            <w:r>
              <w:rPr>
                <w:rFonts w:ascii="Arial Unicode MS" w:eastAsia="Arial Unicode MS" w:hAnsi="Arial Unicode MS" w:cs="Arial Unicode MS"/>
                <w:color w:val="000000"/>
                <w:sz w:val="20"/>
              </w:rPr>
              <w:t xml:space="preserve"> requisitioned from the storeroom for use in production. These raw materials included both direct and indirect materials. The indirect materials totaled $6,000.</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100.</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journal entry to record the purchase of raw materials would include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0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Raw Materials of $62,000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0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Raw Materials of $99,000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980"/>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Raw Materials of $99,000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980"/>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Raw Materials of $62,000</w:t>
                  </w:r>
                </w:p>
              </w:tc>
            </w:tr>
          </w:tbl>
          <w:p w:rsidR="00FA61F0" w:rsidRDefault="002E5DDC">
            <w:pPr>
              <w:keepNext/>
              <w:keepLines/>
              <w:spacing w:before="266" w:after="266"/>
            </w:pPr>
            <w:r>
              <w:rPr>
                <w:noProof/>
              </w:rPr>
              <w:drawing>
                <wp:inline distT="0" distB="0" distL="0" distR="0" wp14:anchorId="124A59AF" wp14:editId="495F3743">
                  <wp:extent cx="3058885" cy="326571"/>
                  <wp:effectExtent l="0" t="0" r="0" b="0"/>
                  <wp:docPr id="137" name="https://www.eztestonline.com/tomhardej/13806111202985200806.tp4?REQUEST=SHOWmedia&amp;media=image146PRINT.png"/>
                  <wp:cNvGraphicFramePr/>
                  <a:graphic xmlns:a="http://schemas.openxmlformats.org/drawingml/2006/main">
                    <a:graphicData uri="http://schemas.openxmlformats.org/drawingml/2006/picture">
                      <pic:pic xmlns:pic="http://schemas.openxmlformats.org/drawingml/2006/picture">
                        <pic:nvPicPr>
                          <pic:cNvPr id="103" name="https://www.eztestonline.com/tomhardej/13806111202985200806.tp4?REQUEST=SHOWmedia&amp;media=image146PRINT.png"/>
                          <pic:cNvPicPr/>
                        </pic:nvPicPr>
                        <pic:blipFill>
                          <a:blip r:embed="rId111" cstate="email">
                            <a:extLst>
                              <a:ext uri="{28A0092B-C50C-407E-A947-70E740481C1C}">
                                <a14:useLocalDpi xmlns:a14="http://schemas.microsoft.com/office/drawing/2010/main"/>
                              </a:ext>
                            </a:extLst>
                          </a:blip>
                          <a:stretch/>
                        </pic:blipFill>
                        <pic:spPr>
                          <a:xfrm>
                            <a:off x="0" y="0"/>
                            <a:ext cx="3058885" cy="326571"/>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101.</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journal entry to record the requisition from the storeroom would include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16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$69,000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169"/>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$63,000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980"/>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Raw Materials of $69,000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858"/>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Manufacturing Overhead of $6,000</w:t>
                  </w:r>
                </w:p>
              </w:tc>
            </w:tr>
          </w:tbl>
          <w:p w:rsidR="00FA61F0" w:rsidRDefault="002E5DDC">
            <w:pPr>
              <w:keepNext/>
              <w:keepLines/>
              <w:spacing w:before="266" w:after="266"/>
            </w:pPr>
            <w:r>
              <w:rPr>
                <w:noProof/>
              </w:rPr>
              <w:drawing>
                <wp:inline distT="0" distB="0" distL="0" distR="0" wp14:anchorId="64D7D104" wp14:editId="467A71D3">
                  <wp:extent cx="3265714" cy="468085"/>
                  <wp:effectExtent l="0" t="0" r="0" b="0"/>
                  <wp:docPr id="138" name="https://www.eztestonline.com/tomhardej/13806111202985200806.tp4?REQUEST=SHOWmedia&amp;media=image148PRINT.png"/>
                  <wp:cNvGraphicFramePr/>
                  <a:graphic xmlns:a="http://schemas.openxmlformats.org/drawingml/2006/main">
                    <a:graphicData uri="http://schemas.openxmlformats.org/drawingml/2006/picture">
                      <pic:pic xmlns:pic="http://schemas.openxmlformats.org/drawingml/2006/picture">
                        <pic:nvPicPr>
                          <pic:cNvPr id="104" name="https://www.eztestonline.com/tomhardej/13806111202985200806.tp4?REQUEST=SHOWmedia&amp;media=image148PRINT.png"/>
                          <pic:cNvPicPr/>
                        </pic:nvPicPr>
                        <pic:blipFill>
                          <a:blip r:embed="rId112" cstate="email">
                            <a:extLst>
                              <a:ext uri="{28A0092B-C50C-407E-A947-70E740481C1C}">
                                <a14:useLocalDpi xmlns:a14="http://schemas.microsoft.com/office/drawing/2010/main"/>
                              </a:ext>
                            </a:extLst>
                          </a:blip>
                          <a:stretch/>
                        </pic:blipFill>
                        <pic:spPr>
                          <a:xfrm>
                            <a:off x="0" y="0"/>
                            <a:ext cx="3265714" cy="468085"/>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FA61F0">
            <w:pPr>
              <w:keepNext/>
              <w:keepLines/>
              <w:rPr>
                <w:sz w:val="2"/>
              </w:rPr>
            </w:pP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Chelm</w:t>
            </w:r>
            <w:proofErr w:type="spellEnd"/>
            <w:r>
              <w:rPr>
                <w:rFonts w:ascii="Arial Unicode MS" w:eastAsia="Arial Unicode MS" w:hAnsi="Arial Unicode MS" w:cs="Arial Unicode MS"/>
                <w:color w:val="000000"/>
                <w:sz w:val="20"/>
              </w:rPr>
              <w:t xml:space="preserve"> Music Corporation manufactures violins, violas, cellos, and fiddles and uses a job-order costing system.</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lastRenderedPageBreak/>
              <w:t>102.</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What account should </w:t>
            </w:r>
            <w:proofErr w:type="spellStart"/>
            <w:r>
              <w:rPr>
                <w:rFonts w:ascii="Arial Unicode MS" w:eastAsia="Arial Unicode MS" w:hAnsi="Arial Unicode MS" w:cs="Arial Unicode MS"/>
                <w:color w:val="000000"/>
                <w:sz w:val="20"/>
              </w:rPr>
              <w:t>Chelm</w:t>
            </w:r>
            <w:proofErr w:type="spellEnd"/>
            <w:r>
              <w:rPr>
                <w:rFonts w:ascii="Arial Unicode MS" w:eastAsia="Arial Unicode MS" w:hAnsi="Arial Unicode MS" w:cs="Arial Unicode MS"/>
                <w:color w:val="000000"/>
                <w:sz w:val="20"/>
              </w:rPr>
              <w:t xml:space="preserve"> debit when the workers who carve the wood for the instruments have earned their pay?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90"/>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Direct Labor</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456"/>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Work in Process</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0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Manufacturing Overhead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Salaries and Wages Receivable</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62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E.</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Salaries and Wages Expense</w:t>
                  </w:r>
                </w:p>
              </w:tc>
            </w:tr>
          </w:tbl>
          <w:p w:rsidR="00FA61F0" w:rsidRDefault="002E5DDC">
            <w:pPr>
              <w:keepNext/>
              <w:keepLines/>
              <w:spacing w:before="266" w:after="266"/>
            </w:pPr>
            <w:r>
              <w:rPr>
                <w:rFonts w:ascii="Arial Unicode MS" w:eastAsia="Arial Unicode MS" w:hAnsi="Arial Unicode MS" w:cs="Arial Unicode MS"/>
                <w:color w:val="000000"/>
                <w:sz w:val="20"/>
              </w:rPr>
              <w:t>Incurring direct labor cost: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626D90A7" wp14:editId="2053512E">
                  <wp:extent cx="3940628" cy="315685"/>
                  <wp:effectExtent l="0" t="0" r="0" b="0"/>
                  <wp:docPr id="139" name="https://www.eztestonline.com/tomhardej/13806111202985200806.tp4?REQUEST=SHOWmedia&amp;media=image150PRINT.png"/>
                  <wp:cNvGraphicFramePr/>
                  <a:graphic xmlns:a="http://schemas.openxmlformats.org/drawingml/2006/main">
                    <a:graphicData uri="http://schemas.openxmlformats.org/drawingml/2006/picture">
                      <pic:pic xmlns:pic="http://schemas.openxmlformats.org/drawingml/2006/picture">
                        <pic:nvPicPr>
                          <pic:cNvPr id="105" name="https://www.eztestonline.com/tomhardej/13806111202985200806.tp4?REQUEST=SHOWmedia&amp;media=image150PRINT.png"/>
                          <pic:cNvPicPr/>
                        </pic:nvPicPr>
                        <pic:blipFill>
                          <a:blip r:embed="rId113" cstate="email">
                            <a:extLst>
                              <a:ext uri="{28A0092B-C50C-407E-A947-70E740481C1C}">
                                <a14:useLocalDpi xmlns:a14="http://schemas.microsoft.com/office/drawing/2010/main"/>
                              </a:ext>
                            </a:extLst>
                          </a:blip>
                          <a:stretch/>
                        </pic:blipFill>
                        <pic:spPr>
                          <a:xfrm>
                            <a:off x="0" y="0"/>
                            <a:ext cx="3940628" cy="315685"/>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103.</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What account should </w:t>
            </w:r>
            <w:proofErr w:type="spellStart"/>
            <w:r>
              <w:rPr>
                <w:rFonts w:ascii="Arial Unicode MS" w:eastAsia="Arial Unicode MS" w:hAnsi="Arial Unicode MS" w:cs="Arial Unicode MS"/>
                <w:color w:val="000000"/>
                <w:sz w:val="20"/>
              </w:rPr>
              <w:t>Chelm</w:t>
            </w:r>
            <w:proofErr w:type="spellEnd"/>
            <w:r>
              <w:rPr>
                <w:rFonts w:ascii="Arial Unicode MS" w:eastAsia="Arial Unicode MS" w:hAnsi="Arial Unicode MS" w:cs="Arial Unicode MS"/>
                <w:color w:val="000000"/>
                <w:sz w:val="20"/>
              </w:rPr>
              <w:t xml:space="preserve"> debit when the production manager has earned her salary?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90"/>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Direct Labor</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456"/>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Work in Process</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02"/>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Manufacturing Overhead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Salaries and Wages Receivable</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62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E.</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Salaries and Wages Expense</w:t>
                  </w:r>
                </w:p>
              </w:tc>
            </w:tr>
          </w:tbl>
          <w:p w:rsidR="00FA61F0" w:rsidRDefault="002E5DDC">
            <w:pPr>
              <w:keepNext/>
              <w:keepLines/>
              <w:spacing w:before="266" w:after="266"/>
            </w:pPr>
            <w:r>
              <w:rPr>
                <w:rFonts w:ascii="Arial Unicode MS" w:eastAsia="Arial Unicode MS" w:hAnsi="Arial Unicode MS" w:cs="Arial Unicode MS"/>
                <w:color w:val="000000"/>
                <w:sz w:val="20"/>
              </w:rPr>
              <w:t>Incurring indirect labor cost: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375E0483" wp14:editId="2CDFF546">
                  <wp:extent cx="4005943" cy="304800"/>
                  <wp:effectExtent l="0" t="0" r="0" b="0"/>
                  <wp:docPr id="140" name="https://www.eztestonline.com/tomhardej/13806111202985200806.tp4?REQUEST=SHOWmedia&amp;media=image152PRINT.png"/>
                  <wp:cNvGraphicFramePr/>
                  <a:graphic xmlns:a="http://schemas.openxmlformats.org/drawingml/2006/main">
                    <a:graphicData uri="http://schemas.openxmlformats.org/drawingml/2006/picture">
                      <pic:pic xmlns:pic="http://schemas.openxmlformats.org/drawingml/2006/picture">
                        <pic:nvPicPr>
                          <pic:cNvPr id="106" name="https://www.eztestonline.com/tomhardej/13806111202985200806.tp4?REQUEST=SHOWmedia&amp;media=image152PRINT.png"/>
                          <pic:cNvPicPr/>
                        </pic:nvPicPr>
                        <pic:blipFill>
                          <a:blip r:embed="rId114" cstate="email">
                            <a:extLst>
                              <a:ext uri="{28A0092B-C50C-407E-A947-70E740481C1C}">
                                <a14:useLocalDpi xmlns:a14="http://schemas.microsoft.com/office/drawing/2010/main"/>
                              </a:ext>
                            </a:extLst>
                          </a:blip>
                          <a:stretch/>
                        </pic:blipFill>
                        <pic:spPr>
                          <a:xfrm>
                            <a:off x="0" y="0"/>
                            <a:ext cx="4005943" cy="304800"/>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104.</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What account should </w:t>
            </w:r>
            <w:proofErr w:type="spellStart"/>
            <w:r>
              <w:rPr>
                <w:rFonts w:ascii="Arial Unicode MS" w:eastAsia="Arial Unicode MS" w:hAnsi="Arial Unicode MS" w:cs="Arial Unicode MS"/>
                <w:color w:val="000000"/>
                <w:sz w:val="20"/>
              </w:rPr>
              <w:t>Chelm</w:t>
            </w:r>
            <w:proofErr w:type="spellEnd"/>
            <w:r>
              <w:rPr>
                <w:rFonts w:ascii="Arial Unicode MS" w:eastAsia="Arial Unicode MS" w:hAnsi="Arial Unicode MS" w:cs="Arial Unicode MS"/>
                <w:color w:val="000000"/>
                <w:sz w:val="20"/>
              </w:rPr>
              <w:t xml:space="preserve"> debit when the president of the company has earned her salary?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90"/>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Direct Labor</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456"/>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Work in Process</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0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Manufacturing Overhead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Salaries and Wages Receivable</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624"/>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E.</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Salaries and Wages Expense</w:t>
                  </w:r>
                </w:p>
              </w:tc>
            </w:tr>
          </w:tbl>
          <w:p w:rsidR="00FA61F0" w:rsidRDefault="002E5DDC">
            <w:pPr>
              <w:keepNext/>
              <w:keepLines/>
              <w:spacing w:before="266" w:after="266"/>
            </w:pPr>
            <w:r>
              <w:rPr>
                <w:noProof/>
              </w:rPr>
              <w:drawing>
                <wp:inline distT="0" distB="0" distL="0" distR="0" wp14:anchorId="26D1568C" wp14:editId="47F203B6">
                  <wp:extent cx="3962400" cy="315685"/>
                  <wp:effectExtent l="0" t="0" r="0" b="0"/>
                  <wp:docPr id="141" name="https://www.eztestonline.com/tomhardej/13806111202985200806.tp4?REQUEST=SHOWmedia&amp;media=image154PRINT.png"/>
                  <wp:cNvGraphicFramePr/>
                  <a:graphic xmlns:a="http://schemas.openxmlformats.org/drawingml/2006/main">
                    <a:graphicData uri="http://schemas.openxmlformats.org/drawingml/2006/picture">
                      <pic:pic xmlns:pic="http://schemas.openxmlformats.org/drawingml/2006/picture">
                        <pic:nvPicPr>
                          <pic:cNvPr id="107" name="https://www.eztestonline.com/tomhardej/13806111202985200806.tp4?REQUEST=SHOWmedia&amp;media=image154PRINT.png"/>
                          <pic:cNvPicPr/>
                        </pic:nvPicPr>
                        <pic:blipFill>
                          <a:blip r:embed="rId115" cstate="email">
                            <a:extLst>
                              <a:ext uri="{28A0092B-C50C-407E-A947-70E740481C1C}">
                                <a14:useLocalDpi xmlns:a14="http://schemas.microsoft.com/office/drawing/2010/main"/>
                              </a:ext>
                            </a:extLst>
                          </a:blip>
                          <a:stretch/>
                        </pic:blipFill>
                        <pic:spPr>
                          <a:xfrm>
                            <a:off x="0" y="0"/>
                            <a:ext cx="3962400" cy="315685"/>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105.</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What is one of the accounts that </w:t>
            </w:r>
            <w:proofErr w:type="spellStart"/>
            <w:r>
              <w:rPr>
                <w:rFonts w:ascii="Arial Unicode MS" w:eastAsia="Arial Unicode MS" w:hAnsi="Arial Unicode MS" w:cs="Arial Unicode MS"/>
                <w:color w:val="000000"/>
                <w:sz w:val="20"/>
              </w:rPr>
              <w:t>Chelm</w:t>
            </w:r>
            <w:proofErr w:type="spellEnd"/>
            <w:r>
              <w:rPr>
                <w:rFonts w:ascii="Arial Unicode MS" w:eastAsia="Arial Unicode MS" w:hAnsi="Arial Unicode MS" w:cs="Arial Unicode MS"/>
                <w:color w:val="000000"/>
                <w:sz w:val="20"/>
              </w:rPr>
              <w:t xml:space="preserve"> should credit when goods are sold?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401"/>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Finished Goods</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456"/>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Work in Process</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7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Cost of Goods Sold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0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Manufacturing Overhead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557"/>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E.</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Cost of Goods Manufactured</w:t>
                  </w:r>
                </w:p>
              </w:tc>
            </w:tr>
          </w:tbl>
          <w:p w:rsidR="00FA61F0" w:rsidRDefault="002E5DDC">
            <w:pPr>
              <w:keepNext/>
              <w:keepLines/>
              <w:spacing w:before="266" w:after="266"/>
            </w:pPr>
            <w:r>
              <w:rPr>
                <w:noProof/>
              </w:rPr>
              <w:drawing>
                <wp:inline distT="0" distB="0" distL="0" distR="0" wp14:anchorId="2A854891" wp14:editId="563DA848">
                  <wp:extent cx="4005943" cy="337457"/>
                  <wp:effectExtent l="0" t="0" r="0" b="0"/>
                  <wp:docPr id="142" name="https://www.eztestonline.com/tomhardej/13806111202985200806.tp4?REQUEST=SHOWmedia&amp;media=image156PRINT.png"/>
                  <wp:cNvGraphicFramePr/>
                  <a:graphic xmlns:a="http://schemas.openxmlformats.org/drawingml/2006/main">
                    <a:graphicData uri="http://schemas.openxmlformats.org/drawingml/2006/picture">
                      <pic:pic xmlns:pic="http://schemas.openxmlformats.org/drawingml/2006/picture">
                        <pic:nvPicPr>
                          <pic:cNvPr id="108" name="https://www.eztestonline.com/tomhardej/13806111202985200806.tp4?REQUEST=SHOWmedia&amp;media=image156PRINT.png"/>
                          <pic:cNvPicPr/>
                        </pic:nvPicPr>
                        <pic:blipFill>
                          <a:blip r:embed="rId116" cstate="email">
                            <a:extLst>
                              <a:ext uri="{28A0092B-C50C-407E-A947-70E740481C1C}">
                                <a14:useLocalDpi xmlns:a14="http://schemas.microsoft.com/office/drawing/2010/main"/>
                              </a:ext>
                            </a:extLst>
                          </a:blip>
                          <a:stretch/>
                        </pic:blipFill>
                        <pic:spPr>
                          <a:xfrm>
                            <a:off x="0" y="0"/>
                            <a:ext cx="4005943" cy="337457"/>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FA61F0">
            <w:pPr>
              <w:keepNext/>
              <w:keepLines/>
              <w:rPr>
                <w:sz w:val="2"/>
              </w:rPr>
            </w:pPr>
          </w:p>
        </w:tc>
        <w:tc>
          <w:tcPr>
            <w:tcW w:w="4650" w:type="pct"/>
          </w:tcPr>
          <w:p w:rsidR="00FA61F0" w:rsidRDefault="002E5DDC">
            <w:pPr>
              <w:keepNext/>
              <w:keepLines/>
              <w:spacing w:after="0"/>
            </w:pPr>
            <w:r>
              <w:rPr>
                <w:rFonts w:ascii="Arial Unicode MS" w:eastAsia="Arial Unicode MS" w:hAnsi="Arial Unicode MS" w:cs="Arial Unicode MS"/>
                <w:color w:val="000000"/>
                <w:sz w:val="20"/>
              </w:rPr>
              <w:t>During February, Irving Corporation incurred $65,000 of actual Manufacturing Overhead costs. During the same period, the Manufacturing Overhead applied to Work in Process was $60,000.</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lastRenderedPageBreak/>
              <w:t>106.</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journal entry to record the incurrence of the actual Manufacturing Overhead costs would include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914"/>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Manufacturing Overhead of $65,000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70"/>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Manufacturing Overhead of $65,000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22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Work in Process of $60,000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16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$60,000</w:t>
                  </w:r>
                </w:p>
              </w:tc>
            </w:tr>
          </w:tbl>
          <w:p w:rsidR="00FA61F0" w:rsidRDefault="002E5DDC">
            <w:pPr>
              <w:keepNext/>
              <w:keepLines/>
              <w:spacing w:before="266" w:after="266"/>
            </w:pPr>
            <w:r>
              <w:rPr>
                <w:noProof/>
              </w:rPr>
              <w:drawing>
                <wp:inline distT="0" distB="0" distL="0" distR="0" wp14:anchorId="166DC88C" wp14:editId="0CB3560A">
                  <wp:extent cx="4626428" cy="337457"/>
                  <wp:effectExtent l="0" t="0" r="0" b="0"/>
                  <wp:docPr id="143" name="https://www.eztestonline.com/tomhardej/13806111202985200806.tp4?REQUEST=SHOWmedia&amp;media=image158PRINT.png"/>
                  <wp:cNvGraphicFramePr/>
                  <a:graphic xmlns:a="http://schemas.openxmlformats.org/drawingml/2006/main">
                    <a:graphicData uri="http://schemas.openxmlformats.org/drawingml/2006/picture">
                      <pic:pic xmlns:pic="http://schemas.openxmlformats.org/drawingml/2006/picture">
                        <pic:nvPicPr>
                          <pic:cNvPr id="109" name="https://www.eztestonline.com/tomhardej/13806111202985200806.tp4?REQUEST=SHOWmedia&amp;media=image158PRINT.png"/>
                          <pic:cNvPicPr/>
                        </pic:nvPicPr>
                        <pic:blipFill>
                          <a:blip r:embed="rId117" cstate="email">
                            <a:extLst>
                              <a:ext uri="{28A0092B-C50C-407E-A947-70E740481C1C}">
                                <a14:useLocalDpi xmlns:a14="http://schemas.microsoft.com/office/drawing/2010/main"/>
                              </a:ext>
                            </a:extLst>
                          </a:blip>
                          <a:stretch/>
                        </pic:blipFill>
                        <pic:spPr>
                          <a:xfrm>
                            <a:off x="0" y="0"/>
                            <a:ext cx="4626428" cy="337457"/>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107.</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journal entry to record the application of Manufacturing Overhead to Work in Process would include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16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$65,000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22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Work in Process of $65,000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70"/>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Manufacturing Overhead of $60,000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1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Manufacturing Overhead of $60,000</w:t>
                  </w:r>
                </w:p>
              </w:tc>
            </w:tr>
          </w:tbl>
          <w:p w:rsidR="00FA61F0" w:rsidRDefault="002E5DDC">
            <w:pPr>
              <w:keepNext/>
              <w:keepLines/>
              <w:spacing w:before="266" w:after="266"/>
            </w:pPr>
            <w:r>
              <w:rPr>
                <w:noProof/>
              </w:rPr>
              <w:drawing>
                <wp:inline distT="0" distB="0" distL="0" distR="0" wp14:anchorId="56F8736E" wp14:editId="14712CD6">
                  <wp:extent cx="3156857" cy="348342"/>
                  <wp:effectExtent l="0" t="0" r="0" b="0"/>
                  <wp:docPr id="144" name="https://www.eztestonline.com/tomhardej/13806111202985200806.tp4?REQUEST=SHOWmedia&amp;media=image160PRINT.png"/>
                  <wp:cNvGraphicFramePr/>
                  <a:graphic xmlns:a="http://schemas.openxmlformats.org/drawingml/2006/main">
                    <a:graphicData uri="http://schemas.openxmlformats.org/drawingml/2006/picture">
                      <pic:pic xmlns:pic="http://schemas.openxmlformats.org/drawingml/2006/picture">
                        <pic:nvPicPr>
                          <pic:cNvPr id="110" name="https://www.eztestonline.com/tomhardej/13806111202985200806.tp4?REQUEST=SHOWmedia&amp;media=image160PRINT.png"/>
                          <pic:cNvPicPr/>
                        </pic:nvPicPr>
                        <pic:blipFill>
                          <a:blip r:embed="rId118" cstate="email">
                            <a:extLst>
                              <a:ext uri="{28A0092B-C50C-407E-A947-70E740481C1C}">
                                <a14:useLocalDpi xmlns:a14="http://schemas.microsoft.com/office/drawing/2010/main"/>
                              </a:ext>
                            </a:extLst>
                          </a:blip>
                          <a:stretch/>
                        </pic:blipFill>
                        <pic:spPr>
                          <a:xfrm>
                            <a:off x="0" y="0"/>
                            <a:ext cx="3156857" cy="348342"/>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FA61F0">
            <w:pPr>
              <w:keepNext/>
              <w:keepLines/>
              <w:rPr>
                <w:sz w:val="2"/>
              </w:rPr>
            </w:pP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On August 1, </w:t>
            </w:r>
            <w:proofErr w:type="spellStart"/>
            <w:r>
              <w:rPr>
                <w:rFonts w:ascii="Arial Unicode MS" w:eastAsia="Arial Unicode MS" w:hAnsi="Arial Unicode MS" w:cs="Arial Unicode MS"/>
                <w:color w:val="000000"/>
                <w:sz w:val="20"/>
              </w:rPr>
              <w:t>Shead</w:t>
            </w:r>
            <w:proofErr w:type="spellEnd"/>
            <w:r>
              <w:rPr>
                <w:rFonts w:ascii="Arial Unicode MS" w:eastAsia="Arial Unicode MS" w:hAnsi="Arial Unicode MS" w:cs="Arial Unicode MS"/>
                <w:color w:val="000000"/>
                <w:sz w:val="20"/>
              </w:rPr>
              <w:t xml:space="preserve"> Corporation had $35,000 of raw materials on hand. During the month, the company purchased an additional $56,000 of raw materials. During August, $69,000 of raw materials </w:t>
            </w:r>
            <w:proofErr w:type="gramStart"/>
            <w:r>
              <w:rPr>
                <w:rFonts w:ascii="Arial Unicode MS" w:eastAsia="Arial Unicode MS" w:hAnsi="Arial Unicode MS" w:cs="Arial Unicode MS"/>
                <w:color w:val="000000"/>
                <w:sz w:val="20"/>
              </w:rPr>
              <w:t>were</w:t>
            </w:r>
            <w:proofErr w:type="gramEnd"/>
            <w:r>
              <w:rPr>
                <w:rFonts w:ascii="Arial Unicode MS" w:eastAsia="Arial Unicode MS" w:hAnsi="Arial Unicode MS" w:cs="Arial Unicode MS"/>
                <w:color w:val="000000"/>
                <w:sz w:val="20"/>
              </w:rPr>
              <w:t xml:space="preserve"> requisitioned from the storeroom for use in production. These raw materials included both direct and indirect materials. The indirect materials totaled $6,000. Prepare journal entries to record these events. Use those journal entries to answer the following questions:</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108.</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debits entered in the Raw Materials account during the month of August total: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$91,000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$56,000</w:t>
                  </w:r>
                </w:p>
              </w:tc>
            </w:tr>
          </w:tbl>
          <w:p w:rsidR="00FA61F0" w:rsidRDefault="002E5DDC">
            <w:pPr>
              <w:keepNext/>
              <w:keepLines/>
              <w:spacing w:before="266" w:after="266"/>
            </w:pPr>
            <w:r>
              <w:rPr>
                <w:noProof/>
              </w:rPr>
              <w:drawing>
                <wp:inline distT="0" distB="0" distL="0" distR="0" wp14:anchorId="54D1DA78" wp14:editId="11B70770">
                  <wp:extent cx="3004457" cy="315685"/>
                  <wp:effectExtent l="0" t="0" r="0" b="0"/>
                  <wp:docPr id="145" name="https://www.eztestonline.com/tomhardej/13806111202985200806.tp4?REQUEST=SHOWmedia&amp;media=image162PRINT.png"/>
                  <wp:cNvGraphicFramePr/>
                  <a:graphic xmlns:a="http://schemas.openxmlformats.org/drawingml/2006/main">
                    <a:graphicData uri="http://schemas.openxmlformats.org/drawingml/2006/picture">
                      <pic:pic xmlns:pic="http://schemas.openxmlformats.org/drawingml/2006/picture">
                        <pic:nvPicPr>
                          <pic:cNvPr id="111" name="https://www.eztestonline.com/tomhardej/13806111202985200806.tp4?REQUEST=SHOWmedia&amp;media=image162PRINT.png"/>
                          <pic:cNvPicPr/>
                        </pic:nvPicPr>
                        <pic:blipFill>
                          <a:blip r:embed="rId119" cstate="email">
                            <a:extLst>
                              <a:ext uri="{28A0092B-C50C-407E-A947-70E740481C1C}">
                                <a14:useLocalDpi xmlns:a14="http://schemas.microsoft.com/office/drawing/2010/main"/>
                              </a:ext>
                            </a:extLst>
                          </a:blip>
                          <a:stretch/>
                        </pic:blipFill>
                        <pic:spPr>
                          <a:xfrm>
                            <a:off x="0" y="0"/>
                            <a:ext cx="3004457" cy="315685"/>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109.</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credits to the Raw Materials account for the month of August total: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$91,000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$56,000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$69,000</w:t>
                  </w:r>
                </w:p>
              </w:tc>
            </w:tr>
          </w:tbl>
          <w:p w:rsidR="00FA61F0" w:rsidRDefault="002E5DDC">
            <w:pPr>
              <w:keepNext/>
              <w:keepLines/>
              <w:spacing w:before="266" w:after="266"/>
            </w:pPr>
            <w:r>
              <w:rPr>
                <w:noProof/>
              </w:rPr>
              <w:drawing>
                <wp:inline distT="0" distB="0" distL="0" distR="0" wp14:anchorId="35A4FEFF" wp14:editId="15D75607">
                  <wp:extent cx="3233057" cy="489857"/>
                  <wp:effectExtent l="0" t="0" r="0" b="0"/>
                  <wp:docPr id="146" name="https://www.eztestonline.com/tomhardej/13806111202985200806.tp4?REQUEST=SHOWmedia&amp;media=image164PRINT.png"/>
                  <wp:cNvGraphicFramePr/>
                  <a:graphic xmlns:a="http://schemas.openxmlformats.org/drawingml/2006/main">
                    <a:graphicData uri="http://schemas.openxmlformats.org/drawingml/2006/picture">
                      <pic:pic xmlns:pic="http://schemas.openxmlformats.org/drawingml/2006/picture">
                        <pic:nvPicPr>
                          <pic:cNvPr id="112" name="https://www.eztestonline.com/tomhardej/13806111202985200806.tp4?REQUEST=SHOWmedia&amp;media=image164PRINT.png"/>
                          <pic:cNvPicPr/>
                        </pic:nvPicPr>
                        <pic:blipFill>
                          <a:blip r:embed="rId120" cstate="email">
                            <a:extLst>
                              <a:ext uri="{28A0092B-C50C-407E-A947-70E740481C1C}">
                                <a14:useLocalDpi xmlns:a14="http://schemas.microsoft.com/office/drawing/2010/main"/>
                              </a:ext>
                            </a:extLst>
                          </a:blip>
                          <a:stretch/>
                        </pic:blipFill>
                        <pic:spPr>
                          <a:xfrm>
                            <a:off x="0" y="0"/>
                            <a:ext cx="3233057" cy="489857"/>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110.</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debits to the Work in Process account as a consequence of the raw materials transactions in August total: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$56,000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$63,000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$69,000</w:t>
                  </w:r>
                </w:p>
              </w:tc>
            </w:tr>
          </w:tbl>
          <w:p w:rsidR="00FA61F0" w:rsidRDefault="002E5DDC">
            <w:pPr>
              <w:keepNext/>
              <w:keepLines/>
              <w:spacing w:before="266" w:after="266"/>
            </w:pPr>
            <w:r>
              <w:rPr>
                <w:noProof/>
              </w:rPr>
              <w:drawing>
                <wp:inline distT="0" distB="0" distL="0" distR="0" wp14:anchorId="010C18C6" wp14:editId="481F0952">
                  <wp:extent cx="3265714" cy="468085"/>
                  <wp:effectExtent l="0" t="0" r="0" b="0"/>
                  <wp:docPr id="147" name="https://www.eztestonline.com/tomhardej/13806111202985200806.tp4?REQUEST=SHOWmedia&amp;media=image166PRINT.png"/>
                  <wp:cNvGraphicFramePr/>
                  <a:graphic xmlns:a="http://schemas.openxmlformats.org/drawingml/2006/main">
                    <a:graphicData uri="http://schemas.openxmlformats.org/drawingml/2006/picture">
                      <pic:pic xmlns:pic="http://schemas.openxmlformats.org/drawingml/2006/picture">
                        <pic:nvPicPr>
                          <pic:cNvPr id="113" name="https://www.eztestonline.com/tomhardej/13806111202985200806.tp4?REQUEST=SHOWmedia&amp;media=image166PRINT.png"/>
                          <pic:cNvPicPr/>
                        </pic:nvPicPr>
                        <pic:blipFill>
                          <a:blip r:embed="rId121" cstate="email">
                            <a:extLst>
                              <a:ext uri="{28A0092B-C50C-407E-A947-70E740481C1C}">
                                <a14:useLocalDpi xmlns:a14="http://schemas.microsoft.com/office/drawing/2010/main"/>
                              </a:ext>
                            </a:extLst>
                          </a:blip>
                          <a:stretch/>
                        </pic:blipFill>
                        <pic:spPr>
                          <a:xfrm>
                            <a:off x="0" y="0"/>
                            <a:ext cx="3265714" cy="468085"/>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111.</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credits to the Work in Process account as a consequence of the raw materials transactions in August total: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$56,000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$63,000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3"/>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$69,000</w:t>
                  </w:r>
                </w:p>
              </w:tc>
            </w:tr>
          </w:tbl>
          <w:p w:rsidR="00FA61F0" w:rsidRDefault="002E5DDC">
            <w:pPr>
              <w:keepNext/>
              <w:keepLines/>
              <w:spacing w:before="266" w:after="266"/>
            </w:pPr>
            <w:r>
              <w:rPr>
                <w:rFonts w:ascii="Arial Unicode MS" w:eastAsia="Arial Unicode MS" w:hAnsi="Arial Unicode MS" w:cs="Arial Unicode MS"/>
                <w:color w:val="000000"/>
                <w:sz w:val="20"/>
              </w:rPr>
              <w:t>There were no credits to the Work in Process account in August, only debits.</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112.</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debits to the Manufacturing Overhead account as a consequence of the raw materials transactions in August total: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$63,000</w:t>
                  </w:r>
                </w:p>
              </w:tc>
            </w:tr>
          </w:tbl>
          <w:p w:rsidR="00FA61F0" w:rsidRDefault="002E5DDC">
            <w:pPr>
              <w:keepNext/>
              <w:keepLines/>
              <w:spacing w:before="266" w:after="266"/>
            </w:pPr>
            <w:r>
              <w:rPr>
                <w:noProof/>
              </w:rPr>
              <w:drawing>
                <wp:inline distT="0" distB="0" distL="0" distR="0" wp14:anchorId="69B55AC4" wp14:editId="6D67FD8C">
                  <wp:extent cx="3222171" cy="468085"/>
                  <wp:effectExtent l="0" t="0" r="0" b="0"/>
                  <wp:docPr id="148" name="https://www.eztestonline.com/tomhardej/13806111202985200806.tp4?REQUEST=SHOWmedia&amp;media=image168PRINT.png"/>
                  <wp:cNvGraphicFramePr/>
                  <a:graphic xmlns:a="http://schemas.openxmlformats.org/drawingml/2006/main">
                    <a:graphicData uri="http://schemas.openxmlformats.org/drawingml/2006/picture">
                      <pic:pic xmlns:pic="http://schemas.openxmlformats.org/drawingml/2006/picture">
                        <pic:nvPicPr>
                          <pic:cNvPr id="114" name="https://www.eztestonline.com/tomhardej/13806111202985200806.tp4?REQUEST=SHOWmedia&amp;media=image168PRINT.png"/>
                          <pic:cNvPicPr/>
                        </pic:nvPicPr>
                        <pic:blipFill>
                          <a:blip r:embed="rId122" cstate="email">
                            <a:extLst>
                              <a:ext uri="{28A0092B-C50C-407E-A947-70E740481C1C}">
                                <a14:useLocalDpi xmlns:a14="http://schemas.microsoft.com/office/drawing/2010/main"/>
                              </a:ext>
                            </a:extLst>
                          </a:blip>
                          <a:stretch/>
                        </pic:blipFill>
                        <pic:spPr>
                          <a:xfrm>
                            <a:off x="0" y="0"/>
                            <a:ext cx="3222171" cy="468085"/>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113.</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credits to the Manufacturing Overhead account as a consequence of the raw materials transactions in August total: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23"/>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$63,000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$6,000</w:t>
                  </w:r>
                </w:p>
              </w:tc>
            </w:tr>
          </w:tbl>
          <w:p w:rsidR="00FA61F0" w:rsidRDefault="002E5DDC">
            <w:pPr>
              <w:keepNext/>
              <w:keepLines/>
              <w:spacing w:before="266" w:after="266"/>
            </w:pPr>
            <w:r>
              <w:rPr>
                <w:rFonts w:ascii="Arial Unicode MS" w:eastAsia="Arial Unicode MS" w:hAnsi="Arial Unicode MS" w:cs="Arial Unicode MS"/>
                <w:color w:val="000000"/>
                <w:sz w:val="20"/>
              </w:rPr>
              <w:t>There were no credits to the Manufacturing overhead account in August, only debits.</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FA61F0">
            <w:pPr>
              <w:keepNext/>
              <w:keepLines/>
              <w:rPr>
                <w:sz w:val="2"/>
              </w:rPr>
            </w:pP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Dillon Corporation applies manufacturing overhead to jobs using a predetermined overhead rate of 75% of direct labor cost. Any under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cost is closed out to Cost of Goods Sold at the end of the month. During May, the following transactions were recorded by the company: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976D6B9" wp14:editId="6F186294">
                  <wp:extent cx="3657600" cy="1807028"/>
                  <wp:effectExtent l="0" t="0" r="0" b="0"/>
                  <wp:docPr id="149" name="https://www.eztestonline.com/tomhardej/13806111202985200806.tp4?REQUEST=SHOWmedia&amp;media=image170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06111202985200806.tp4?REQUEST=SHOWmedia&amp;media=image170PRINT.png"/>
                          <pic:cNvPicPr/>
                        </pic:nvPicPr>
                        <pic:blipFill>
                          <a:blip r:embed="rId41" cstate="email">
                            <a:extLst>
                              <a:ext uri="{28A0092B-C50C-407E-A947-70E740481C1C}">
                                <a14:useLocalDpi xmlns:a14="http://schemas.microsoft.com/office/drawing/2010/main"/>
                              </a:ext>
                            </a:extLst>
                          </a:blip>
                          <a:stretch/>
                        </pic:blipFill>
                        <pic:spPr>
                          <a:xfrm>
                            <a:off x="0" y="0"/>
                            <a:ext cx="3657600" cy="18070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114.</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balance on May 1 in the Raw Materials inventory account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$11,000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$7,000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$9,000</w:t>
                  </w:r>
                </w:p>
              </w:tc>
            </w:tr>
          </w:tbl>
          <w:p w:rsidR="00FA61F0" w:rsidRDefault="002E5DDC">
            <w:pPr>
              <w:keepNext/>
              <w:keepLines/>
              <w:spacing w:before="266" w:after="266"/>
            </w:pPr>
            <w:r>
              <w:rPr>
                <w:noProof/>
              </w:rPr>
              <w:drawing>
                <wp:inline distT="0" distB="0" distL="0" distR="0" wp14:anchorId="158AACC6" wp14:editId="0412D5B7">
                  <wp:extent cx="4376057" cy="620485"/>
                  <wp:effectExtent l="0" t="0" r="0" b="0"/>
                  <wp:docPr id="150" name="https://www.eztestonline.com/tomhardej/13806111202985200806.tp4?REQUEST=SHOWmedia&amp;media=image172PRINT.png"/>
                  <wp:cNvGraphicFramePr/>
                  <a:graphic xmlns:a="http://schemas.openxmlformats.org/drawingml/2006/main">
                    <a:graphicData uri="http://schemas.openxmlformats.org/drawingml/2006/picture">
                      <pic:pic xmlns:pic="http://schemas.openxmlformats.org/drawingml/2006/picture">
                        <pic:nvPicPr>
                          <pic:cNvPr id="115" name="https://www.eztestonline.com/tomhardej/13806111202985200806.tp4?REQUEST=SHOWmedia&amp;media=image172PRINT.png"/>
                          <pic:cNvPicPr/>
                        </pic:nvPicPr>
                        <pic:blipFill>
                          <a:blip r:embed="rId123" cstate="email">
                            <a:extLst>
                              <a:ext uri="{28A0092B-C50C-407E-A947-70E740481C1C}">
                                <a14:useLocalDpi xmlns:a14="http://schemas.microsoft.com/office/drawing/2010/main"/>
                              </a:ext>
                            </a:extLst>
                          </a:blip>
                          <a:stretch/>
                        </pic:blipFill>
                        <pic:spPr>
                          <a:xfrm>
                            <a:off x="0" y="0"/>
                            <a:ext cx="4376057" cy="6204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$8,000 = X + $38,000 - $35,000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X = $8,000 - ($38,000 - $35,000) = $5,000</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03-05 Use T-accounts to show the flow of costs in a job-order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115.</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amount of direct materials cost in the May 31 Work in Process inventory account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$7,600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$6,300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$4,300</w:t>
                  </w:r>
                </w:p>
              </w:tc>
            </w:tr>
          </w:tbl>
          <w:p w:rsidR="00FA61F0" w:rsidRDefault="002E5DDC">
            <w:pPr>
              <w:keepNext/>
              <w:keepLines/>
              <w:spacing w:before="266" w:after="266"/>
            </w:pPr>
            <w:r>
              <w:rPr>
                <w:rFonts w:ascii="Arial Unicode MS" w:eastAsia="Arial Unicode MS" w:hAnsi="Arial Unicode MS" w:cs="Arial Unicode MS"/>
                <w:color w:val="000000"/>
                <w:sz w:val="20"/>
              </w:rPr>
              <w:t>Ending work in process inventory = Direct materials + Direct labor + Manufacturing overhead applied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$12,000 = Direct materials + $4,400 + (0.75 × $4,400)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Direct materials = $12,000 - $4,400 - (0.75 × $4,400) = $4,300</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03-05 Use T-accounts to show the flow of costs in a job-order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116.</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The entry to dispose of the under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cost for the month would include: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11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debit of $2,000 to the Manufacturing Overhead account.</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170"/>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credit of $2,500 to the Manufacturing Overhead account.</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558"/>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debit of $2,000 to Cost of Goods Sold.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61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credit of $2,500 to Cost of Goods Sold.</w:t>
                  </w:r>
                </w:p>
              </w:tc>
            </w:tr>
          </w:tbl>
          <w:p w:rsidR="00FA61F0" w:rsidRDefault="002E5DDC">
            <w:pPr>
              <w:keepNext/>
              <w:keepLines/>
              <w:spacing w:before="266" w:after="266"/>
            </w:pPr>
            <w:r>
              <w:rPr>
                <w:rFonts w:ascii="Arial Unicode MS" w:eastAsia="Arial Unicode MS" w:hAnsi="Arial Unicode MS" w:cs="Arial Unicode MS"/>
                <w:color w:val="000000"/>
                <w:sz w:val="20"/>
              </w:rPr>
              <w:t xml:space="preserve">Overhead over or </w:t>
            </w:r>
            <w:proofErr w:type="spellStart"/>
            <w:r>
              <w:rPr>
                <w:rFonts w:ascii="Arial Unicode MS" w:eastAsia="Arial Unicode MS" w:hAnsi="Arial Unicode MS" w:cs="Arial Unicode MS"/>
                <w:color w:val="000000"/>
                <w:sz w:val="20"/>
              </w:rPr>
              <w:t>underapplied</w:t>
            </w:r>
            <w:proofErr w:type="spell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619D8048" wp14:editId="724F29D6">
                  <wp:extent cx="4626428" cy="990600"/>
                  <wp:effectExtent l="0" t="0" r="0" b="0"/>
                  <wp:docPr id="151" name="https://www.eztestonline.com/tomhardej/13806111202985200806.tp4?REQUEST=SHOWmedia&amp;media=image174PRINT.png"/>
                  <wp:cNvGraphicFramePr/>
                  <a:graphic xmlns:a="http://schemas.openxmlformats.org/drawingml/2006/main">
                    <a:graphicData uri="http://schemas.openxmlformats.org/drawingml/2006/picture">
                      <pic:pic xmlns:pic="http://schemas.openxmlformats.org/drawingml/2006/picture">
                        <pic:nvPicPr>
                          <pic:cNvPr id="116" name="https://www.eztestonline.com/tomhardej/13806111202985200806.tp4?REQUEST=SHOWmedia&amp;media=image174PRINT.png"/>
                          <pic:cNvPicPr/>
                        </pic:nvPicPr>
                        <pic:blipFill>
                          <a:blip r:embed="rId124" cstate="email">
                            <a:extLst>
                              <a:ext uri="{28A0092B-C50C-407E-A947-70E740481C1C}">
                                <a14:useLocalDpi xmlns:a14="http://schemas.microsoft.com/office/drawing/2010/main"/>
                              </a:ext>
                            </a:extLst>
                          </a:blip>
                          <a:stretch/>
                        </pic:blipFill>
                        <pic:spPr>
                          <a:xfrm>
                            <a:off x="0" y="0"/>
                            <a:ext cx="4626428" cy="9906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Closing out balance in Manufacturing Overhead to COGS:</w:t>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overhead: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6204F538" wp14:editId="7340568F">
                  <wp:extent cx="3962400" cy="337457"/>
                  <wp:effectExtent l="0" t="0" r="0" b="0"/>
                  <wp:docPr id="152" name="https://www.eztestonline.com/tomhardej/13806111202985200806.tp4?REQUEST=SHOWmedia&amp;media=image176PRINT.png"/>
                  <wp:cNvGraphicFramePr/>
                  <a:graphic xmlns:a="http://schemas.openxmlformats.org/drawingml/2006/main">
                    <a:graphicData uri="http://schemas.openxmlformats.org/drawingml/2006/picture">
                      <pic:pic xmlns:pic="http://schemas.openxmlformats.org/drawingml/2006/picture">
                        <pic:nvPicPr>
                          <pic:cNvPr id="117" name="https://www.eztestonline.com/tomhardej/13806111202985200806.tp4?REQUEST=SHOWmedia&amp;media=image176PRINT.png"/>
                          <pic:cNvPicPr/>
                        </pic:nvPicPr>
                        <pic:blipFill>
                          <a:blip r:embed="rId125" cstate="email">
                            <a:extLst>
                              <a:ext uri="{28A0092B-C50C-407E-A947-70E740481C1C}">
                                <a14:useLocalDpi xmlns:a14="http://schemas.microsoft.com/office/drawing/2010/main"/>
                              </a:ext>
                            </a:extLst>
                          </a:blip>
                          <a:stretch/>
                        </pic:blipFill>
                        <pic:spPr>
                          <a:xfrm>
                            <a:off x="0" y="0"/>
                            <a:ext cx="3962400" cy="337457"/>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117.</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Cost of Goods Manufactured for May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$84,500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$95,000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$75,500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$81,500</w:t>
                  </w:r>
                </w:p>
              </w:tc>
            </w:tr>
          </w:tbl>
          <w:p w:rsidR="00FA61F0" w:rsidRDefault="002E5DDC">
            <w:pPr>
              <w:keepNext/>
              <w:keepLines/>
              <w:spacing w:before="266" w:after="266"/>
            </w:pPr>
            <w:r>
              <w:rPr>
                <w:rFonts w:ascii="Arial Unicode MS" w:eastAsia="Arial Unicode MS" w:hAnsi="Arial Unicode MS" w:cs="Arial Unicode MS"/>
                <w:color w:val="000000"/>
                <w:sz w:val="20"/>
              </w:rPr>
              <w:t>Cost of Goods Manufactured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06459766" wp14:editId="36CDE9D0">
                  <wp:extent cx="4942114" cy="1371600"/>
                  <wp:effectExtent l="0" t="0" r="0" b="0"/>
                  <wp:docPr id="153" name="https://www.eztestonline.com/tomhardej/13806111202985200806.tp4?REQUEST=SHOWmedia&amp;media=image178PRINT.png"/>
                  <wp:cNvGraphicFramePr/>
                  <a:graphic xmlns:a="http://schemas.openxmlformats.org/drawingml/2006/main">
                    <a:graphicData uri="http://schemas.openxmlformats.org/drawingml/2006/picture">
                      <pic:pic xmlns:pic="http://schemas.openxmlformats.org/drawingml/2006/picture">
                        <pic:nvPicPr>
                          <pic:cNvPr id="118" name="https://www.eztestonline.com/tomhardej/13806111202985200806.tp4?REQUEST=SHOWmedia&amp;media=image178PRINT.png"/>
                          <pic:cNvPicPr/>
                        </pic:nvPicPr>
                        <pic:blipFill>
                          <a:blip r:embed="rId126" cstate="email">
                            <a:extLst>
                              <a:ext uri="{28A0092B-C50C-407E-A947-70E740481C1C}">
                                <a14:useLocalDpi xmlns:a14="http://schemas.microsoft.com/office/drawing/2010/main"/>
                              </a:ext>
                            </a:extLst>
                          </a:blip>
                          <a:stretch/>
                        </pic:blipFill>
                        <pic:spPr>
                          <a:xfrm>
                            <a:off x="0" y="0"/>
                            <a:ext cx="4942114" cy="1371600"/>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03-06 Prepare schedules of cost of goods manufactured and cost of goods sold and an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FA61F0">
            <w:pPr>
              <w:keepNext/>
              <w:keepLines/>
              <w:rPr>
                <w:sz w:val="2"/>
              </w:rPr>
            </w:pP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Echo Corporation uses a job-order costing system and applies overhead to jobs using a predetermined overhead rate. During the year the company's Finished Goods inventory account was debited for $360,000 and credited for $338,800. The ending balance in the Finished Goods inventory account was $36,600. At the end of the year, manufacturing overhead was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$15,900.</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lastRenderedPageBreak/>
              <w:t>118.</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balance in the Finished Goods inventory account at the beginning of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$15,900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$15,400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$21,200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$36,600</w:t>
                  </w:r>
                </w:p>
              </w:tc>
            </w:tr>
          </w:tbl>
          <w:p w:rsidR="00FA61F0" w:rsidRDefault="002E5DDC">
            <w:pPr>
              <w:keepNext/>
              <w:keepLines/>
              <w:spacing w:before="266" w:after="266"/>
            </w:pPr>
            <w:r>
              <w:rPr>
                <w:rFonts w:ascii="Arial Unicode MS" w:eastAsia="Arial Unicode MS" w:hAnsi="Arial Unicode MS" w:cs="Arial Unicode MS"/>
                <w:color w:val="000000"/>
                <w:sz w:val="20"/>
              </w:rPr>
              <w:t>Ending finished goods inventory = Beginning finished goods inventory + Debits - Credits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$36,600 = Beginning finished goods inventory + $360,000 - $338,800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Beginning finished goods inventory = $36,600 - $360,000 + $338,800 = $15,400</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119.</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If the applied manufacturing overhead was $169,300, the actual manufacturing overhead cost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$168,800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$153,400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$190,000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$185,200</w:t>
                  </w:r>
                </w:p>
              </w:tc>
            </w:tr>
          </w:tbl>
          <w:p w:rsidR="00FA61F0" w:rsidRDefault="002E5DDC">
            <w:pPr>
              <w:keepNext/>
              <w:keepLines/>
              <w:spacing w:before="266" w:after="266"/>
            </w:pP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manufacturing overhead = Actual manufacturing overhead - Manufacturing overhead applied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-$15,900 = Actual manufacturing overhead - $169,300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manufacturing overhead = $169,300 - $15,900 = $153,400</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FA61F0">
            <w:pPr>
              <w:keepNext/>
              <w:keepLines/>
              <w:rPr>
                <w:sz w:val="2"/>
              </w:rPr>
            </w:pP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The following partially completed T-accounts summarize transactions for </w:t>
            </w:r>
            <w:proofErr w:type="spellStart"/>
            <w:r>
              <w:rPr>
                <w:rFonts w:ascii="Arial Unicode MS" w:eastAsia="Arial Unicode MS" w:hAnsi="Arial Unicode MS" w:cs="Arial Unicode MS"/>
                <w:color w:val="000000"/>
                <w:sz w:val="20"/>
              </w:rPr>
              <w:t>Farwest</w:t>
            </w:r>
            <w:proofErr w:type="spellEnd"/>
            <w:r>
              <w:rPr>
                <w:rFonts w:ascii="Arial Unicode MS" w:eastAsia="Arial Unicode MS" w:hAnsi="Arial Unicode MS" w:cs="Arial Unicode MS"/>
                <w:color w:val="000000"/>
                <w:sz w:val="20"/>
              </w:rPr>
              <w:t xml:space="preserve"> Corporation during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48FAE87" wp14:editId="67271BFA">
                  <wp:extent cx="2569028" cy="3450771"/>
                  <wp:effectExtent l="0" t="0" r="0" b="0"/>
                  <wp:docPr id="154" name="https://www.eztestonline.com/tomhardej/13806111202985200806.tp4?REQUEST=SHOWmedia&amp;media=image180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06111202985200806.tp4?REQUEST=SHOWmedia&amp;media=image180PRINT.png"/>
                          <pic:cNvPicPr/>
                        </pic:nvPicPr>
                        <pic:blipFill>
                          <a:blip r:embed="rId42" cstate="email">
                            <a:extLst>
                              <a:ext uri="{28A0092B-C50C-407E-A947-70E740481C1C}">
                                <a14:useLocalDpi xmlns:a14="http://schemas.microsoft.com/office/drawing/2010/main"/>
                              </a:ext>
                            </a:extLst>
                          </a:blip>
                          <a:stretch/>
                        </pic:blipFill>
                        <pic:spPr>
                          <a:xfrm>
                            <a:off x="0" y="0"/>
                            <a:ext cx="2569028" cy="3450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26922BB" wp14:editId="766642C3">
                  <wp:extent cx="2612571" cy="1295400"/>
                  <wp:effectExtent l="0" t="0" r="0" b="0"/>
                  <wp:docPr id="155" name="https://www.eztestonline.com/tomhardej/13806111202985200806.tp4?REQUEST=SHOWmedia&amp;media=image182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06111202985200806.tp4?REQUEST=SHOWmedia&amp;media=image182PRINT.png"/>
                          <pic:cNvPicPr/>
                        </pic:nvPicPr>
                        <pic:blipFill>
                          <a:blip r:embed="rId43" cstate="email">
                            <a:extLst>
                              <a:ext uri="{28A0092B-C50C-407E-A947-70E740481C1C}">
                                <a14:useLocalDpi xmlns:a14="http://schemas.microsoft.com/office/drawing/2010/main"/>
                              </a:ext>
                            </a:extLst>
                          </a:blip>
                          <a:stretch/>
                        </pic:blipFill>
                        <pic:spPr>
                          <a:xfrm>
                            <a:off x="0" y="0"/>
                            <a:ext cx="2612571" cy="12954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lastRenderedPageBreak/>
              <w:t>120.</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Cost of Goods Manufactured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$22,900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$26,300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$6,400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$49,200</w:t>
                  </w:r>
                </w:p>
              </w:tc>
            </w:tr>
          </w:tbl>
          <w:p w:rsidR="00FA61F0" w:rsidRDefault="002E5DDC">
            <w:pPr>
              <w:keepNext/>
              <w:keepLines/>
              <w:spacing w:before="266" w:after="266"/>
            </w:pPr>
            <w:r>
              <w:rPr>
                <w:noProof/>
              </w:rPr>
              <w:drawing>
                <wp:inline distT="0" distB="0" distL="0" distR="0" wp14:anchorId="4C1C2315" wp14:editId="6E7ABA5D">
                  <wp:extent cx="4953000" cy="1741714"/>
                  <wp:effectExtent l="0" t="0" r="0" b="0"/>
                  <wp:docPr id="156" name="https://www.eztestonline.com/tomhardej/13806111202985200806.tp4?REQUEST=SHOWmedia&amp;media=image184PRINT.png"/>
                  <wp:cNvGraphicFramePr/>
                  <a:graphic xmlns:a="http://schemas.openxmlformats.org/drawingml/2006/main">
                    <a:graphicData uri="http://schemas.openxmlformats.org/drawingml/2006/picture">
                      <pic:pic xmlns:pic="http://schemas.openxmlformats.org/drawingml/2006/picture">
                        <pic:nvPicPr>
                          <pic:cNvPr id="119" name="https://www.eztestonline.com/tomhardej/13806111202985200806.tp4?REQUEST=SHOWmedia&amp;media=image184PRINT.png"/>
                          <pic:cNvPicPr/>
                        </pic:nvPicPr>
                        <pic:blipFill>
                          <a:blip r:embed="rId127" cstate="email">
                            <a:extLst>
                              <a:ext uri="{28A0092B-C50C-407E-A947-70E740481C1C}">
                                <a14:useLocalDpi xmlns:a14="http://schemas.microsoft.com/office/drawing/2010/main"/>
                              </a:ext>
                            </a:extLst>
                          </a:blip>
                          <a:stretch/>
                        </pic:blipFill>
                        <pic:spPr>
                          <a:xfrm>
                            <a:off x="0" y="0"/>
                            <a:ext cx="4953000" cy="1741714"/>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03-05 Use T-accounts to show the flow of costs in a job-order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121.</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direct labor cost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$8,000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$12,300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$12,600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$11,000</w:t>
                  </w:r>
                </w:p>
              </w:tc>
            </w:tr>
          </w:tbl>
          <w:p w:rsidR="00FA61F0" w:rsidRDefault="002E5DDC">
            <w:pPr>
              <w:keepNext/>
              <w:keepLines/>
              <w:spacing w:before="266" w:after="266"/>
            </w:pPr>
            <w:r>
              <w:rPr>
                <w:rFonts w:ascii="Arial Unicode MS" w:eastAsia="Arial Unicode MS" w:hAnsi="Arial Unicode MS" w:cs="Arial Unicode MS"/>
                <w:color w:val="000000"/>
                <w:sz w:val="20"/>
              </w:rPr>
              <w:t>The key is to recognize that the 7,400 debit entry in the Work in Process account represents direct materials. The journal entry would have been</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754C648A" wp14:editId="0EB9EB8F">
                  <wp:extent cx="3646714" cy="446314"/>
                  <wp:effectExtent l="0" t="0" r="0" b="0"/>
                  <wp:docPr id="157" name="https://www.eztestonline.com/tomhardej/13806111202985200806.tp4?REQUEST=SHOWmedia&amp;media=image186PRINT.png"/>
                  <wp:cNvGraphicFramePr/>
                  <a:graphic xmlns:a="http://schemas.openxmlformats.org/drawingml/2006/main">
                    <a:graphicData uri="http://schemas.openxmlformats.org/drawingml/2006/picture">
                      <pic:pic xmlns:pic="http://schemas.openxmlformats.org/drawingml/2006/picture">
                        <pic:nvPicPr>
                          <pic:cNvPr id="120" name="https://www.eztestonline.com/tomhardej/13806111202985200806.tp4?REQUEST=SHOWmedia&amp;media=image186PRINT.png"/>
                          <pic:cNvPicPr/>
                        </pic:nvPicPr>
                        <pic:blipFill>
                          <a:blip r:embed="rId128" cstate="email">
                            <a:extLst>
                              <a:ext uri="{28A0092B-C50C-407E-A947-70E740481C1C}">
                                <a14:useLocalDpi xmlns:a14="http://schemas.microsoft.com/office/drawing/2010/main"/>
                              </a:ext>
                            </a:extLst>
                          </a:blip>
                          <a:stretch/>
                        </pic:blipFill>
                        <pic:spPr>
                          <a:xfrm>
                            <a:off x="0" y="0"/>
                            <a:ext cx="3646714" cy="4463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other debit entry in the Work in Process account in the amount of $6,800 is manufacturing overhead applied because there is a corresponding credit entry for the same amount in the account Manufacturing Overhead.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0D8E964F" wp14:editId="32290182">
                  <wp:extent cx="4974771" cy="794657"/>
                  <wp:effectExtent l="0" t="0" r="0" b="0"/>
                  <wp:docPr id="158" name="https://www.eztestonline.com/tomhardej/13806111202985200806.tp4?REQUEST=SHOWmedia&amp;media=image188PRINT.png"/>
                  <wp:cNvGraphicFramePr/>
                  <a:graphic xmlns:a="http://schemas.openxmlformats.org/drawingml/2006/main">
                    <a:graphicData uri="http://schemas.openxmlformats.org/drawingml/2006/picture">
                      <pic:pic xmlns:pic="http://schemas.openxmlformats.org/drawingml/2006/picture">
                        <pic:nvPicPr>
                          <pic:cNvPr id="121" name="https://www.eztestonline.com/tomhardej/13806111202985200806.tp4?REQUEST=SHOWmedia&amp;media=image188PRINT.png"/>
                          <pic:cNvPicPr/>
                        </pic:nvPicPr>
                        <pic:blipFill>
                          <a:blip r:embed="rId129" cstate="email">
                            <a:extLst>
                              <a:ext uri="{28A0092B-C50C-407E-A947-70E740481C1C}">
                                <a14:useLocalDpi xmlns:a14="http://schemas.microsoft.com/office/drawing/2010/main"/>
                              </a:ext>
                            </a:extLst>
                          </a:blip>
                          <a:stretch/>
                        </pic:blipFill>
                        <pic:spPr>
                          <a:xfrm>
                            <a:off x="0" y="0"/>
                            <a:ext cx="4974771" cy="794657"/>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03-05 Use T-accounts to show the flow of costs in a job-order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122.</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direct materials cost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$8,000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$7,400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$4,600</w:t>
                  </w:r>
                </w:p>
              </w:tc>
            </w:tr>
          </w:tbl>
          <w:p w:rsidR="00FA61F0" w:rsidRDefault="002E5DDC">
            <w:pPr>
              <w:keepNext/>
              <w:keepLines/>
              <w:spacing w:before="266" w:after="266"/>
            </w:pPr>
            <w:r>
              <w:rPr>
                <w:rFonts w:ascii="Arial Unicode MS" w:eastAsia="Arial Unicode MS" w:hAnsi="Arial Unicode MS" w:cs="Arial Unicode MS"/>
                <w:color w:val="000000"/>
                <w:sz w:val="20"/>
              </w:rPr>
              <w:t>The key is to recognize that the 7,400 debit entry in the Work in Process account represents direct materials. The journal entry would have been</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6A2BA387" wp14:editId="272D60F0">
                  <wp:extent cx="3701143" cy="489857"/>
                  <wp:effectExtent l="0" t="0" r="0" b="0"/>
                  <wp:docPr id="159" name="https://www.eztestonline.com/tomhardej/13806111202985200806.tp4?REQUEST=SHOWmedia&amp;media=image190PRINT.png"/>
                  <wp:cNvGraphicFramePr/>
                  <a:graphic xmlns:a="http://schemas.openxmlformats.org/drawingml/2006/main">
                    <a:graphicData uri="http://schemas.openxmlformats.org/drawingml/2006/picture">
                      <pic:pic xmlns:pic="http://schemas.openxmlformats.org/drawingml/2006/picture">
                        <pic:nvPicPr>
                          <pic:cNvPr id="122" name="https://www.eztestonline.com/tomhardej/13806111202985200806.tp4?REQUEST=SHOWmedia&amp;media=image190PRINT.png"/>
                          <pic:cNvPicPr/>
                        </pic:nvPicPr>
                        <pic:blipFill>
                          <a:blip r:embed="rId130" cstate="email">
                            <a:extLst>
                              <a:ext uri="{28A0092B-C50C-407E-A947-70E740481C1C}">
                                <a14:useLocalDpi xmlns:a14="http://schemas.microsoft.com/office/drawing/2010/main"/>
                              </a:ext>
                            </a:extLst>
                          </a:blip>
                          <a:stretch/>
                        </pic:blipFill>
                        <pic:spPr>
                          <a:xfrm>
                            <a:off x="0" y="0"/>
                            <a:ext cx="3701143"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direct materials is the $7,400 debit to Work in Process.</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03-05 Use T-accounts to show the flow of costs in a job-order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123.</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manufacturing overhead applied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$1,900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$6,800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$12,900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$3,000</w:t>
                  </w:r>
                </w:p>
              </w:tc>
            </w:tr>
          </w:tbl>
          <w:p w:rsidR="00FA61F0" w:rsidRDefault="002E5DDC">
            <w:pPr>
              <w:keepNext/>
              <w:keepLines/>
              <w:spacing w:before="266" w:after="266"/>
            </w:pPr>
            <w:r>
              <w:rPr>
                <w:rFonts w:ascii="Arial Unicode MS" w:eastAsia="Arial Unicode MS" w:hAnsi="Arial Unicode MS" w:cs="Arial Unicode MS"/>
                <w:color w:val="000000"/>
                <w:sz w:val="20"/>
              </w:rPr>
              <w:t>The manufacturing overhead applied is the credit entry of $6,800 in the Manufacturing Overhead account.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12ECAA70" wp14:editId="1C533699">
                  <wp:extent cx="3526971" cy="903514"/>
                  <wp:effectExtent l="0" t="0" r="0" b="0"/>
                  <wp:docPr id="160" name="https://www.eztestonline.com/tomhardej/13806111202985200806.tp4?REQUEST=SHOWmedia&amp;media=image192PRINT.png"/>
                  <wp:cNvGraphicFramePr/>
                  <a:graphic xmlns:a="http://schemas.openxmlformats.org/drawingml/2006/main">
                    <a:graphicData uri="http://schemas.openxmlformats.org/drawingml/2006/picture">
                      <pic:pic xmlns:pic="http://schemas.openxmlformats.org/drawingml/2006/picture">
                        <pic:nvPicPr>
                          <pic:cNvPr id="123" name="https://www.eztestonline.com/tomhardej/13806111202985200806.tp4?REQUEST=SHOWmedia&amp;media=image192PRINT.png"/>
                          <pic:cNvPicPr/>
                        </pic:nvPicPr>
                        <pic:blipFill>
                          <a:blip r:embed="rId131" cstate="email">
                            <a:extLst>
                              <a:ext uri="{28A0092B-C50C-407E-A947-70E740481C1C}">
                                <a14:useLocalDpi xmlns:a14="http://schemas.microsoft.com/office/drawing/2010/main"/>
                              </a:ext>
                            </a:extLst>
                          </a:blip>
                          <a:stretch/>
                        </pic:blipFill>
                        <pic:spPr>
                          <a:xfrm>
                            <a:off x="0" y="0"/>
                            <a:ext cx="3526971" cy="903514"/>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03-05 Use T-accounts to show the flow of costs in a job-order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124.</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manufacturing overhead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82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$1,900 </w:t>
                  </w:r>
                  <w:proofErr w:type="spellStart"/>
                  <w:r>
                    <w:rPr>
                      <w:rFonts w:ascii="Arial Unicode MS" w:eastAsia="Arial Unicode MS" w:hAnsi="Arial Unicode MS" w:cs="Arial Unicode MS"/>
                      <w:color w:val="000000"/>
                      <w:sz w:val="20"/>
                    </w:rPr>
                    <w:t>underapplied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58"/>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$700 </w:t>
                  </w:r>
                  <w:proofErr w:type="spellStart"/>
                  <w:r>
                    <w:rPr>
                      <w:rFonts w:ascii="Arial Unicode MS" w:eastAsia="Arial Unicode MS" w:hAnsi="Arial Unicode MS" w:cs="Arial Unicode MS"/>
                      <w:color w:val="000000"/>
                      <w:sz w:val="20"/>
                    </w:rPr>
                    <w:t>underapplied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$400 </w:t>
                  </w:r>
                  <w:proofErr w:type="spellStart"/>
                  <w:r>
                    <w:rPr>
                      <w:rFonts w:ascii="Arial Unicode MS" w:eastAsia="Arial Unicode MS" w:hAnsi="Arial Unicode MS" w:cs="Arial Unicode MS"/>
                      <w:color w:val="000000"/>
                      <w:sz w:val="20"/>
                    </w:rPr>
                    <w:t>overapplied</w:t>
                  </w:r>
                  <w:proofErr w:type="spellEnd"/>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70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 xml:space="preserve">$3,200 </w:t>
                  </w:r>
                  <w:proofErr w:type="spellStart"/>
                  <w:r>
                    <w:rPr>
                      <w:rFonts w:ascii="Arial Unicode MS" w:eastAsia="Arial Unicode MS" w:hAnsi="Arial Unicode MS" w:cs="Arial Unicode MS"/>
                      <w:color w:val="000000"/>
                      <w:sz w:val="20"/>
                    </w:rPr>
                    <w:t>overapplied</w:t>
                  </w:r>
                  <w:proofErr w:type="spellEnd"/>
                </w:p>
              </w:tc>
            </w:tr>
          </w:tbl>
          <w:p w:rsidR="00FA61F0" w:rsidRDefault="002E5DDC">
            <w:pPr>
              <w:keepNext/>
              <w:keepLines/>
              <w:spacing w:before="266" w:after="266"/>
            </w:pPr>
            <w:r>
              <w:rPr>
                <w:noProof/>
              </w:rPr>
              <w:drawing>
                <wp:inline distT="0" distB="0" distL="0" distR="0" wp14:anchorId="3F624FFE" wp14:editId="39A396E5">
                  <wp:extent cx="3385457" cy="1164771"/>
                  <wp:effectExtent l="0" t="0" r="0" b="0"/>
                  <wp:docPr id="161" name="https://www.eztestonline.com/tomhardej/13806111202985200806.tp4?REQUEST=SHOWmedia&amp;media=image194PRINT.png"/>
                  <wp:cNvGraphicFramePr/>
                  <a:graphic xmlns:a="http://schemas.openxmlformats.org/drawingml/2006/main">
                    <a:graphicData uri="http://schemas.openxmlformats.org/drawingml/2006/picture">
                      <pic:pic xmlns:pic="http://schemas.openxmlformats.org/drawingml/2006/picture">
                        <pic:nvPicPr>
                          <pic:cNvPr id="124" name="https://www.eztestonline.com/tomhardej/13806111202985200806.tp4?REQUEST=SHOWmedia&amp;media=image194PRINT.png"/>
                          <pic:cNvPicPr/>
                        </pic:nvPicPr>
                        <pic:blipFill>
                          <a:blip r:embed="rId132" cstate="email">
                            <a:extLst>
                              <a:ext uri="{28A0092B-C50C-407E-A947-70E740481C1C}">
                                <a14:useLocalDpi xmlns:a14="http://schemas.microsoft.com/office/drawing/2010/main"/>
                              </a:ext>
                            </a:extLst>
                          </a:blip>
                          <a:stretch/>
                        </pic:blipFill>
                        <pic:spPr>
                          <a:xfrm>
                            <a:off x="0" y="0"/>
                            <a:ext cx="3385457" cy="1164771"/>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03-05 Use T-accounts to show the flow of costs in a job-order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FA61F0">
            <w:pPr>
              <w:keepNext/>
              <w:keepLines/>
              <w:rPr>
                <w:sz w:val="2"/>
              </w:rPr>
            </w:pPr>
          </w:p>
        </w:tc>
        <w:tc>
          <w:tcPr>
            <w:tcW w:w="4650" w:type="pct"/>
          </w:tcPr>
          <w:p w:rsidR="00FA61F0" w:rsidRDefault="002E5DDC">
            <w:pPr>
              <w:keepNext/>
              <w:keepLines/>
              <w:spacing w:after="0"/>
            </w:pPr>
            <w:r>
              <w:rPr>
                <w:rFonts w:ascii="Arial Unicode MS" w:eastAsia="Arial Unicode MS" w:hAnsi="Arial Unicode MS" w:cs="Arial Unicode MS"/>
                <w:color w:val="000000"/>
                <w:sz w:val="20"/>
              </w:rPr>
              <w:t>Dapper Corporation had only one job in process on May 1. The job had been charged with $3,400 of direct materials, $4,640 of direct labor, and $9,200 of manufacturing overhead cost. The company assigns overhead cost to jobs using the predetermined overhead rate of $23.00 per direct labor-hour.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During May, the following activity was recorded: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3E09DF1" wp14:editId="6B17FCB7">
                  <wp:extent cx="3984171" cy="1687285"/>
                  <wp:effectExtent l="0" t="0" r="0" b="0"/>
                  <wp:docPr id="162" name="https://www.eztestonline.com/tomhardej/13806111202985200806.tp4?REQUEST=SHOWmedia&amp;media=image196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06111202985200806.tp4?REQUEST=SHOWmedia&amp;media=image196PRINT.png"/>
                          <pic:cNvPicPr/>
                        </pic:nvPicPr>
                        <pic:blipFill>
                          <a:blip r:embed="rId44" cstate="email">
                            <a:extLst>
                              <a:ext uri="{28A0092B-C50C-407E-A947-70E740481C1C}">
                                <a14:useLocalDpi xmlns:a14="http://schemas.microsoft.com/office/drawing/2010/main"/>
                              </a:ext>
                            </a:extLst>
                          </a:blip>
                          <a:stretch/>
                        </pic:blipFill>
                        <pic:spPr>
                          <a:xfrm>
                            <a:off x="0" y="0"/>
                            <a:ext cx="3984171" cy="1687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Work in process inventory on May 30 contains $7,540 of direct labor cost. Raw materials consist solely of items that are classified as direct materials.</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125.</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balance in the raw materials inventory account on May 30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$33,500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$40,000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$6,500</w:t>
                  </w:r>
                </w:p>
              </w:tc>
            </w:tr>
          </w:tbl>
          <w:p w:rsidR="00FA61F0" w:rsidRDefault="002E5DDC">
            <w:pPr>
              <w:keepNext/>
              <w:keepLines/>
              <w:spacing w:before="266" w:after="266"/>
            </w:pPr>
            <w:r>
              <w:rPr>
                <w:rFonts w:ascii="Arial Unicode MS" w:eastAsia="Arial Unicode MS" w:hAnsi="Arial Unicode MS" w:cs="Arial Unicode MS"/>
                <w:color w:val="000000"/>
                <w:sz w:val="20"/>
              </w:rPr>
              <w:t>Raw materials used in production = Beginning raw materials inventory + Purchases of raw materials - Ending raw materials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Ending raw materials inventory = Beginning raw materials inventory + Purchases of raw materials - Raw materials used in production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Ending raw materials inventory = $8,500 + $42,000 - $48,500 = $2,000</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03-06 Prepare schedules of cost of goods manufactured and cost of goods sold and an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126.</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cost of goods manufactured for May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$109,670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$124,620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$143,300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$126,820</w:t>
                  </w:r>
                </w:p>
              </w:tc>
            </w:tr>
          </w:tbl>
          <w:p w:rsidR="00FA61F0" w:rsidRDefault="002E5DDC">
            <w:pPr>
              <w:keepNext/>
              <w:keepLines/>
              <w:spacing w:before="266" w:after="266"/>
            </w:pPr>
            <w:r>
              <w:rPr>
                <w:rFonts w:ascii="Arial Unicode MS" w:eastAsia="Arial Unicode MS" w:hAnsi="Arial Unicode MS" w:cs="Arial Unicode MS"/>
                <w:color w:val="000000"/>
                <w:sz w:val="20"/>
              </w:rPr>
              <w:t>Beginning work in process inventory = $3,400 + $4,640 + $9,200 = $17,240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1246F457" wp14:editId="47186AD2">
                  <wp:extent cx="3374571" cy="1447800"/>
                  <wp:effectExtent l="0" t="0" r="0" b="0"/>
                  <wp:docPr id="163" name="https://www.eztestonline.com/tomhardej/13806111202985200806.tp4?REQUEST=SHOWmedia&amp;media=image198PRINT.png"/>
                  <wp:cNvGraphicFramePr/>
                  <a:graphic xmlns:a="http://schemas.openxmlformats.org/drawingml/2006/main">
                    <a:graphicData uri="http://schemas.openxmlformats.org/drawingml/2006/picture">
                      <pic:pic xmlns:pic="http://schemas.openxmlformats.org/drawingml/2006/picture">
                        <pic:nvPicPr>
                          <pic:cNvPr id="125" name="https://www.eztestonline.com/tomhardej/13806111202985200806.tp4?REQUEST=SHOWmedia&amp;media=image198PRINT.png"/>
                          <pic:cNvPicPr/>
                        </pic:nvPicPr>
                        <pic:blipFill>
                          <a:blip r:embed="rId133" cstate="email">
                            <a:extLst>
                              <a:ext uri="{28A0092B-C50C-407E-A947-70E740481C1C}">
                                <a14:useLocalDpi xmlns:a14="http://schemas.microsoft.com/office/drawing/2010/main"/>
                              </a:ext>
                            </a:extLst>
                          </a:blip>
                          <a:stretch/>
                        </pic:blipFill>
                        <pic:spPr>
                          <a:xfrm>
                            <a:off x="0" y="0"/>
                            <a:ext cx="3374571" cy="1447800"/>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03-06 Prepare schedules of cost of goods manufactured and cost of goods sold and an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127.</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The entry to dispose of the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cost for the month would include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85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debit</w:t>
                  </w:r>
                  <w:proofErr w:type="gramEnd"/>
                  <w:r>
                    <w:rPr>
                      <w:rFonts w:ascii="Arial Unicode MS" w:eastAsia="Arial Unicode MS" w:hAnsi="Arial Unicode MS" w:cs="Arial Unicode MS"/>
                      <w:color w:val="000000"/>
                      <w:sz w:val="20"/>
                    </w:rPr>
                    <w:t xml:space="preserve"> of $2,200 to Manufacturing Overhead.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70"/>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debit</w:t>
                  </w:r>
                  <w:proofErr w:type="gramEnd"/>
                  <w:r>
                    <w:rPr>
                      <w:rFonts w:ascii="Arial Unicode MS" w:eastAsia="Arial Unicode MS" w:hAnsi="Arial Unicode MS" w:cs="Arial Unicode MS"/>
                      <w:color w:val="000000"/>
                      <w:sz w:val="20"/>
                    </w:rPr>
                    <w:t xml:space="preserve"> of $14,950 to Manufacturing Overhead.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2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credit</w:t>
                  </w:r>
                  <w:proofErr w:type="gramEnd"/>
                  <w:r>
                    <w:rPr>
                      <w:rFonts w:ascii="Arial Unicode MS" w:eastAsia="Arial Unicode MS" w:hAnsi="Arial Unicode MS" w:cs="Arial Unicode MS"/>
                      <w:color w:val="000000"/>
                      <w:sz w:val="20"/>
                    </w:rPr>
                    <w:t xml:space="preserve"> of $14,950 to Manufacturing Overhead.</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14"/>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proofErr w:type="gramStart"/>
                  <w:r>
                    <w:rPr>
                      <w:rFonts w:ascii="Arial Unicode MS" w:eastAsia="Arial Unicode MS" w:hAnsi="Arial Unicode MS" w:cs="Arial Unicode MS"/>
                      <w:color w:val="000000"/>
                      <w:sz w:val="20"/>
                    </w:rPr>
                    <w:t>credit</w:t>
                  </w:r>
                  <w:proofErr w:type="gramEnd"/>
                  <w:r>
                    <w:rPr>
                      <w:rFonts w:ascii="Arial Unicode MS" w:eastAsia="Arial Unicode MS" w:hAnsi="Arial Unicode MS" w:cs="Arial Unicode MS"/>
                      <w:color w:val="000000"/>
                      <w:sz w:val="20"/>
                    </w:rPr>
                    <w:t xml:space="preserve"> of $2,200 to Manufacturing Overhead.</w:t>
                  </w:r>
                </w:p>
              </w:tc>
            </w:tr>
          </w:tbl>
          <w:p w:rsidR="00FA61F0" w:rsidRDefault="002E5DDC">
            <w:pPr>
              <w:keepNext/>
              <w:keepLines/>
              <w:spacing w:before="266" w:after="266"/>
            </w:pPr>
            <w:r>
              <w:rPr>
                <w:noProof/>
              </w:rPr>
              <w:drawing>
                <wp:inline distT="0" distB="0" distL="0" distR="0" wp14:anchorId="0EC6E37E" wp14:editId="7F120D25">
                  <wp:extent cx="4561114" cy="1088571"/>
                  <wp:effectExtent l="0" t="0" r="0" b="0"/>
                  <wp:docPr id="164" name="https://www.eztestonline.com/tomhardej/13806111202985200806.tp4?REQUEST=SHOWmedia&amp;media=image200PRINT.png"/>
                  <wp:cNvGraphicFramePr/>
                  <a:graphic xmlns:a="http://schemas.openxmlformats.org/drawingml/2006/main">
                    <a:graphicData uri="http://schemas.openxmlformats.org/drawingml/2006/picture">
                      <pic:pic xmlns:pic="http://schemas.openxmlformats.org/drawingml/2006/picture">
                        <pic:nvPicPr>
                          <pic:cNvPr id="126" name="https://www.eztestonline.com/tomhardej/13806111202985200806.tp4?REQUEST=SHOWmedia&amp;media=image200PRINT.png"/>
                          <pic:cNvPicPr/>
                        </pic:nvPicPr>
                        <pic:blipFill>
                          <a:blip r:embed="rId134" cstate="email">
                            <a:extLst>
                              <a:ext uri="{28A0092B-C50C-407E-A947-70E740481C1C}">
                                <a14:useLocalDpi xmlns:a14="http://schemas.microsoft.com/office/drawing/2010/main"/>
                              </a:ext>
                            </a:extLst>
                          </a:blip>
                          <a:stretch/>
                        </pic:blipFill>
                        <pic:spPr>
                          <a:xfrm>
                            <a:off x="0" y="0"/>
                            <a:ext cx="4561114" cy="1088571"/>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FA61F0">
            <w:pPr>
              <w:keepNext/>
              <w:keepLines/>
              <w:rPr>
                <w:sz w:val="2"/>
              </w:rPr>
            </w:pP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Messana</w:t>
            </w:r>
            <w:proofErr w:type="spellEnd"/>
            <w:r>
              <w:rPr>
                <w:rFonts w:ascii="Arial Unicode MS" w:eastAsia="Arial Unicode MS" w:hAnsi="Arial Unicode MS" w:cs="Arial Unicode MS"/>
                <w:color w:val="000000"/>
                <w:sz w:val="20"/>
              </w:rPr>
              <w:t xml:space="preserve"> Corporation reported the following data for the month of August: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28F435E" wp14:editId="7D1861F5">
                  <wp:extent cx="4963886" cy="1665514"/>
                  <wp:effectExtent l="0" t="0" r="0" b="0"/>
                  <wp:docPr id="165" name="https://www.eztestonline.com/tomhardej/13806111202985200806.tp4?REQUEST=SHOWmedia&amp;media=image202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06111202985200806.tp4?REQUEST=SHOWmedia&amp;media=image202PRINT.png"/>
                          <pic:cNvPicPr/>
                        </pic:nvPicPr>
                        <pic:blipFill>
                          <a:blip r:embed="rId45" cstate="email">
                            <a:extLst>
                              <a:ext uri="{28A0092B-C50C-407E-A947-70E740481C1C}">
                                <a14:useLocalDpi xmlns:a14="http://schemas.microsoft.com/office/drawing/2010/main"/>
                              </a:ext>
                            </a:extLst>
                          </a:blip>
                          <a:stretch/>
                        </pic:blipFill>
                        <pic:spPr>
                          <a:xfrm>
                            <a:off x="0" y="0"/>
                            <a:ext cx="4963886" cy="16655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lastRenderedPageBreak/>
              <w:t>128.</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direct materials cost for August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$73,000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$81,000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$57,000</w:t>
                  </w:r>
                </w:p>
              </w:tc>
            </w:tr>
          </w:tbl>
          <w:p w:rsidR="00FA61F0" w:rsidRDefault="002E5DDC">
            <w:pPr>
              <w:keepNext/>
              <w:keepLines/>
              <w:spacing w:before="266" w:after="266"/>
            </w:pPr>
            <w:r>
              <w:rPr>
                <w:noProof/>
              </w:rPr>
              <w:drawing>
                <wp:inline distT="0" distB="0" distL="0" distR="0" wp14:anchorId="2B72FB1A" wp14:editId="7517DB1A">
                  <wp:extent cx="5007428" cy="1143000"/>
                  <wp:effectExtent l="0" t="0" r="0" b="0"/>
                  <wp:docPr id="166" name="https://www.eztestonline.com/tomhardej/13806111202985200806.tp4?REQUEST=SHOWmedia&amp;media=image204PRINT.png"/>
                  <wp:cNvGraphicFramePr/>
                  <a:graphic xmlns:a="http://schemas.openxmlformats.org/drawingml/2006/main">
                    <a:graphicData uri="http://schemas.openxmlformats.org/drawingml/2006/picture">
                      <pic:pic xmlns:pic="http://schemas.openxmlformats.org/drawingml/2006/picture">
                        <pic:nvPicPr>
                          <pic:cNvPr id="127" name="https://www.eztestonline.com/tomhardej/13806111202985200806.tp4?REQUEST=SHOWmedia&amp;media=image204PRINT.png"/>
                          <pic:cNvPicPr/>
                        </pic:nvPicPr>
                        <pic:blipFill>
                          <a:blip r:embed="rId135" cstate="email">
                            <a:extLst>
                              <a:ext uri="{28A0092B-C50C-407E-A947-70E740481C1C}">
                                <a14:useLocalDpi xmlns:a14="http://schemas.microsoft.com/office/drawing/2010/main"/>
                              </a:ext>
                            </a:extLst>
                          </a:blip>
                          <a:stretch/>
                        </pic:blipFill>
                        <pic:spPr>
                          <a:xfrm>
                            <a:off x="0" y="0"/>
                            <a:ext cx="5007428" cy="1143000"/>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03-06 Prepare schedules of cost of goods manufactured and cost of goods sold and an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129.</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cost of goods manufactured for August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$227,000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$229,000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$219,000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$217,000</w:t>
                  </w:r>
                </w:p>
              </w:tc>
            </w:tr>
          </w:tbl>
          <w:p w:rsidR="00FA61F0" w:rsidRDefault="002E5DDC">
            <w:pPr>
              <w:keepNext/>
              <w:keepLines/>
              <w:spacing w:before="266" w:after="266"/>
            </w:pPr>
            <w:r>
              <w:rPr>
                <w:noProof/>
              </w:rPr>
              <w:drawing>
                <wp:inline distT="0" distB="0" distL="0" distR="0" wp14:anchorId="2F3D594D" wp14:editId="5F97A554">
                  <wp:extent cx="4985657" cy="1926771"/>
                  <wp:effectExtent l="0" t="0" r="0" b="0"/>
                  <wp:docPr id="167" name="https://www.eztestonline.com/tomhardej/13806111202985200806.tp4?REQUEST=SHOWmedia&amp;media=image206PRINT.png"/>
                  <wp:cNvGraphicFramePr/>
                  <a:graphic xmlns:a="http://schemas.openxmlformats.org/drawingml/2006/main">
                    <a:graphicData uri="http://schemas.openxmlformats.org/drawingml/2006/picture">
                      <pic:pic xmlns:pic="http://schemas.openxmlformats.org/drawingml/2006/picture">
                        <pic:nvPicPr>
                          <pic:cNvPr id="128" name="https://www.eztestonline.com/tomhardej/13806111202985200806.tp4?REQUEST=SHOWmedia&amp;media=image206PRINT.png"/>
                          <pic:cNvPicPr/>
                        </pic:nvPicPr>
                        <pic:blipFill>
                          <a:blip r:embed="rId136" cstate="email">
                            <a:extLst>
                              <a:ext uri="{28A0092B-C50C-407E-A947-70E740481C1C}">
                                <a14:useLocalDpi xmlns:a14="http://schemas.microsoft.com/office/drawing/2010/main"/>
                              </a:ext>
                            </a:extLst>
                          </a:blip>
                          <a:stretch/>
                        </pic:blipFill>
                        <pic:spPr>
                          <a:xfrm>
                            <a:off x="0" y="0"/>
                            <a:ext cx="4985657" cy="1926771"/>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03-06 Prepare schedules of cost of goods manufactured and cost of goods sold and an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130.</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adjusted cost of goods sold that appears on the income statement for August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$229,000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$211,000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$247,000</w:t>
                  </w:r>
                </w:p>
              </w:tc>
            </w:tr>
          </w:tbl>
          <w:p w:rsidR="00FA61F0" w:rsidRDefault="002E5DDC">
            <w:pPr>
              <w:keepNext/>
              <w:keepLines/>
              <w:spacing w:before="266" w:after="266"/>
            </w:pPr>
            <w:r>
              <w:rPr>
                <w:noProof/>
              </w:rPr>
              <w:drawing>
                <wp:inline distT="0" distB="0" distL="0" distR="0" wp14:anchorId="57AE76DC" wp14:editId="5B12AC9D">
                  <wp:extent cx="4931228" cy="1926771"/>
                  <wp:effectExtent l="0" t="0" r="0" b="0"/>
                  <wp:docPr id="168" name="https://www.eztestonline.com/tomhardej/13806111202985200806.tp4?REQUEST=SHOWmedia&amp;media=image208PRINT.png"/>
                  <wp:cNvGraphicFramePr/>
                  <a:graphic xmlns:a="http://schemas.openxmlformats.org/drawingml/2006/main">
                    <a:graphicData uri="http://schemas.openxmlformats.org/drawingml/2006/picture">
                      <pic:pic xmlns:pic="http://schemas.openxmlformats.org/drawingml/2006/picture">
                        <pic:nvPicPr>
                          <pic:cNvPr id="129" name="https://www.eztestonline.com/tomhardej/13806111202985200806.tp4?REQUEST=SHOWmedia&amp;media=image208PRINT.png"/>
                          <pic:cNvPicPr/>
                        </pic:nvPicPr>
                        <pic:blipFill>
                          <a:blip r:embed="rId137" cstate="email">
                            <a:extLst>
                              <a:ext uri="{28A0092B-C50C-407E-A947-70E740481C1C}">
                                <a14:useLocalDpi xmlns:a14="http://schemas.microsoft.com/office/drawing/2010/main"/>
                              </a:ext>
                            </a:extLst>
                          </a:blip>
                          <a:stretch/>
                        </pic:blipFill>
                        <pic:spPr>
                          <a:xfrm>
                            <a:off x="0" y="0"/>
                            <a:ext cx="4931228" cy="19267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Overhead over or </w:t>
            </w:r>
            <w:proofErr w:type="spellStart"/>
            <w:r>
              <w:rPr>
                <w:rFonts w:ascii="Arial Unicode MS" w:eastAsia="Arial Unicode MS" w:hAnsi="Arial Unicode MS" w:cs="Arial Unicode MS"/>
                <w:color w:val="000000"/>
                <w:sz w:val="20"/>
              </w:rPr>
              <w:t>underapplied</w:t>
            </w:r>
            <w:proofErr w:type="spell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7674E2F1" wp14:editId="7D332491">
                  <wp:extent cx="4561114" cy="489857"/>
                  <wp:effectExtent l="0" t="0" r="0" b="0"/>
                  <wp:docPr id="169" name="https://www.eztestonline.com/tomhardej/13806111202985200806.tp4?REQUEST=SHOWmedia&amp;media=image210PRINT.png"/>
                  <wp:cNvGraphicFramePr/>
                  <a:graphic xmlns:a="http://schemas.openxmlformats.org/drawingml/2006/main">
                    <a:graphicData uri="http://schemas.openxmlformats.org/drawingml/2006/picture">
                      <pic:pic xmlns:pic="http://schemas.openxmlformats.org/drawingml/2006/picture">
                        <pic:nvPicPr>
                          <pic:cNvPr id="130" name="https://www.eztestonline.com/tomhardej/13806111202985200806.tp4?REQUEST=SHOWmedia&amp;media=image210PRINT.png"/>
                          <pic:cNvPicPr/>
                        </pic:nvPicPr>
                        <pic:blipFill>
                          <a:blip r:embed="rId138" cstate="email">
                            <a:extLst>
                              <a:ext uri="{28A0092B-C50C-407E-A947-70E740481C1C}">
                                <a14:useLocalDpi xmlns:a14="http://schemas.microsoft.com/office/drawing/2010/main"/>
                              </a:ext>
                            </a:extLst>
                          </a:blip>
                          <a:stretch/>
                        </pic:blipFill>
                        <pic:spPr>
                          <a:xfrm>
                            <a:off x="0" y="0"/>
                            <a:ext cx="4561114"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2E0ED9F8" wp14:editId="0ACCCC59">
                  <wp:extent cx="3853543" cy="1132114"/>
                  <wp:effectExtent l="0" t="0" r="0" b="0"/>
                  <wp:docPr id="170" name="https://www.eztestonline.com/tomhardej/13806111202985200806.tp4?REQUEST=SHOWmedia&amp;media=image212PRINT.png"/>
                  <wp:cNvGraphicFramePr/>
                  <a:graphic xmlns:a="http://schemas.openxmlformats.org/drawingml/2006/main">
                    <a:graphicData uri="http://schemas.openxmlformats.org/drawingml/2006/picture">
                      <pic:pic xmlns:pic="http://schemas.openxmlformats.org/drawingml/2006/picture">
                        <pic:nvPicPr>
                          <pic:cNvPr id="131" name="https://www.eztestonline.com/tomhardej/13806111202985200806.tp4?REQUEST=SHOWmedia&amp;media=image212PRINT.png"/>
                          <pic:cNvPicPr/>
                        </pic:nvPicPr>
                        <pic:blipFill>
                          <a:blip r:embed="rId139" cstate="email">
                            <a:extLst>
                              <a:ext uri="{28A0092B-C50C-407E-A947-70E740481C1C}">
                                <a14:useLocalDpi xmlns:a14="http://schemas.microsoft.com/office/drawing/2010/main"/>
                              </a:ext>
                            </a:extLst>
                          </a:blip>
                          <a:stretch/>
                        </pic:blipFill>
                        <pic:spPr>
                          <a:xfrm>
                            <a:off x="0" y="0"/>
                            <a:ext cx="3853543" cy="1132114"/>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03-06 Prepare schedules of cost of goods manufactured and cost of goods sold and an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w:t>
            </w:r>
            <w:r>
              <w:rPr>
                <w:rFonts w:ascii="Arial Unicode MS" w:eastAsia="Arial Unicode MS" w:hAnsi="Arial Unicode MS" w:cs="Arial Unicode MS"/>
                <w:i/>
                <w:color w:val="000000"/>
                <w:sz w:val="16"/>
              </w:rPr>
              <w:lastRenderedPageBreak/>
              <w:t>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FA61F0">
            <w:pPr>
              <w:keepNext/>
              <w:keepLines/>
              <w:rPr>
                <w:sz w:val="2"/>
              </w:rPr>
            </w:pP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Tondre</w:t>
            </w:r>
            <w:proofErr w:type="spellEnd"/>
            <w:r>
              <w:rPr>
                <w:rFonts w:ascii="Arial Unicode MS" w:eastAsia="Arial Unicode MS" w:hAnsi="Arial Unicode MS" w:cs="Arial Unicode MS"/>
                <w:color w:val="000000"/>
                <w:sz w:val="20"/>
              </w:rPr>
              <w:t xml:space="preserve"> Inc. has provided the following data for the month of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DC83038" wp14:editId="33EED5E5">
                  <wp:extent cx="4974771" cy="1262742"/>
                  <wp:effectExtent l="0" t="0" r="0" b="0"/>
                  <wp:docPr id="171" name="https://www.eztestonline.com/tomhardej/13806111202985200806.tp4?REQUEST=SHOWmedia&amp;media=image214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06111202985200806.tp4?REQUEST=SHOWmedia&amp;media=image214PRINT.png"/>
                          <pic:cNvPicPr/>
                        </pic:nvPicPr>
                        <pic:blipFill>
                          <a:blip r:embed="rId46" cstate="email">
                            <a:extLst>
                              <a:ext uri="{28A0092B-C50C-407E-A947-70E740481C1C}">
                                <a14:useLocalDpi xmlns:a14="http://schemas.microsoft.com/office/drawing/2010/main"/>
                              </a:ext>
                            </a:extLst>
                          </a:blip>
                          <a:stretch/>
                        </pic:blipFill>
                        <pic:spPr>
                          <a:xfrm>
                            <a:off x="0" y="0"/>
                            <a:ext cx="4974771" cy="12627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131.</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cost of goods manufactured for July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$210,000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$205,000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$208,000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$207,000</w:t>
                  </w:r>
                </w:p>
              </w:tc>
            </w:tr>
          </w:tbl>
          <w:p w:rsidR="00FA61F0" w:rsidRDefault="002E5DDC">
            <w:pPr>
              <w:keepNext/>
              <w:keepLines/>
              <w:spacing w:before="266" w:after="266"/>
            </w:pPr>
            <w:r>
              <w:rPr>
                <w:noProof/>
              </w:rPr>
              <w:drawing>
                <wp:inline distT="0" distB="0" distL="0" distR="0" wp14:anchorId="6C908E47" wp14:editId="00AF1CB4">
                  <wp:extent cx="3352800" cy="1284514"/>
                  <wp:effectExtent l="0" t="0" r="0" b="0"/>
                  <wp:docPr id="172" name="https://www.eztestonline.com/tomhardej/13806111202985200806.tp4?REQUEST=SHOWmedia&amp;media=image216PRINT.png"/>
                  <wp:cNvGraphicFramePr/>
                  <a:graphic xmlns:a="http://schemas.openxmlformats.org/drawingml/2006/main">
                    <a:graphicData uri="http://schemas.openxmlformats.org/drawingml/2006/picture">
                      <pic:pic xmlns:pic="http://schemas.openxmlformats.org/drawingml/2006/picture">
                        <pic:nvPicPr>
                          <pic:cNvPr id="132" name="https://www.eztestonline.com/tomhardej/13806111202985200806.tp4?REQUEST=SHOWmedia&amp;media=image216PRINT.png"/>
                          <pic:cNvPicPr/>
                        </pic:nvPicPr>
                        <pic:blipFill>
                          <a:blip r:embed="rId140" cstate="email">
                            <a:extLst>
                              <a:ext uri="{28A0092B-C50C-407E-A947-70E740481C1C}">
                                <a14:useLocalDpi xmlns:a14="http://schemas.microsoft.com/office/drawing/2010/main"/>
                              </a:ext>
                            </a:extLst>
                          </a:blip>
                          <a:stretch/>
                        </pic:blipFill>
                        <pic:spPr>
                          <a:xfrm>
                            <a:off x="0" y="0"/>
                            <a:ext cx="3352800" cy="1284514"/>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03-06 Prepare schedules of cost of goods manufactured and cost of goods sold and an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132.</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adjusted cost of goods sold that appears on the income statement for July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$201,000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$198,000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$219,000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$210,000</w:t>
                  </w:r>
                </w:p>
              </w:tc>
            </w:tr>
          </w:tbl>
          <w:p w:rsidR="00FA61F0" w:rsidRDefault="002E5DDC">
            <w:pPr>
              <w:keepNext/>
              <w:keepLines/>
              <w:spacing w:before="266" w:after="266"/>
            </w:pPr>
            <w:r>
              <w:rPr>
                <w:noProof/>
              </w:rPr>
              <w:drawing>
                <wp:inline distT="0" distB="0" distL="0" distR="0" wp14:anchorId="58ECCFE0" wp14:editId="0FEF9DD8">
                  <wp:extent cx="3396343" cy="1306285"/>
                  <wp:effectExtent l="0" t="0" r="0" b="0"/>
                  <wp:docPr id="173" name="https://www.eztestonline.com/tomhardej/13806111202985200806.tp4?REQUEST=SHOWmedia&amp;media=image218PRINT.png"/>
                  <wp:cNvGraphicFramePr/>
                  <a:graphic xmlns:a="http://schemas.openxmlformats.org/drawingml/2006/main">
                    <a:graphicData uri="http://schemas.openxmlformats.org/drawingml/2006/picture">
                      <pic:pic xmlns:pic="http://schemas.openxmlformats.org/drawingml/2006/picture">
                        <pic:nvPicPr>
                          <pic:cNvPr id="133" name="https://www.eztestonline.com/tomhardej/13806111202985200806.tp4?REQUEST=SHOWmedia&amp;media=image218PRINT.png"/>
                          <pic:cNvPicPr/>
                        </pic:nvPicPr>
                        <pic:blipFill>
                          <a:blip r:embed="rId141" cstate="email">
                            <a:extLst>
                              <a:ext uri="{28A0092B-C50C-407E-A947-70E740481C1C}">
                                <a14:useLocalDpi xmlns:a14="http://schemas.microsoft.com/office/drawing/2010/main"/>
                              </a:ext>
                            </a:extLst>
                          </a:blip>
                          <a:stretch/>
                        </pic:blipFill>
                        <pic:spPr>
                          <a:xfrm>
                            <a:off x="0" y="0"/>
                            <a:ext cx="3396343" cy="13062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768721C3" wp14:editId="39271BD1">
                  <wp:extent cx="4724400" cy="642257"/>
                  <wp:effectExtent l="0" t="0" r="0" b="0"/>
                  <wp:docPr id="174" name="https://www.eztestonline.com/tomhardej/13806111202985200806.tp4?REQUEST=SHOWmedia&amp;media=image220PRINT.png"/>
                  <wp:cNvGraphicFramePr/>
                  <a:graphic xmlns:a="http://schemas.openxmlformats.org/drawingml/2006/main">
                    <a:graphicData uri="http://schemas.openxmlformats.org/drawingml/2006/picture">
                      <pic:pic xmlns:pic="http://schemas.openxmlformats.org/drawingml/2006/picture">
                        <pic:nvPicPr>
                          <pic:cNvPr id="134" name="https://www.eztestonline.com/tomhardej/13806111202985200806.tp4?REQUEST=SHOWmedia&amp;media=image220PRINT.png"/>
                          <pic:cNvPicPr/>
                        </pic:nvPicPr>
                        <pic:blipFill>
                          <a:blip r:embed="rId142" cstate="email">
                            <a:extLst>
                              <a:ext uri="{28A0092B-C50C-407E-A947-70E740481C1C}">
                                <a14:useLocalDpi xmlns:a14="http://schemas.microsoft.com/office/drawing/2010/main"/>
                              </a:ext>
                            </a:extLst>
                          </a:blip>
                          <a:stretch/>
                        </pic:blipFill>
                        <pic:spPr>
                          <a:xfrm>
                            <a:off x="0" y="0"/>
                            <a:ext cx="4724400" cy="6422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2C630302" wp14:editId="6D7734A6">
                  <wp:extent cx="3842657" cy="1121228"/>
                  <wp:effectExtent l="0" t="0" r="0" b="0"/>
                  <wp:docPr id="175" name="https://www.eztestonline.com/tomhardej/13806111202985200806.tp4?REQUEST=SHOWmedia&amp;media=image222PRINT.png"/>
                  <wp:cNvGraphicFramePr/>
                  <a:graphic xmlns:a="http://schemas.openxmlformats.org/drawingml/2006/main">
                    <a:graphicData uri="http://schemas.openxmlformats.org/drawingml/2006/picture">
                      <pic:pic xmlns:pic="http://schemas.openxmlformats.org/drawingml/2006/picture">
                        <pic:nvPicPr>
                          <pic:cNvPr id="135" name="https://www.eztestonline.com/tomhardej/13806111202985200806.tp4?REQUEST=SHOWmedia&amp;media=image222PRINT.png"/>
                          <pic:cNvPicPr/>
                        </pic:nvPicPr>
                        <pic:blipFill>
                          <a:blip r:embed="rId143" cstate="email">
                            <a:extLst>
                              <a:ext uri="{28A0092B-C50C-407E-A947-70E740481C1C}">
                                <a14:useLocalDpi xmlns:a14="http://schemas.microsoft.com/office/drawing/2010/main"/>
                              </a:ext>
                            </a:extLst>
                          </a:blip>
                          <a:stretch/>
                        </pic:blipFill>
                        <pic:spPr>
                          <a:xfrm>
                            <a:off x="0" y="0"/>
                            <a:ext cx="3842657" cy="1121228"/>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03-06 Prepare schedules of cost of goods manufactured and cost of goods sold and an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FA61F0">
            <w:pPr>
              <w:keepNext/>
              <w:keepLines/>
              <w:rPr>
                <w:sz w:val="2"/>
              </w:rPr>
            </w:pPr>
          </w:p>
        </w:tc>
        <w:tc>
          <w:tcPr>
            <w:tcW w:w="4650" w:type="pct"/>
          </w:tcPr>
          <w:p w:rsidR="00FA61F0" w:rsidRDefault="002E5DDC">
            <w:pPr>
              <w:keepNext/>
              <w:keepLines/>
              <w:spacing w:after="0"/>
            </w:pPr>
            <w:r>
              <w:rPr>
                <w:rFonts w:ascii="Arial Unicode MS" w:eastAsia="Arial Unicode MS" w:hAnsi="Arial Unicode MS" w:cs="Arial Unicode MS"/>
                <w:color w:val="000000"/>
                <w:sz w:val="20"/>
              </w:rPr>
              <w:t>Huckabee Inc. has provided the following data for the month of November. There were no beginning inventories; consequently, the direct materials, direct labor, and manufacturing overhead applied listed below are all for the current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12BA4BE" wp14:editId="525BB7CF">
                  <wp:extent cx="4963886" cy="838200"/>
                  <wp:effectExtent l="0" t="0" r="0" b="0"/>
                  <wp:docPr id="176" name="https://www.eztestonline.com/tomhardej/13806111202985200806.tp4?REQUEST=SHOWmedia&amp;media=image224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06111202985200806.tp4?REQUEST=SHOWmedia&amp;media=image224PRINT.png"/>
                          <pic:cNvPicPr/>
                        </pic:nvPicPr>
                        <pic:blipFill>
                          <a:blip r:embed="rId47" cstate="email">
                            <a:extLst>
                              <a:ext uri="{28A0092B-C50C-407E-A947-70E740481C1C}">
                                <a14:useLocalDpi xmlns:a14="http://schemas.microsoft.com/office/drawing/2010/main"/>
                              </a:ext>
                            </a:extLst>
                          </a:blip>
                          <a:stretch/>
                        </pic:blipFill>
                        <pic:spPr>
                          <a:xfrm>
                            <a:off x="0" y="0"/>
                            <a:ext cx="4963886"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$2,000.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allocates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among work in process, finished goods, and cost of goods sold at the end of the month on the basis of the overhead applied during the month in those accounts.</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133.</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The work in process inventory at the end of November after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$11,791</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$12,209</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$12,280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$11,720</w:t>
                  </w:r>
                </w:p>
              </w:tc>
            </w:tr>
          </w:tbl>
          <w:p w:rsidR="00FA61F0" w:rsidRDefault="002E5DDC">
            <w:pPr>
              <w:keepNext/>
              <w:keepLines/>
              <w:spacing w:before="266" w:after="266"/>
            </w:pPr>
            <w:r>
              <w:rPr>
                <w:rFonts w:ascii="Arial Unicode MS" w:eastAsia="Arial Unicode MS" w:hAnsi="Arial Unicode MS" w:cs="Arial Unicode MS"/>
                <w:color w:val="000000"/>
                <w:sz w:val="20"/>
              </w:rPr>
              <w:t xml:space="preserve">Allocating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manufacturing overhead reduces the balances in the inventory and cost of goods sold accounts.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Work in process inventory at the end of November after allocation of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 $12,000 + [($3,220/$23,000) × $2,000] = $12,000 + (14% × $2,000) = $12,280</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134.</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The journal entry to record the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November would include the following: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447"/>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Cost of Goods Sold of $66,060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50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Cost of Goods Sold of $66,060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36"/>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Cost of Goods Sold of $1,100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91"/>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Cost of Goods Sold of $1,100</w:t>
                  </w:r>
                </w:p>
              </w:tc>
            </w:tr>
          </w:tbl>
          <w:p w:rsidR="00FA61F0" w:rsidRDefault="002E5DDC">
            <w:pPr>
              <w:keepNext/>
              <w:keepLines/>
              <w:spacing w:before="266" w:after="266"/>
            </w:pPr>
            <w:r>
              <w:rPr>
                <w:rFonts w:ascii="Arial Unicode MS" w:eastAsia="Arial Unicode MS" w:hAnsi="Arial Unicode MS" w:cs="Arial Unicode MS"/>
                <w:color w:val="000000"/>
                <w:sz w:val="20"/>
              </w:rPr>
              <w:t xml:space="preserve">Allocating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manufacturing overhead increases the balances in the inventory and cost of goods sold accounts, resulting in debits to those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23A74F2D" wp14:editId="6495360E">
                  <wp:extent cx="3918857" cy="620485"/>
                  <wp:effectExtent l="0" t="0" r="0" b="0"/>
                  <wp:docPr id="177" name="https://www.eztestonline.com/tomhardej/13806111202985200806.tp4?REQUEST=SHOWmedia&amp;media=image226PRINT.png"/>
                  <wp:cNvGraphicFramePr/>
                  <a:graphic xmlns:a="http://schemas.openxmlformats.org/drawingml/2006/main">
                    <a:graphicData uri="http://schemas.openxmlformats.org/drawingml/2006/picture">
                      <pic:pic xmlns:pic="http://schemas.openxmlformats.org/drawingml/2006/picture">
                        <pic:nvPicPr>
                          <pic:cNvPr id="136" name="https://www.eztestonline.com/tomhardej/13806111202985200806.tp4?REQUEST=SHOWmedia&amp;media=image226PRINT.png"/>
                          <pic:cNvPicPr/>
                        </pic:nvPicPr>
                        <pic:blipFill>
                          <a:blip r:embed="rId144" cstate="email">
                            <a:extLst>
                              <a:ext uri="{28A0092B-C50C-407E-A947-70E740481C1C}">
                                <a14:useLocalDpi xmlns:a14="http://schemas.microsoft.com/office/drawing/2010/main"/>
                              </a:ext>
                            </a:extLst>
                          </a:blip>
                          <a:stretch/>
                        </pic:blipFill>
                        <pic:spPr>
                          <a:xfrm>
                            <a:off x="0" y="0"/>
                            <a:ext cx="3918857" cy="620485"/>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FA61F0">
            <w:pPr>
              <w:keepNext/>
              <w:keepLines/>
              <w:rPr>
                <w:sz w:val="2"/>
              </w:rPr>
            </w:pP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Petters</w:t>
            </w:r>
            <w:proofErr w:type="spellEnd"/>
            <w:r>
              <w:rPr>
                <w:rFonts w:ascii="Arial Unicode MS" w:eastAsia="Arial Unicode MS" w:hAnsi="Arial Unicode MS" w:cs="Arial Unicode MS"/>
                <w:color w:val="000000"/>
                <w:sz w:val="20"/>
              </w:rPr>
              <w:t xml:space="preserve"> Inc. has provided the following data for the month of November. There were no beginning inventories; consequently, the direct materials, direct labor, and manufacturing overhead applied listed below are all for the current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B47A694" wp14:editId="16CE6066">
                  <wp:extent cx="4963886" cy="805542"/>
                  <wp:effectExtent l="0" t="0" r="0" b="0"/>
                  <wp:docPr id="178" name="https://www.eztestonline.com/tomhardej/13806111202985200806.tp4?REQUEST=SHOWmedia&amp;media=image228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06111202985200806.tp4?REQUEST=SHOWmedia&amp;media=image228PRINT.png"/>
                          <pic:cNvPicPr/>
                        </pic:nvPicPr>
                        <pic:blipFill>
                          <a:blip r:embed="rId48" cstate="email">
                            <a:extLst>
                              <a:ext uri="{28A0092B-C50C-407E-A947-70E740481C1C}">
                                <a14:useLocalDpi xmlns:a14="http://schemas.microsoft.com/office/drawing/2010/main"/>
                              </a:ext>
                            </a:extLst>
                          </a:blip>
                          <a:stretch/>
                        </pic:blipFill>
                        <pic:spPr>
                          <a:xfrm>
                            <a:off x="0" y="0"/>
                            <a:ext cx="4963886" cy="805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$10,000.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allocates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among work in process, finished goods, and cost of goods sold at the end of the month on the basis of the overhead applied during the month in those accounts.</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135.</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The work in process inventory at the end of November after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$6,520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$6,889</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$6,551</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$6,920</w:t>
                  </w:r>
                </w:p>
              </w:tc>
            </w:tr>
          </w:tbl>
          <w:p w:rsidR="00FA61F0" w:rsidRDefault="002E5DDC">
            <w:pPr>
              <w:keepNext/>
              <w:keepLines/>
              <w:spacing w:before="266" w:after="266"/>
            </w:pPr>
            <w:r>
              <w:rPr>
                <w:rFonts w:ascii="Arial Unicode MS" w:eastAsia="Arial Unicode MS" w:hAnsi="Arial Unicode MS" w:cs="Arial Unicode MS"/>
                <w:color w:val="000000"/>
                <w:sz w:val="20"/>
              </w:rPr>
              <w:t xml:space="preserve">Allocating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reduces the balances in the inventory and cost of goods sold accounts.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Work in process inventory at the end of November after allocation of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 $6,720 + [($2,180/$109,000) × -$10,000] = $6,720 + (2% × -$10,000) = $6,520</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136.</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The journal entry to record the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November would include the following: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11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Finished Goods of $48,830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00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Finished Goods of $1,200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16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Finished Goods of $48,830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058"/>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Finished Goods of $1,200</w:t>
                  </w:r>
                </w:p>
              </w:tc>
            </w:tr>
          </w:tbl>
          <w:p w:rsidR="00FA61F0" w:rsidRDefault="002E5DDC">
            <w:pPr>
              <w:keepNext/>
              <w:keepLines/>
              <w:spacing w:before="266" w:after="266"/>
            </w:pPr>
            <w:r>
              <w:rPr>
                <w:rFonts w:ascii="Arial Unicode MS" w:eastAsia="Arial Unicode MS" w:hAnsi="Arial Unicode MS" w:cs="Arial Unicode MS"/>
                <w:color w:val="000000"/>
                <w:sz w:val="20"/>
              </w:rPr>
              <w:t xml:space="preserve">Allocating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reduces the balances in the inventory and cost of goods sold accounts, resulting in credits to those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0654DA5D" wp14:editId="0049C2D5">
                  <wp:extent cx="3907971" cy="642257"/>
                  <wp:effectExtent l="0" t="0" r="0" b="0"/>
                  <wp:docPr id="179" name="https://www.eztestonline.com/tomhardej/13806111202985200806.tp4?REQUEST=SHOWmedia&amp;media=image230PRINT.png"/>
                  <wp:cNvGraphicFramePr/>
                  <a:graphic xmlns:a="http://schemas.openxmlformats.org/drawingml/2006/main">
                    <a:graphicData uri="http://schemas.openxmlformats.org/drawingml/2006/picture">
                      <pic:pic xmlns:pic="http://schemas.openxmlformats.org/drawingml/2006/picture">
                        <pic:nvPicPr>
                          <pic:cNvPr id="137" name="https://www.eztestonline.com/tomhardej/13806111202985200806.tp4?REQUEST=SHOWmedia&amp;media=image230PRINT.png"/>
                          <pic:cNvPicPr/>
                        </pic:nvPicPr>
                        <pic:blipFill>
                          <a:blip r:embed="rId145" cstate="email">
                            <a:extLst>
                              <a:ext uri="{28A0092B-C50C-407E-A947-70E740481C1C}">
                                <a14:useLocalDpi xmlns:a14="http://schemas.microsoft.com/office/drawing/2010/main"/>
                              </a:ext>
                            </a:extLst>
                          </a:blip>
                          <a:stretch/>
                        </pic:blipFill>
                        <pic:spPr>
                          <a:xfrm>
                            <a:off x="0" y="0"/>
                            <a:ext cx="3907971" cy="642257"/>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FA61F0">
            <w:pPr>
              <w:keepNext/>
              <w:keepLines/>
              <w:rPr>
                <w:sz w:val="2"/>
              </w:rPr>
            </w:pP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Knobel</w:t>
            </w:r>
            <w:proofErr w:type="spellEnd"/>
            <w:r>
              <w:rPr>
                <w:rFonts w:ascii="Arial Unicode MS" w:eastAsia="Arial Unicode MS" w:hAnsi="Arial Unicode MS" w:cs="Arial Unicode MS"/>
                <w:color w:val="000000"/>
                <w:sz w:val="20"/>
              </w:rPr>
              <w:t xml:space="preserve"> Inc. has provided the following data for the month of September. There were no beginning inventories; consequently, the direct materials, direct labor, and manufacturing overhead applied listed below are all for the current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8C41CD4" wp14:editId="0692B462">
                  <wp:extent cx="4963886" cy="859971"/>
                  <wp:effectExtent l="0" t="0" r="0" b="0"/>
                  <wp:docPr id="180" name="https://www.eztestonline.com/tomhardej/13806111202985200806.tp4?REQUEST=SHOWmedia&amp;media=image232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06111202985200806.tp4?REQUEST=SHOWmedia&amp;media=image232PRINT.png"/>
                          <pic:cNvPicPr/>
                        </pic:nvPicPr>
                        <pic:blipFill>
                          <a:blip r:embed="rId49" cstate="email">
                            <a:extLst>
                              <a:ext uri="{28A0092B-C50C-407E-A947-70E740481C1C}">
                                <a14:useLocalDpi xmlns:a14="http://schemas.microsoft.com/office/drawing/2010/main"/>
                              </a:ext>
                            </a:extLst>
                          </a:blip>
                          <a:stretch/>
                        </pic:blipFill>
                        <pic:spPr>
                          <a:xfrm>
                            <a:off x="0" y="0"/>
                            <a:ext cx="4963886" cy="859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$7,000.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allocates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among work in process, finished goods, and cost of goods sold at the end of the month on the basis of the overhead applied during the month in those accounts.</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137.</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The finished goods inventory at the end of September after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$37,150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$35,190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$35,194</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$37,146</w:t>
                  </w:r>
                </w:p>
              </w:tc>
            </w:tr>
          </w:tbl>
          <w:p w:rsidR="00FA61F0" w:rsidRDefault="002E5DDC">
            <w:pPr>
              <w:keepNext/>
              <w:keepLines/>
              <w:spacing w:before="266" w:after="266"/>
            </w:pPr>
            <w:r>
              <w:rPr>
                <w:rFonts w:ascii="Arial Unicode MS" w:eastAsia="Arial Unicode MS" w:hAnsi="Arial Unicode MS" w:cs="Arial Unicode MS"/>
                <w:color w:val="000000"/>
                <w:sz w:val="20"/>
              </w:rPr>
              <w:t xml:space="preserve">Allocating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decreases the balances in the inventory and cost of goods sold accounts.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Finished goods inventory at the end of September after allocation of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manufacturing overhead = $36,170 + [($9,940/$71,000) × -$7,000] = $36,170 + (14% × -$7,000) = $35,190</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138.</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The journal entry to record the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September would include the following: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61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Cost of Goods Sold of $211,880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36"/>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Cost of Goods Sold of $5,670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91"/>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Cost of Goods Sold of $5,670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55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Cost of Goods Sold of $211,880</w:t>
                  </w:r>
                </w:p>
              </w:tc>
            </w:tr>
          </w:tbl>
          <w:p w:rsidR="00FA61F0" w:rsidRDefault="002E5DDC">
            <w:pPr>
              <w:keepNext/>
              <w:keepLines/>
              <w:spacing w:before="266" w:after="266"/>
            </w:pPr>
            <w:r>
              <w:rPr>
                <w:rFonts w:ascii="Arial Unicode MS" w:eastAsia="Arial Unicode MS" w:hAnsi="Arial Unicode MS" w:cs="Arial Unicode MS"/>
                <w:color w:val="000000"/>
                <w:sz w:val="20"/>
              </w:rPr>
              <w:t xml:space="preserve">Allocating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decreases the balances in the inventory and cost of goods sold accounts, resulting in credits to those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451EBA6A" wp14:editId="46E251CB">
                  <wp:extent cx="3907971" cy="642257"/>
                  <wp:effectExtent l="0" t="0" r="0" b="0"/>
                  <wp:docPr id="181" name="https://www.eztestonline.com/tomhardej/13806111202985200806.tp4?REQUEST=SHOWmedia&amp;media=image234PRINT.png"/>
                  <wp:cNvGraphicFramePr/>
                  <a:graphic xmlns:a="http://schemas.openxmlformats.org/drawingml/2006/main">
                    <a:graphicData uri="http://schemas.openxmlformats.org/drawingml/2006/picture">
                      <pic:pic xmlns:pic="http://schemas.openxmlformats.org/drawingml/2006/picture">
                        <pic:nvPicPr>
                          <pic:cNvPr id="138" name="https://www.eztestonline.com/tomhardej/13806111202985200806.tp4?REQUEST=SHOWmedia&amp;media=image234PRINT.png"/>
                          <pic:cNvPicPr/>
                        </pic:nvPicPr>
                        <pic:blipFill>
                          <a:blip r:embed="rId146" cstate="email">
                            <a:extLst>
                              <a:ext uri="{28A0092B-C50C-407E-A947-70E740481C1C}">
                                <a14:useLocalDpi xmlns:a14="http://schemas.microsoft.com/office/drawing/2010/main"/>
                              </a:ext>
                            </a:extLst>
                          </a:blip>
                          <a:stretch/>
                        </pic:blipFill>
                        <pic:spPr>
                          <a:xfrm>
                            <a:off x="0" y="0"/>
                            <a:ext cx="3907971" cy="642257"/>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FA61F0">
            <w:pPr>
              <w:keepNext/>
              <w:keepLines/>
              <w:rPr>
                <w:sz w:val="2"/>
              </w:rPr>
            </w:pP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Mckeighan</w:t>
            </w:r>
            <w:proofErr w:type="spellEnd"/>
            <w:r>
              <w:rPr>
                <w:rFonts w:ascii="Arial Unicode MS" w:eastAsia="Arial Unicode MS" w:hAnsi="Arial Unicode MS" w:cs="Arial Unicode MS"/>
                <w:color w:val="000000"/>
                <w:sz w:val="20"/>
              </w:rPr>
              <w:t xml:space="preserve"> Inc. has provided the following data for the month of November. There were no beginning inventories; consequently, the direct materials, direct labor, and manufacturing overhead applied listed below are all for the current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368B80D" wp14:editId="1369CCBA">
                  <wp:extent cx="4985657" cy="838200"/>
                  <wp:effectExtent l="0" t="0" r="0" b="0"/>
                  <wp:docPr id="182" name="https://www.eztestonline.com/tomhardej/13806111202985200806.tp4?REQUEST=SHOWmedia&amp;media=image236PRINT.png"/>
                  <wp:cNvGraphicFramePr/>
                  <a:graphic xmlns:a="http://schemas.openxmlformats.org/drawingml/2006/main">
                    <a:graphicData uri="http://schemas.openxmlformats.org/drawingml/2006/picture">
                      <pic:pic xmlns:pic="http://schemas.openxmlformats.org/drawingml/2006/picture">
                        <pic:nvPicPr>
                          <pic:cNvPr id="42" name="https://www.eztestonline.com/tomhardej/13806111202985200806.tp4?REQUEST=SHOWmedia&amp;media=image236PRINT.png"/>
                          <pic:cNvPicPr/>
                        </pic:nvPicPr>
                        <pic:blipFill>
                          <a:blip r:embed="rId50" cstate="email">
                            <a:extLst>
                              <a:ext uri="{28A0092B-C50C-407E-A947-70E740481C1C}">
                                <a14:useLocalDpi xmlns:a14="http://schemas.microsoft.com/office/drawing/2010/main"/>
                              </a:ext>
                            </a:extLst>
                          </a:blip>
                          <a:stretch/>
                        </pic:blipFill>
                        <pic:spPr>
                          <a:xfrm>
                            <a:off x="0" y="0"/>
                            <a:ext cx="4985657"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$3,000.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allocates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among work in process, finished goods, and cost of goods sold at the end of the month on the basis of the overhead applied during the month in those accounts.</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139.</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The finished goods inventory at the end of November after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$53,864</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$53,870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$52,856</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$52,850</w:t>
                  </w:r>
                </w:p>
              </w:tc>
            </w:tr>
          </w:tbl>
          <w:p w:rsidR="00FA61F0" w:rsidRDefault="002E5DDC">
            <w:pPr>
              <w:keepNext/>
              <w:keepLines/>
              <w:spacing w:before="266" w:after="266"/>
            </w:pPr>
            <w:r>
              <w:rPr>
                <w:rFonts w:ascii="Arial Unicode MS" w:eastAsia="Arial Unicode MS" w:hAnsi="Arial Unicode MS" w:cs="Arial Unicode MS"/>
                <w:color w:val="000000"/>
                <w:sz w:val="20"/>
              </w:rPr>
              <w:t xml:space="preserve">Allocating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manufacturing overhead increases the balances in the inventory and cost of goods sold accounts.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Finished goods inventory at the end of November after allocation of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manufacturing overhead = $53,360 + [($11,220/$66,000) × $3,000] = $53,360 + (17% × $3,000) = $53,870</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140.</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The journal entry to record the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November would include the following: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16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$16,240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22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Work in Process of $16,240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891"/>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$180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946"/>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Work in Process of $180</w:t>
                  </w:r>
                </w:p>
              </w:tc>
            </w:tr>
          </w:tbl>
          <w:p w:rsidR="00FA61F0" w:rsidRDefault="002E5DDC">
            <w:pPr>
              <w:keepNext/>
              <w:keepLines/>
              <w:spacing w:before="266" w:after="266"/>
            </w:pPr>
            <w:r>
              <w:rPr>
                <w:rFonts w:ascii="Arial Unicode MS" w:eastAsia="Arial Unicode MS" w:hAnsi="Arial Unicode MS" w:cs="Arial Unicode MS"/>
                <w:color w:val="000000"/>
                <w:sz w:val="20"/>
              </w:rPr>
              <w:t xml:space="preserve">Allocating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manufacturing overhead increases the balances in the inventory and cost of goods sold accounts, resulting in debits to those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5CDFB4BD" wp14:editId="0D25A735">
                  <wp:extent cx="3951514" cy="642257"/>
                  <wp:effectExtent l="0" t="0" r="0" b="0"/>
                  <wp:docPr id="183" name="https://www.eztestonline.com/tomhardej/13806111202985200806.tp4?REQUEST=SHOWmedia&amp;media=image238PRINT.png"/>
                  <wp:cNvGraphicFramePr/>
                  <a:graphic xmlns:a="http://schemas.openxmlformats.org/drawingml/2006/main">
                    <a:graphicData uri="http://schemas.openxmlformats.org/drawingml/2006/picture">
                      <pic:pic xmlns:pic="http://schemas.openxmlformats.org/drawingml/2006/picture">
                        <pic:nvPicPr>
                          <pic:cNvPr id="139" name="https://www.eztestonline.com/tomhardej/13806111202985200806.tp4?REQUEST=SHOWmedia&amp;media=image238PRINT.png"/>
                          <pic:cNvPicPr/>
                        </pic:nvPicPr>
                        <pic:blipFill>
                          <a:blip r:embed="rId147" cstate="email">
                            <a:extLst>
                              <a:ext uri="{28A0092B-C50C-407E-A947-70E740481C1C}">
                                <a14:useLocalDpi xmlns:a14="http://schemas.microsoft.com/office/drawing/2010/main"/>
                              </a:ext>
                            </a:extLst>
                          </a:blip>
                          <a:stretch/>
                        </pic:blipFill>
                        <pic:spPr>
                          <a:xfrm>
                            <a:off x="0" y="0"/>
                            <a:ext cx="3951514" cy="642257"/>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FA61F0">
            <w:pPr>
              <w:keepNext/>
              <w:keepLines/>
              <w:rPr>
                <w:sz w:val="2"/>
              </w:rPr>
            </w:pP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Komorowski</w:t>
            </w:r>
            <w:proofErr w:type="spellEnd"/>
            <w:r>
              <w:rPr>
                <w:rFonts w:ascii="Arial Unicode MS" w:eastAsia="Arial Unicode MS" w:hAnsi="Arial Unicode MS" w:cs="Arial Unicode MS"/>
                <w:color w:val="000000"/>
                <w:sz w:val="20"/>
              </w:rPr>
              <w:t xml:space="preserve"> Inc. has provided the following data for the month of July. There were no beginning inventories; consequently, the direct materials, direct labor, and manufacturing overhead applied listed below are all for the current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88C48FC" wp14:editId="38D8D63F">
                  <wp:extent cx="4931228" cy="859971"/>
                  <wp:effectExtent l="0" t="0" r="0" b="0"/>
                  <wp:docPr id="184" name="https://www.eztestonline.com/tomhardej/13806111202985200806.tp4?REQUEST=SHOWmedia&amp;media=image240PRINT.png"/>
                  <wp:cNvGraphicFramePr/>
                  <a:graphic xmlns:a="http://schemas.openxmlformats.org/drawingml/2006/main">
                    <a:graphicData uri="http://schemas.openxmlformats.org/drawingml/2006/picture">
                      <pic:pic xmlns:pic="http://schemas.openxmlformats.org/drawingml/2006/picture">
                        <pic:nvPicPr>
                          <pic:cNvPr id="43" name="https://www.eztestonline.com/tomhardej/13806111202985200806.tp4?REQUEST=SHOWmedia&amp;media=image240PRINT.png"/>
                          <pic:cNvPicPr/>
                        </pic:nvPicPr>
                        <pic:blipFill>
                          <a:blip r:embed="rId51" cstate="email">
                            <a:extLst>
                              <a:ext uri="{28A0092B-C50C-407E-A947-70E740481C1C}">
                                <a14:useLocalDpi xmlns:a14="http://schemas.microsoft.com/office/drawing/2010/main"/>
                              </a:ext>
                            </a:extLst>
                          </a:blip>
                          <a:stretch/>
                        </pic:blipFill>
                        <pic:spPr>
                          <a:xfrm>
                            <a:off x="0" y="0"/>
                            <a:ext cx="4931228" cy="859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$3,000.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allocates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among work in process, finished goods, and cost of goods sold at the end of the month on the basis of the overhead applied during the month in those accounts.</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141.</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The cost of goods sold for July after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$101,950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$107,950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$107,020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$102,880</w:t>
                  </w:r>
                </w:p>
              </w:tc>
            </w:tr>
          </w:tbl>
          <w:p w:rsidR="00FA61F0" w:rsidRDefault="002E5DDC">
            <w:pPr>
              <w:keepNext/>
              <w:keepLines/>
              <w:spacing w:before="266" w:after="266"/>
            </w:pPr>
            <w:r>
              <w:rPr>
                <w:rFonts w:ascii="Arial Unicode MS" w:eastAsia="Arial Unicode MS" w:hAnsi="Arial Unicode MS" w:cs="Arial Unicode MS"/>
                <w:color w:val="000000"/>
                <w:sz w:val="20"/>
              </w:rPr>
              <w:t xml:space="preserve">Allocating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manufacturing overhead increases the balances in the inventory and cost of goods sold accounts.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Cost of goods sold for July after allocation of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manufacturing overhead = $104,950 + [($24,150/$35,000) × $3,000] = $104,950 + (69% × $3,000) = $107,020</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142.</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The journal entry to record the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July would include the following: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11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Finished Goods of $29,800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891"/>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Finished Goods of $600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836"/>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Finished Goods of $600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16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Finished Goods of $29,800</w:t>
                  </w:r>
                </w:p>
              </w:tc>
            </w:tr>
          </w:tbl>
          <w:p w:rsidR="00FA61F0" w:rsidRDefault="002E5DDC">
            <w:pPr>
              <w:keepNext/>
              <w:keepLines/>
              <w:spacing w:before="266" w:after="266"/>
            </w:pPr>
            <w:r>
              <w:rPr>
                <w:rFonts w:ascii="Arial Unicode MS" w:eastAsia="Arial Unicode MS" w:hAnsi="Arial Unicode MS" w:cs="Arial Unicode MS"/>
                <w:color w:val="000000"/>
                <w:sz w:val="20"/>
              </w:rPr>
              <w:t xml:space="preserve">Allocating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manufacturing overhead increases the balances in the inventory and cost of goods sold accounts, resulting in debits to those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719FFB89" wp14:editId="2181B001">
                  <wp:extent cx="3799114" cy="642257"/>
                  <wp:effectExtent l="0" t="0" r="0" b="0"/>
                  <wp:docPr id="185" name="https://www.eztestonline.com/tomhardej/13806111202985200806.tp4?REQUEST=SHOWmedia&amp;media=image242PRINT.png"/>
                  <wp:cNvGraphicFramePr/>
                  <a:graphic xmlns:a="http://schemas.openxmlformats.org/drawingml/2006/main">
                    <a:graphicData uri="http://schemas.openxmlformats.org/drawingml/2006/picture">
                      <pic:pic xmlns:pic="http://schemas.openxmlformats.org/drawingml/2006/picture">
                        <pic:nvPicPr>
                          <pic:cNvPr id="140" name="https://www.eztestonline.com/tomhardej/13806111202985200806.tp4?REQUEST=SHOWmedia&amp;media=image242PRINT.png"/>
                          <pic:cNvPicPr/>
                        </pic:nvPicPr>
                        <pic:blipFill>
                          <a:blip r:embed="rId148" cstate="email">
                            <a:extLst>
                              <a:ext uri="{28A0092B-C50C-407E-A947-70E740481C1C}">
                                <a14:useLocalDpi xmlns:a14="http://schemas.microsoft.com/office/drawing/2010/main"/>
                              </a:ext>
                            </a:extLst>
                          </a:blip>
                          <a:stretch/>
                        </pic:blipFill>
                        <pic:spPr>
                          <a:xfrm>
                            <a:off x="0" y="0"/>
                            <a:ext cx="3799114" cy="6422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FA61F0">
            <w:pPr>
              <w:keepNext/>
              <w:keepLines/>
              <w:rPr>
                <w:sz w:val="2"/>
              </w:rPr>
            </w:pP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Sirmans</w:t>
            </w:r>
            <w:proofErr w:type="spellEnd"/>
            <w:r>
              <w:rPr>
                <w:rFonts w:ascii="Arial Unicode MS" w:eastAsia="Arial Unicode MS" w:hAnsi="Arial Unicode MS" w:cs="Arial Unicode MS"/>
                <w:color w:val="000000"/>
                <w:sz w:val="20"/>
              </w:rPr>
              <w:t xml:space="preserve"> Inc. has provided the following data for the month of August. There were no beginning inventories; consequently, the direct materials, direct labor, and manufacturing overhead applied listed below are all for the current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749EC4F" wp14:editId="39FB534A">
                  <wp:extent cx="4996543" cy="859971"/>
                  <wp:effectExtent l="0" t="0" r="0" b="0"/>
                  <wp:docPr id="186" name="https://www.eztestonline.com/tomhardej/13806111202985200806.tp4?REQUEST=SHOWmedia&amp;media=image244PRINT.png"/>
                  <wp:cNvGraphicFramePr/>
                  <a:graphic xmlns:a="http://schemas.openxmlformats.org/drawingml/2006/main">
                    <a:graphicData uri="http://schemas.openxmlformats.org/drawingml/2006/picture">
                      <pic:pic xmlns:pic="http://schemas.openxmlformats.org/drawingml/2006/picture">
                        <pic:nvPicPr>
                          <pic:cNvPr id="44" name="https://www.eztestonline.com/tomhardej/13806111202985200806.tp4?REQUEST=SHOWmedia&amp;media=image244PRINT.png"/>
                          <pic:cNvPicPr/>
                        </pic:nvPicPr>
                        <pic:blipFill>
                          <a:blip r:embed="rId52" cstate="email">
                            <a:extLst>
                              <a:ext uri="{28A0092B-C50C-407E-A947-70E740481C1C}">
                                <a14:useLocalDpi xmlns:a14="http://schemas.microsoft.com/office/drawing/2010/main"/>
                              </a:ext>
                            </a:extLst>
                          </a:blip>
                          <a:stretch/>
                        </pic:blipFill>
                        <pic:spPr>
                          <a:xfrm>
                            <a:off x="0" y="0"/>
                            <a:ext cx="4996543" cy="859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$4,000.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allocates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among work in process, finished goods, and cost of goods sold at the end of the month on the basis of the overhead applied during the month in those accounts.</w:t>
            </w:r>
          </w:p>
        </w:tc>
      </w:tr>
    </w:tbl>
    <w:p w:rsidR="00FA61F0" w:rsidRDefault="002E5DD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143.</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The cost of goods sold for August after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$75,180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$77,140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$69,140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$71,100</w:t>
                  </w:r>
                </w:p>
              </w:tc>
            </w:tr>
          </w:tbl>
          <w:p w:rsidR="00FA61F0" w:rsidRDefault="002E5DDC">
            <w:pPr>
              <w:keepNext/>
              <w:keepLines/>
              <w:spacing w:before="266" w:after="266"/>
            </w:pPr>
            <w:r>
              <w:rPr>
                <w:rFonts w:ascii="Arial Unicode MS" w:eastAsia="Arial Unicode MS" w:hAnsi="Arial Unicode MS" w:cs="Arial Unicode MS"/>
                <w:color w:val="000000"/>
                <w:sz w:val="20"/>
              </w:rPr>
              <w:t xml:space="preserve">Allocating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manufacturing overhead increases the balances in the inventory and cost of goods sold accounts.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Cost of goods sold for August after allocation of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 $73,140 + [($15,810/$31,000) × $4,000] = $73,140 + (51% × $4,000) = $75,180</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144.</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The journal entry to record the allocation of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manufacturing overhead for August would include the following: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169"/>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$11,650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891"/>
            </w:tblGrid>
            <w:tr w:rsidR="00FA61F0">
              <w:tc>
                <w:tcPr>
                  <w:tcW w:w="308" w:type="dxa"/>
                </w:tcPr>
                <w:p w:rsidR="00FA61F0" w:rsidRDefault="002E5DD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debit to Work in Process of $400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224"/>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Work in Process of $11,650</w:t>
                  </w:r>
                </w:p>
              </w:tc>
            </w:tr>
          </w:tbl>
          <w:p w:rsidR="00FA61F0" w:rsidRDefault="00FA61F0">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946"/>
            </w:tblGrid>
            <w:tr w:rsidR="00FA61F0">
              <w:tc>
                <w:tcPr>
                  <w:tcW w:w="308" w:type="dxa"/>
                </w:tcPr>
                <w:p w:rsidR="00FA61F0" w:rsidRDefault="002E5DD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A61F0" w:rsidRDefault="002E5DDC">
                  <w:pPr>
                    <w:keepNext/>
                    <w:keepLines/>
                    <w:spacing w:after="0"/>
                  </w:pPr>
                  <w:r>
                    <w:rPr>
                      <w:rFonts w:ascii="Arial Unicode MS" w:eastAsia="Arial Unicode MS" w:hAnsi="Arial Unicode MS" w:cs="Arial Unicode MS"/>
                      <w:color w:val="000000"/>
                      <w:sz w:val="20"/>
                    </w:rPr>
                    <w:t>credit to Work in Process of $400</w:t>
                  </w:r>
                </w:p>
              </w:tc>
            </w:tr>
          </w:tbl>
          <w:p w:rsidR="00FA61F0" w:rsidRDefault="002E5DDC">
            <w:pPr>
              <w:keepNext/>
              <w:keepLines/>
              <w:spacing w:before="266" w:after="266"/>
            </w:pPr>
            <w:r>
              <w:rPr>
                <w:rFonts w:ascii="Arial Unicode MS" w:eastAsia="Arial Unicode MS" w:hAnsi="Arial Unicode MS" w:cs="Arial Unicode MS"/>
                <w:color w:val="000000"/>
                <w:sz w:val="20"/>
              </w:rPr>
              <w:t xml:space="preserve">Allocating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manufacturing overhead increases the balances in the inventory and cost of goods sold accounts, resulting in debits to those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79B70762" wp14:editId="7DA34212">
                  <wp:extent cx="3940628" cy="642257"/>
                  <wp:effectExtent l="0" t="0" r="0" b="0"/>
                  <wp:docPr id="187" name="https://www.eztestonline.com/tomhardej/13806111202985200806.tp4?REQUEST=SHOWmedia&amp;media=image246PRINT.png"/>
                  <wp:cNvGraphicFramePr/>
                  <a:graphic xmlns:a="http://schemas.openxmlformats.org/drawingml/2006/main">
                    <a:graphicData uri="http://schemas.openxmlformats.org/drawingml/2006/picture">
                      <pic:pic xmlns:pic="http://schemas.openxmlformats.org/drawingml/2006/picture">
                        <pic:nvPicPr>
                          <pic:cNvPr id="141" name="https://www.eztestonline.com/tomhardej/13806111202985200806.tp4?REQUEST=SHOWmedia&amp;media=image246PRINT.png"/>
                          <pic:cNvPicPr/>
                        </pic:nvPicPr>
                        <pic:blipFill>
                          <a:blip r:embed="rId149" cstate="email">
                            <a:extLst>
                              <a:ext uri="{28A0092B-C50C-407E-A947-70E740481C1C}">
                                <a14:useLocalDpi xmlns:a14="http://schemas.microsoft.com/office/drawing/2010/main"/>
                              </a:ext>
                            </a:extLst>
                          </a:blip>
                          <a:stretch/>
                        </pic:blipFill>
                        <pic:spPr>
                          <a:xfrm>
                            <a:off x="0" y="0"/>
                            <a:ext cx="3940628" cy="642257"/>
                          </a:xfrm>
                          <a:prstGeom prst="rect">
                            <a:avLst/>
                          </a:prstGeom>
                        </pic:spPr>
                      </pic:pic>
                    </a:graphicData>
                  </a:graphic>
                </wp:inline>
              </w:drawing>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2E5DDC">
      <w:pPr>
        <w:spacing w:after="0"/>
      </w:pPr>
      <w:r>
        <w:rPr>
          <w:rFonts w:ascii="Arial Unicode MS" w:eastAsia="Arial Unicode MS" w:hAnsi="Arial Unicode MS" w:cs="Arial Unicode MS"/>
          <w:color w:val="000000"/>
          <w:sz w:val="18"/>
        </w:rPr>
        <w:t> </w:t>
      </w:r>
    </w:p>
    <w:p w:rsidR="00FA61F0" w:rsidRDefault="002E5DDC">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lastRenderedPageBreak/>
              <w:t>145.</w:t>
            </w: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Christofferse</w:t>
            </w:r>
            <w:proofErr w:type="spellEnd"/>
            <w:r>
              <w:rPr>
                <w:rFonts w:ascii="Arial Unicode MS" w:eastAsia="Arial Unicode MS" w:hAnsi="Arial Unicode MS" w:cs="Arial Unicode MS"/>
                <w:color w:val="000000"/>
                <w:sz w:val="20"/>
              </w:rPr>
              <w:t xml:space="preserve"> Corporation bases its predetermined overhead rate on the estimated machine-hours for the upcoming year. Data for the most recently completed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B2A95F6" wp14:editId="2BC7EE16">
                  <wp:extent cx="4985657" cy="762000"/>
                  <wp:effectExtent l="0" t="0" r="0" b="0"/>
                  <wp:docPr id="188" name="https://www.eztestonline.com/tomhardej/13806111202985200806.tp4?REQUEST=SHOWmedia&amp;media=image248PRINT.png"/>
                  <wp:cNvGraphicFramePr/>
                  <a:graphic xmlns:a="http://schemas.openxmlformats.org/drawingml/2006/main">
                    <a:graphicData uri="http://schemas.openxmlformats.org/drawingml/2006/picture">
                      <pic:pic xmlns:pic="http://schemas.openxmlformats.org/drawingml/2006/picture">
                        <pic:nvPicPr>
                          <pic:cNvPr id="45" name="https://www.eztestonline.com/tomhardej/13806111202985200806.tp4?REQUEST=SHOWmedia&amp;media=image248PRINT.png"/>
                          <pic:cNvPicPr/>
                        </pic:nvPicPr>
                        <pic:blipFill>
                          <a:blip r:embed="rId53" cstate="email">
                            <a:extLst>
                              <a:ext uri="{28A0092B-C50C-407E-A947-70E740481C1C}">
                                <a14:useLocalDpi xmlns:a14="http://schemas.microsoft.com/office/drawing/2010/main"/>
                              </a:ext>
                            </a:extLst>
                          </a:blip>
                          <a:stretch/>
                        </pic:blipFill>
                        <pic:spPr>
                          <a:xfrm>
                            <a:off x="0" y="0"/>
                            <a:ext cx="4985657"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company's predetermined overhead rate for the recently completed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66" w:after="266"/>
            </w:pPr>
            <w:r>
              <w:rPr>
                <w:rFonts w:ascii="Arial Unicode MS" w:eastAsia="Arial Unicode MS" w:hAnsi="Arial Unicode MS" w:cs="Arial Unicode MS"/>
                <w:color w:val="000000"/>
                <w:sz w:val="20"/>
              </w:rPr>
              <w:t>Estimated total manufacturing overhead = $548,720 + ($3.33 per machine-hour × 38,000 machine-hours) = $675,260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$675,260 ÷ 38,000 machine-hours = $17.77 per machine-hour</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146.</w:t>
            </w: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Cacioppo</w:t>
            </w:r>
            <w:proofErr w:type="spellEnd"/>
            <w:r>
              <w:rPr>
                <w:rFonts w:ascii="Arial Unicode MS" w:eastAsia="Arial Unicode MS" w:hAnsi="Arial Unicode MS" w:cs="Arial Unicode MS"/>
                <w:color w:val="000000"/>
                <w:sz w:val="20"/>
              </w:rPr>
              <w:t xml:space="preserve"> Corporation bases its predetermined overhead rate on the estimated labor-hours for the upcoming year. At the beginning of the most recently completed year, the company estimated the labor-hours for the upcoming year at 66,000 labor-hours. The estimated variable manufacturing overhead was $7.45 per labor-hour and the estimated total fixed manufacturing overhead was $1,760,220. The actual labor-hours for the year turned out to be 63,800 labor-hours.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company's predetermined overhead rate for the recently completed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66" w:after="266"/>
            </w:pPr>
            <w:r>
              <w:rPr>
                <w:rFonts w:ascii="Arial Unicode MS" w:eastAsia="Arial Unicode MS" w:hAnsi="Arial Unicode MS" w:cs="Arial Unicode MS"/>
                <w:color w:val="000000"/>
                <w:sz w:val="20"/>
              </w:rPr>
              <w:t>Estimated total manufacturing overhead = $1,760,220 + ($7.45 per machine-hour × 66,000 machine-hours) = $2,251,920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$2,251,920 ÷ 66,000 machine-hours = $34.12 per labor-hour</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147.</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Sigel Corporation bases its predetermined overhead rate on the estimated machine-hours for the upcoming year. At the beginning of the most recently completed year, the company estimated the machine-hours for the upcoming year at 52,000 machine-hours. The estimated variable manufacturing overhead was $3.40 per machine-hour and the estimated total fixed manufacturing overhead was $624,520.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company's predetermined overhead rate.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66" w:after="266"/>
            </w:pPr>
            <w:r>
              <w:rPr>
                <w:rFonts w:ascii="Arial Unicode MS" w:eastAsia="Arial Unicode MS" w:hAnsi="Arial Unicode MS" w:cs="Arial Unicode MS"/>
                <w:color w:val="000000"/>
                <w:sz w:val="20"/>
              </w:rPr>
              <w:t>Estimated total manufacturing overhead = $624,520 + ($3.40 per machine-hour × 52,000 machine-hours) = $801,320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$801,320 ÷ 52,000 machine-hours = $15.41 per machine-hour</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148.</w:t>
            </w: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Huckeby</w:t>
            </w:r>
            <w:proofErr w:type="spellEnd"/>
            <w:r>
              <w:rPr>
                <w:rFonts w:ascii="Arial Unicode MS" w:eastAsia="Arial Unicode MS" w:hAnsi="Arial Unicode MS" w:cs="Arial Unicode MS"/>
                <w:color w:val="000000"/>
                <w:sz w:val="20"/>
              </w:rPr>
              <w:t xml:space="preserve"> Corporation bases its predetermined overhead rate on the estimated machine-hours for the upcoming year. Data for the upcoming year appear below: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005953D" wp14:editId="613B176E">
                  <wp:extent cx="4963886" cy="468085"/>
                  <wp:effectExtent l="0" t="0" r="0" b="0"/>
                  <wp:docPr id="189" name="https://www.eztestonline.com/tomhardej/13806111202985200806.tp4?REQUEST=SHOWmedia&amp;media=image250PRINT.png"/>
                  <wp:cNvGraphicFramePr/>
                  <a:graphic xmlns:a="http://schemas.openxmlformats.org/drawingml/2006/main">
                    <a:graphicData uri="http://schemas.openxmlformats.org/drawingml/2006/picture">
                      <pic:pic xmlns:pic="http://schemas.openxmlformats.org/drawingml/2006/picture">
                        <pic:nvPicPr>
                          <pic:cNvPr id="46" name="https://www.eztestonline.com/tomhardej/13806111202985200806.tp4?REQUEST=SHOWmedia&amp;media=image250PRINT.png"/>
                          <pic:cNvPicPr/>
                        </pic:nvPicPr>
                        <pic:blipFill>
                          <a:blip r:embed="rId54" cstate="email">
                            <a:extLst>
                              <a:ext uri="{28A0092B-C50C-407E-A947-70E740481C1C}">
                                <a14:useLocalDpi xmlns:a14="http://schemas.microsoft.com/office/drawing/2010/main"/>
                              </a:ext>
                            </a:extLst>
                          </a:blip>
                          <a:stretch/>
                        </pic:blipFill>
                        <pic:spPr>
                          <a:xfrm>
                            <a:off x="0" y="0"/>
                            <a:ext cx="4963886"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company's predetermined overhead rate.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66" w:after="266"/>
            </w:pPr>
            <w:r>
              <w:rPr>
                <w:rFonts w:ascii="Arial Unicode MS" w:eastAsia="Arial Unicode MS" w:hAnsi="Arial Unicode MS" w:cs="Arial Unicode MS"/>
                <w:color w:val="000000"/>
                <w:sz w:val="20"/>
              </w:rPr>
              <w:t>Estimated total manufacturing overhead = $535,200 + ($3.89 per machine-hour × 24,000 machine-hours) = $628,560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$628,560 ÷ 24,000 machine-hours = $26.19 per machine-hour</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149.</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Quark Spy Equipment manufactures espionage equipment. Quark uses a job-order costing system and applies overhead to jobs on the basis of direct labor-hours. For the current year, Quark estimated that it would work 100,000 direct labor-hours and incur $20,000,000 of manufacturing overhead cost. The following summarized information relates to January of the current year. The raw materials purchased include both direct and indirect materials.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2FEC1BC" wp14:editId="725B1CEA">
                  <wp:extent cx="4082143" cy="1665514"/>
                  <wp:effectExtent l="0" t="0" r="0" b="0"/>
                  <wp:docPr id="190" name="https://www.eztestonline.com/tomhardej/13806111202985200806.tp4?REQUEST=SHOWmedia&amp;media=image252PRINT.png"/>
                  <wp:cNvGraphicFramePr/>
                  <a:graphic xmlns:a="http://schemas.openxmlformats.org/drawingml/2006/main">
                    <a:graphicData uri="http://schemas.openxmlformats.org/drawingml/2006/picture">
                      <pic:pic xmlns:pic="http://schemas.openxmlformats.org/drawingml/2006/picture">
                        <pic:nvPicPr>
                          <pic:cNvPr id="47" name="https://www.eztestonline.com/tomhardej/13806111202985200806.tp4?REQUEST=SHOWmedia&amp;media=image252PRINT.png"/>
                          <pic:cNvPicPr/>
                        </pic:nvPicPr>
                        <pic:blipFill>
                          <a:blip r:embed="rId150" cstate="email">
                            <a:extLst>
                              <a:ext uri="{28A0092B-C50C-407E-A947-70E740481C1C}">
                                <a14:useLocalDpi xmlns:a14="http://schemas.microsoft.com/office/drawing/2010/main"/>
                              </a:ext>
                            </a:extLst>
                          </a:blip>
                          <a:stretch/>
                        </pic:blipFill>
                        <pic:spPr>
                          <a:xfrm>
                            <a:off x="0" y="0"/>
                            <a:ext cx="4082143" cy="1665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journal entries to record Quark's transactions for the month of January. Do not close out the manufacturing overhead account.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14:anchorId="2C71321F" wp14:editId="0D9CA582">
                  <wp:extent cx="4147457" cy="1676400"/>
                  <wp:effectExtent l="0" t="0" r="0" b="0"/>
                  <wp:docPr id="191" name="https://www.eztestonline.com/tomhardej/13806111202985200806.tp4?REQUEST=SHOWmedia&amp;media=image254PRINT.png"/>
                  <wp:cNvGraphicFramePr/>
                  <a:graphic xmlns:a="http://schemas.openxmlformats.org/drawingml/2006/main">
                    <a:graphicData uri="http://schemas.openxmlformats.org/drawingml/2006/picture">
                      <pic:pic xmlns:pic="http://schemas.openxmlformats.org/drawingml/2006/picture">
                        <pic:nvPicPr>
                          <pic:cNvPr id="142" name="https://www.eztestonline.com/tomhardej/13806111202985200806.tp4?REQUEST=SHOWmedia&amp;media=image254PRINT.png"/>
                          <pic:cNvPicPr/>
                        </pic:nvPicPr>
                        <pic:blipFill>
                          <a:blip r:embed="rId151" cstate="email">
                            <a:extLst>
                              <a:ext uri="{28A0092B-C50C-407E-A947-70E740481C1C}">
                                <a14:useLocalDpi xmlns:a14="http://schemas.microsoft.com/office/drawing/2010/main"/>
                              </a:ext>
                            </a:extLst>
                          </a:blip>
                          <a:stretch/>
                        </pic:blipFill>
                        <pic:spPr>
                          <a:xfrm>
                            <a:off x="0" y="0"/>
                            <a:ext cx="4147457" cy="1676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Estimated total manufacturing overhead cost ÷ Estimated total amount of the allocation base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$20,000,000 ÷ 100,000 direct labor-hours = $200 per direct labor-hour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Overhead applied = Predetermined overhead rate × Amount of the allocation base incurred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applied = $200 per direct labor-hour × 7,900 direct labor-hours = $1,580,000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D862253" wp14:editId="2DDFA98A">
                  <wp:extent cx="4158343" cy="2906485"/>
                  <wp:effectExtent l="0" t="0" r="0" b="0"/>
                  <wp:docPr id="192" name="https://www.eztestonline.com/tomhardej/13806111202985200806.tp4?REQUEST=SHOWmedia&amp;media=image256PRINT.png"/>
                  <wp:cNvGraphicFramePr/>
                  <a:graphic xmlns:a="http://schemas.openxmlformats.org/drawingml/2006/main">
                    <a:graphicData uri="http://schemas.openxmlformats.org/drawingml/2006/picture">
                      <pic:pic xmlns:pic="http://schemas.openxmlformats.org/drawingml/2006/picture">
                        <pic:nvPicPr>
                          <pic:cNvPr id="143" name="https://www.eztestonline.com/tomhardej/13806111202985200806.tp4?REQUEST=SHOWmedia&amp;media=image256PRINT.png"/>
                          <pic:cNvPicPr/>
                        </pic:nvPicPr>
                        <pic:blipFill>
                          <a:blip r:embed="rId152" cstate="email">
                            <a:extLst>
                              <a:ext uri="{28A0092B-C50C-407E-A947-70E740481C1C}">
                                <a14:useLocalDpi xmlns:a14="http://schemas.microsoft.com/office/drawing/2010/main"/>
                              </a:ext>
                            </a:extLst>
                          </a:blip>
                          <a:stretch/>
                        </pic:blipFill>
                        <pic:spPr>
                          <a:xfrm>
                            <a:off x="0" y="0"/>
                            <a:ext cx="4158343" cy="29064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A61F0" w:rsidRDefault="002E5DDC">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150.</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Allenton Company is a manufacturing firm that uses job-order costing. At the beginning of the year, the company's inventory balances were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877CF5F" wp14:editId="275B7137">
                  <wp:extent cx="2079171" cy="468085"/>
                  <wp:effectExtent l="0" t="0" r="0" b="0"/>
                  <wp:docPr id="193" name="https://www.eztestonline.com/tomhardej/13806111202985200806.tp4?REQUEST=SHOWmedia&amp;media=image258PRINT.png"/>
                  <wp:cNvGraphicFramePr/>
                  <a:graphic xmlns:a="http://schemas.openxmlformats.org/drawingml/2006/main">
                    <a:graphicData uri="http://schemas.openxmlformats.org/drawingml/2006/picture">
                      <pic:pic xmlns:pic="http://schemas.openxmlformats.org/drawingml/2006/picture">
                        <pic:nvPicPr>
                          <pic:cNvPr id="48" name="https://www.eztestonline.com/tomhardej/13806111202985200806.tp4?REQUEST=SHOWmedia&amp;media=image258PRINT.png"/>
                          <pic:cNvPicPr/>
                        </pic:nvPicPr>
                        <pic:blipFill>
                          <a:blip r:embed="rId56" cstate="email">
                            <a:extLst>
                              <a:ext uri="{28A0092B-C50C-407E-A947-70E740481C1C}">
                                <a14:useLocalDpi xmlns:a14="http://schemas.microsoft.com/office/drawing/2010/main"/>
                              </a:ext>
                            </a:extLst>
                          </a:blip>
                          <a:stretch/>
                        </pic:blipFill>
                        <pic:spPr>
                          <a:xfrm>
                            <a:off x="0" y="0"/>
                            <a:ext cx="2079171"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applies overhead to jobs using a predetermined overhead rate based on machine-hours. At the beginning of the year, the company estimated that it would work 31,000 machine-hours and incur $248,000 in manufacturing overhead cost. The following transactions were recorded for the year</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Raw materials were purchased, $411,000.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Raw materials were requisitioned for use in production, $409,000 ($388,000 direct and $21,000 indirect).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The following employee costs were incurred: direct labor, $145,000; indirect labor, $61,000; and administrative salaries, $190,000.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Selling costs, $148,000.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Factory utility costs, $12,000.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Depreciation for the year was $121,000 of which $114,000 is related to factory operations and $7,000 is related to selling, general, and administrative activities.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Manufacturing overhead was applied to jobs. The actual level of activity for the year was 29,000 machine-hours.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The cost of goods manufactured for the year was $783,000.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Sales for the year totaled $1,107,000 and the costs on the job cost sheets of the goods that were sold totaled $768,000.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j. The balance in the Manufacturing Overhead account was closed out to Cost of Goods Sold.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appropriate journal entry for each of the items above (a. through j.). You can assume that all transactions with employees, customers, and suppliers were conducted in cash.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14:anchorId="7A130EA3" wp14:editId="4825843E">
                  <wp:extent cx="3951514" cy="3222171"/>
                  <wp:effectExtent l="0" t="0" r="0" b="0"/>
                  <wp:docPr id="194" name="https://www.eztestonline.com/tomhardej/13806111202985200806.tp4?REQUEST=SHOWmedia&amp;media=image260PRINT.png"/>
                  <wp:cNvGraphicFramePr/>
                  <a:graphic xmlns:a="http://schemas.openxmlformats.org/drawingml/2006/main">
                    <a:graphicData uri="http://schemas.openxmlformats.org/drawingml/2006/picture">
                      <pic:pic xmlns:pic="http://schemas.openxmlformats.org/drawingml/2006/picture">
                        <pic:nvPicPr>
                          <pic:cNvPr id="144" name="https://www.eztestonline.com/tomhardej/13806111202985200806.tp4?REQUEST=SHOWmedia&amp;media=image260PRINT.png"/>
                          <pic:cNvPicPr/>
                        </pic:nvPicPr>
                        <pic:blipFill>
                          <a:blip r:embed="rId153" cstate="email">
                            <a:extLst>
                              <a:ext uri="{28A0092B-C50C-407E-A947-70E740481C1C}">
                                <a14:useLocalDpi xmlns:a14="http://schemas.microsoft.com/office/drawing/2010/main"/>
                              </a:ext>
                            </a:extLst>
                          </a:blip>
                          <a:stretch/>
                        </pic:blipFill>
                        <pic:spPr>
                          <a:xfrm>
                            <a:off x="0" y="0"/>
                            <a:ext cx="3951514" cy="3222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Estimated total manufacturing overhead cost ÷ Estimated total amount of the allocation base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$248,000 ÷ 31,000 machine-hours = $8 per machine-hour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applied = Predetermined overhead rate × Amount of the allocation base incurred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applied = $8 per machine-hour × 29,000 machine-hours = $232,000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24F1045" wp14:editId="0E30076D">
                  <wp:extent cx="4005943" cy="1578428"/>
                  <wp:effectExtent l="0" t="0" r="0" b="0"/>
                  <wp:docPr id="195" name="https://www.eztestonline.com/tomhardej/13806111202985200806.tp4?REQUEST=SHOWmedia&amp;media=image262PRINT.png"/>
                  <wp:cNvGraphicFramePr/>
                  <a:graphic xmlns:a="http://schemas.openxmlformats.org/drawingml/2006/main">
                    <a:graphicData uri="http://schemas.openxmlformats.org/drawingml/2006/picture">
                      <pic:pic xmlns:pic="http://schemas.openxmlformats.org/drawingml/2006/picture">
                        <pic:nvPicPr>
                          <pic:cNvPr id="145" name="https://www.eztestonline.com/tomhardej/13806111202985200806.tp4?REQUEST=SHOWmedia&amp;media=image262PRINT.png"/>
                          <pic:cNvPicPr/>
                        </pic:nvPicPr>
                        <pic:blipFill>
                          <a:blip r:embed="rId154" cstate="email">
                            <a:extLst>
                              <a:ext uri="{28A0092B-C50C-407E-A947-70E740481C1C}">
                                <a14:useLocalDpi xmlns:a14="http://schemas.microsoft.com/office/drawing/2010/main"/>
                              </a:ext>
                            </a:extLst>
                          </a:blip>
                          <a:stretch/>
                        </pic:blipFill>
                        <pic:spPr>
                          <a:xfrm>
                            <a:off x="0" y="0"/>
                            <a:ext cx="4005943" cy="1578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14:anchorId="6399AAB3" wp14:editId="19368785">
                  <wp:extent cx="3037114" cy="1153885"/>
                  <wp:effectExtent l="0" t="0" r="0" b="0"/>
                  <wp:docPr id="196" name="https://www.eztestonline.com/tomhardej/13806111202985200806.tp4?REQUEST=SHOWmedia&amp;media=image264PRINT.png"/>
                  <wp:cNvGraphicFramePr/>
                  <a:graphic xmlns:a="http://schemas.openxmlformats.org/drawingml/2006/main">
                    <a:graphicData uri="http://schemas.openxmlformats.org/drawingml/2006/picture">
                      <pic:pic xmlns:pic="http://schemas.openxmlformats.org/drawingml/2006/picture">
                        <pic:nvPicPr>
                          <pic:cNvPr id="146" name="https://www.eztestonline.com/tomhardej/13806111202985200806.tp4?REQUEST=SHOWmedia&amp;media=image264PRINT.png"/>
                          <pic:cNvPicPr/>
                        </pic:nvPicPr>
                        <pic:blipFill>
                          <a:blip r:embed="rId155" cstate="email">
                            <a:extLst>
                              <a:ext uri="{28A0092B-C50C-407E-A947-70E740481C1C}">
                                <a14:useLocalDpi xmlns:a14="http://schemas.microsoft.com/office/drawing/2010/main"/>
                              </a:ext>
                            </a:extLst>
                          </a:blip>
                          <a:stretch/>
                        </pic:blipFill>
                        <pic:spPr>
                          <a:xfrm>
                            <a:off x="0" y="0"/>
                            <a:ext cx="3037114" cy="1153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BF9C1C5" wp14:editId="178B9536">
                  <wp:extent cx="4005943" cy="370114"/>
                  <wp:effectExtent l="0" t="0" r="0" b="0"/>
                  <wp:docPr id="197" name="https://www.eztestonline.com/tomhardej/13806111202985200806.tp4?REQUEST=SHOWmedia&amp;media=image266PRINT.png"/>
                  <wp:cNvGraphicFramePr/>
                  <a:graphic xmlns:a="http://schemas.openxmlformats.org/drawingml/2006/main">
                    <a:graphicData uri="http://schemas.openxmlformats.org/drawingml/2006/picture">
                      <pic:pic xmlns:pic="http://schemas.openxmlformats.org/drawingml/2006/picture">
                        <pic:nvPicPr>
                          <pic:cNvPr id="147" name="https://www.eztestonline.com/tomhardej/13806111202985200806.tp4?REQUEST=SHOWmedia&amp;media=image266PRINT.png"/>
                          <pic:cNvPicPr/>
                        </pic:nvPicPr>
                        <pic:blipFill>
                          <a:blip r:embed="rId156" cstate="email">
                            <a:extLst>
                              <a:ext uri="{28A0092B-C50C-407E-A947-70E740481C1C}">
                                <a14:useLocalDpi xmlns:a14="http://schemas.microsoft.com/office/drawing/2010/main"/>
                              </a:ext>
                            </a:extLst>
                          </a:blip>
                          <a:stretch/>
                        </pic:blipFill>
                        <pic:spPr>
                          <a:xfrm>
                            <a:off x="0" y="0"/>
                            <a:ext cx="4005943" cy="3701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A61F0" w:rsidRDefault="002E5DDC">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151.</w:t>
            </w: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Bakerston</w:t>
            </w:r>
            <w:proofErr w:type="spellEnd"/>
            <w:r>
              <w:rPr>
                <w:rFonts w:ascii="Arial Unicode MS" w:eastAsia="Arial Unicode MS" w:hAnsi="Arial Unicode MS" w:cs="Arial Unicode MS"/>
                <w:color w:val="000000"/>
                <w:sz w:val="20"/>
              </w:rPr>
              <w:t xml:space="preserve"> Company is a manufacturing firm that uses job-order costing. The company's inventory balances were as follows at the beginning and end of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0E7E8A5" wp14:editId="3BD4EC57">
                  <wp:extent cx="3962400" cy="653142"/>
                  <wp:effectExtent l="0" t="0" r="0" b="0"/>
                  <wp:docPr id="198" name="https://www.eztestonline.com/tomhardej/13806111202985200806.tp4?REQUEST=SHOWmedia&amp;media=image268PRINT.png"/>
                  <wp:cNvGraphicFramePr/>
                  <a:graphic xmlns:a="http://schemas.openxmlformats.org/drawingml/2006/main">
                    <a:graphicData uri="http://schemas.openxmlformats.org/drawingml/2006/picture">
                      <pic:pic xmlns:pic="http://schemas.openxmlformats.org/drawingml/2006/picture">
                        <pic:nvPicPr>
                          <pic:cNvPr id="49" name="https://www.eztestonline.com/tomhardej/13806111202985200806.tp4?REQUEST=SHOWmedia&amp;media=image268PRINT.png"/>
                          <pic:cNvPicPr/>
                        </pic:nvPicPr>
                        <pic:blipFill>
                          <a:blip r:embed="rId57" cstate="email">
                            <a:extLst>
                              <a:ext uri="{28A0092B-C50C-407E-A947-70E740481C1C}">
                                <a14:useLocalDpi xmlns:a14="http://schemas.microsoft.com/office/drawing/2010/main"/>
                              </a:ext>
                            </a:extLst>
                          </a:blip>
                          <a:stretch/>
                        </pic:blipFill>
                        <pic:spPr>
                          <a:xfrm>
                            <a:off x="0" y="0"/>
                            <a:ext cx="3962400"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applies overhead to jobs using a predetermined overhead rate based on machine-hours. At the beginning of the year, the company estimated that it would work 33,000 machine-hours and incur $231,000 in manufacturing overhead cost. The following transactions were recorded for the year</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Raw materials were purchased, $315,000.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Raw materials were requisitioned for use in production, $307,000 ($281,000 direct and $26,000 indirect).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following employee costs were incurred: direct labor, $377,000; indirect labor, $96,000; and administrative salaries, $172,000.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Selling costs, $147,000.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Factory utility costs, $10,000.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Depreciation for the year was $127,000 of which $120,000 is related to factory operations and $7,000 is related to selling, general, and administrative activities.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Manufacturing overhead was applied to jobs. The actual level of activity for the year was 34,000 machine-hours.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Sales for the year totaled $1,253,000.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Prepare a schedule of cost of goods manufactured.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 Was the overhead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By how much?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c. Prepare an income statement for the year. The company closes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overhead to Cost of Goods Sold.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66" w:after="266"/>
            </w:pPr>
            <w:r>
              <w:rPr>
                <w:rFonts w:ascii="Arial Unicode MS" w:eastAsia="Arial Unicode MS" w:hAnsi="Arial Unicode MS" w:cs="Arial Unicode MS"/>
                <w:color w:val="000000"/>
                <w:sz w:val="20"/>
              </w:rPr>
              <w:lastRenderedPageBreak/>
              <w:t>a. Schedule of cost of goods manufactured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27B9CBF" wp14:editId="0B392EBF">
                  <wp:extent cx="3646714" cy="1077685"/>
                  <wp:effectExtent l="0" t="0" r="0" b="0"/>
                  <wp:docPr id="199" name="https://www.eztestonline.com/tomhardej/13806111202985200806.tp4?REQUEST=SHOWmedia&amp;media=image270PRINT.png"/>
                  <wp:cNvGraphicFramePr/>
                  <a:graphic xmlns:a="http://schemas.openxmlformats.org/drawingml/2006/main">
                    <a:graphicData uri="http://schemas.openxmlformats.org/drawingml/2006/picture">
                      <pic:pic xmlns:pic="http://schemas.openxmlformats.org/drawingml/2006/picture">
                        <pic:nvPicPr>
                          <pic:cNvPr id="148" name="https://www.eztestonline.com/tomhardej/13806111202985200806.tp4?REQUEST=SHOWmedia&amp;media=image270PRINT.png"/>
                          <pic:cNvPicPr/>
                        </pic:nvPicPr>
                        <pic:blipFill>
                          <a:blip r:embed="rId157" cstate="email">
                            <a:extLst>
                              <a:ext uri="{28A0092B-C50C-407E-A947-70E740481C1C}">
                                <a14:useLocalDpi xmlns:a14="http://schemas.microsoft.com/office/drawing/2010/main"/>
                              </a:ext>
                            </a:extLst>
                          </a:blip>
                          <a:stretch/>
                        </pic:blipFill>
                        <pic:spPr>
                          <a:xfrm>
                            <a:off x="0" y="0"/>
                            <a:ext cx="3646714"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 of Goods Manufactured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BC30378" wp14:editId="7368E144">
                  <wp:extent cx="4942114" cy="1926771"/>
                  <wp:effectExtent l="0" t="0" r="0" b="0"/>
                  <wp:docPr id="200" name="https://www.eztestonline.com/tomhardej/13806111202985200806.tp4?REQUEST=SHOWmedia&amp;media=image272PRINT.png"/>
                  <wp:cNvGraphicFramePr/>
                  <a:graphic xmlns:a="http://schemas.openxmlformats.org/drawingml/2006/main">
                    <a:graphicData uri="http://schemas.openxmlformats.org/drawingml/2006/picture">
                      <pic:pic xmlns:pic="http://schemas.openxmlformats.org/drawingml/2006/picture">
                        <pic:nvPicPr>
                          <pic:cNvPr id="149" name="https://www.eztestonline.com/tomhardej/13806111202985200806.tp4?REQUEST=SHOWmedia&amp;media=image272PRINT.png"/>
                          <pic:cNvPicPr/>
                        </pic:nvPicPr>
                        <pic:blipFill>
                          <a:blip r:embed="rId158" cstate="email">
                            <a:extLst>
                              <a:ext uri="{28A0092B-C50C-407E-A947-70E740481C1C}">
                                <a14:useLocalDpi xmlns:a14="http://schemas.microsoft.com/office/drawing/2010/main"/>
                              </a:ext>
                            </a:extLst>
                          </a:blip>
                          <a:stretch/>
                        </pic:blipFill>
                        <pic:spPr>
                          <a:xfrm>
                            <a:off x="0" y="0"/>
                            <a:ext cx="4942114" cy="1926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 Overhead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996E345" wp14:editId="4C998164">
                  <wp:extent cx="3799114" cy="1295400"/>
                  <wp:effectExtent l="0" t="0" r="0" b="0"/>
                  <wp:docPr id="201" name="https://www.eztestonline.com/tomhardej/13806111202985200806.tp4?REQUEST=SHOWmedia&amp;media=image274PRINT.png"/>
                  <wp:cNvGraphicFramePr/>
                  <a:graphic xmlns:a="http://schemas.openxmlformats.org/drawingml/2006/main">
                    <a:graphicData uri="http://schemas.openxmlformats.org/drawingml/2006/picture">
                      <pic:pic xmlns:pic="http://schemas.openxmlformats.org/drawingml/2006/picture">
                        <pic:nvPicPr>
                          <pic:cNvPr id="150" name="https://www.eztestonline.com/tomhardej/13806111202985200806.tp4?REQUEST=SHOWmedia&amp;media=image274PRINT.png"/>
                          <pic:cNvPicPr/>
                        </pic:nvPicPr>
                        <pic:blipFill>
                          <a:blip r:embed="rId159" cstate="email">
                            <a:extLst>
                              <a:ext uri="{28A0092B-C50C-407E-A947-70E740481C1C}">
                                <a14:useLocalDpi xmlns:a14="http://schemas.microsoft.com/office/drawing/2010/main"/>
                              </a:ext>
                            </a:extLst>
                          </a:blip>
                          <a:stretch/>
                        </pic:blipFill>
                        <pic:spPr>
                          <a:xfrm>
                            <a:off x="0" y="0"/>
                            <a:ext cx="3799114" cy="1295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Income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14:anchorId="3805C36D" wp14:editId="50270E3B">
                  <wp:extent cx="4038600" cy="1306285"/>
                  <wp:effectExtent l="0" t="0" r="0" b="0"/>
                  <wp:docPr id="202" name="https://www.eztestonline.com/tomhardej/13806111202985200806.tp4?REQUEST=SHOWmedia&amp;media=image276PRINT.png"/>
                  <wp:cNvGraphicFramePr/>
                  <a:graphic xmlns:a="http://schemas.openxmlformats.org/drawingml/2006/main">
                    <a:graphicData uri="http://schemas.openxmlformats.org/drawingml/2006/picture">
                      <pic:pic xmlns:pic="http://schemas.openxmlformats.org/drawingml/2006/picture">
                        <pic:nvPicPr>
                          <pic:cNvPr id="151" name="https://www.eztestonline.com/tomhardej/13806111202985200806.tp4?REQUEST=SHOWmedia&amp;media=image276PRINT.png"/>
                          <pic:cNvPicPr/>
                        </pic:nvPicPr>
                        <pic:blipFill>
                          <a:blip r:embed="rId160" cstate="email">
                            <a:extLst>
                              <a:ext uri="{28A0092B-C50C-407E-A947-70E740481C1C}">
                                <a14:useLocalDpi xmlns:a14="http://schemas.microsoft.com/office/drawing/2010/main"/>
                              </a:ext>
                            </a:extLst>
                          </a:blip>
                          <a:stretch/>
                        </pic:blipFill>
                        <pic:spPr>
                          <a:xfrm>
                            <a:off x="0" y="0"/>
                            <a:ext cx="4038600" cy="1306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559BAEA" wp14:editId="5E644F70">
                  <wp:extent cx="4321628" cy="1415142"/>
                  <wp:effectExtent l="0" t="0" r="0" b="0"/>
                  <wp:docPr id="203" name="https://www.eztestonline.com/tomhardej/13806111202985200806.tp4?REQUEST=SHOWmedia&amp;media=image278PRINT.png"/>
                  <wp:cNvGraphicFramePr/>
                  <a:graphic xmlns:a="http://schemas.openxmlformats.org/drawingml/2006/main">
                    <a:graphicData uri="http://schemas.openxmlformats.org/drawingml/2006/picture">
                      <pic:pic xmlns:pic="http://schemas.openxmlformats.org/drawingml/2006/picture">
                        <pic:nvPicPr>
                          <pic:cNvPr id="152" name="https://www.eztestonline.com/tomhardej/13806111202985200806.tp4?REQUEST=SHOWmedia&amp;media=image278PRINT.png"/>
                          <pic:cNvPicPr/>
                        </pic:nvPicPr>
                        <pic:blipFill>
                          <a:blip r:embed="rId161" cstate="email">
                            <a:extLst>
                              <a:ext uri="{28A0092B-C50C-407E-A947-70E740481C1C}">
                                <a14:useLocalDpi xmlns:a14="http://schemas.microsoft.com/office/drawing/2010/main"/>
                              </a:ext>
                            </a:extLst>
                          </a:blip>
                          <a:stretch/>
                        </pic:blipFill>
                        <pic:spPr>
                          <a:xfrm>
                            <a:off x="0" y="0"/>
                            <a:ext cx="4321628" cy="14151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A61F0" w:rsidRDefault="002E5DDC">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03-06 Prepare schedules of cost of goods manufactured and cost of goods sold and an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152.</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Parker Company uses a job-order costing system and applies manufacturing overhead to jobs using a predetermined overhead rate based on direct labor-hours. Last year manufacturing overhead and direct labor-hours were estimated at $50,000 and 20,000 hours, respectively, for the year. In June, Job #461 was completed. Materials costs on the job totaled $4,000 and labor costs totaled $1,500 at $5 per hour. At the end of the year, it was determined that the company worked 24,000 direct labor-hours for the year and incurred $54,000 in actual manufacturing overhead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Job #461 contained 100 units. Determine the unit product cost that would appear on the job cost sheet.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 Determine the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overhead for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14:anchorId="494870E0" wp14:editId="7B1F1E82">
                  <wp:extent cx="3712028" cy="936171"/>
                  <wp:effectExtent l="0" t="0" r="0" b="0"/>
                  <wp:docPr id="204" name="https://www.eztestonline.com/tomhardej/13806111202985200806.tp4?REQUEST=SHOWmedia&amp;media=image280PRINT.png"/>
                  <wp:cNvGraphicFramePr/>
                  <a:graphic xmlns:a="http://schemas.openxmlformats.org/drawingml/2006/main">
                    <a:graphicData uri="http://schemas.openxmlformats.org/drawingml/2006/picture">
                      <pic:pic xmlns:pic="http://schemas.openxmlformats.org/drawingml/2006/picture">
                        <pic:nvPicPr>
                          <pic:cNvPr id="153" name="https://www.eztestonline.com/tomhardej/13806111202985200806.tp4?REQUEST=SHOWmedia&amp;media=image280PRINT.png"/>
                          <pic:cNvPicPr/>
                        </pic:nvPicPr>
                        <pic:blipFill>
                          <a:blip r:embed="rId162" cstate="email">
                            <a:extLst>
                              <a:ext uri="{28A0092B-C50C-407E-A947-70E740481C1C}">
                                <a14:useLocalDpi xmlns:a14="http://schemas.microsoft.com/office/drawing/2010/main"/>
                              </a:ext>
                            </a:extLst>
                          </a:blip>
                          <a:stretch/>
                        </pic:blipFill>
                        <pic:spPr>
                          <a:xfrm>
                            <a:off x="0" y="0"/>
                            <a:ext cx="3712028"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Actual direct labor-hours = $1,500 ÷ $5.00 per DLH = 300 DLHs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$50,000 ÷ 20,000 DLHs = $2.50 per DLH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3E258F6" wp14:editId="4D7BB965">
                  <wp:extent cx="4887686" cy="576942"/>
                  <wp:effectExtent l="0" t="0" r="0" b="0"/>
                  <wp:docPr id="205" name="https://www.eztestonline.com/tomhardej/13806111202985200806.tp4?REQUEST=SHOWmedia&amp;media=image282PRINT.png"/>
                  <wp:cNvGraphicFramePr/>
                  <a:graphic xmlns:a="http://schemas.openxmlformats.org/drawingml/2006/main">
                    <a:graphicData uri="http://schemas.openxmlformats.org/drawingml/2006/picture">
                      <pic:pic xmlns:pic="http://schemas.openxmlformats.org/drawingml/2006/picture">
                        <pic:nvPicPr>
                          <pic:cNvPr id="154" name="https://www.eztestonline.com/tomhardej/13806111202985200806.tp4?REQUEST=SHOWmedia&amp;media=image282PRINT.png"/>
                          <pic:cNvPicPr/>
                        </pic:nvPicPr>
                        <pic:blipFill>
                          <a:blip r:embed="rId163" cstate="email">
                            <a:extLst>
                              <a:ext uri="{28A0092B-C50C-407E-A947-70E740481C1C}">
                                <a14:useLocalDpi xmlns:a14="http://schemas.microsoft.com/office/drawing/2010/main"/>
                              </a:ext>
                            </a:extLst>
                          </a:blip>
                          <a:stretch/>
                        </pic:blipFill>
                        <pic:spPr>
                          <a:xfrm>
                            <a:off x="0" y="0"/>
                            <a:ext cx="4887686" cy="5769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153.</w:t>
            </w: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Hacken</w:t>
            </w:r>
            <w:proofErr w:type="spellEnd"/>
            <w:r>
              <w:rPr>
                <w:rFonts w:ascii="Arial Unicode MS" w:eastAsia="Arial Unicode MS" w:hAnsi="Arial Unicode MS" w:cs="Arial Unicode MS"/>
                <w:color w:val="000000"/>
                <w:sz w:val="20"/>
              </w:rPr>
              <w:t xml:space="preserve"> Company has a job-order costing system. The company applies manufacturing overhead to jobs using a predetermined overhead rate based on direct labor cost. The information below has been taken from the cost records of </w:t>
            </w:r>
            <w:proofErr w:type="spellStart"/>
            <w:r>
              <w:rPr>
                <w:rFonts w:ascii="Arial Unicode MS" w:eastAsia="Arial Unicode MS" w:hAnsi="Arial Unicode MS" w:cs="Arial Unicode MS"/>
                <w:color w:val="000000"/>
                <w:sz w:val="20"/>
              </w:rPr>
              <w:t>Hacken</w:t>
            </w:r>
            <w:proofErr w:type="spellEnd"/>
            <w:r>
              <w:rPr>
                <w:rFonts w:ascii="Arial Unicode MS" w:eastAsia="Arial Unicode MS" w:hAnsi="Arial Unicode MS" w:cs="Arial Unicode MS"/>
                <w:color w:val="000000"/>
                <w:sz w:val="20"/>
              </w:rPr>
              <w:t xml:space="preserve"> Company for the past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E84446A" wp14:editId="53415F7D">
                  <wp:extent cx="3472543" cy="2122714"/>
                  <wp:effectExtent l="0" t="0" r="0" b="0"/>
                  <wp:docPr id="206" name="https://www.eztestonline.com/tomhardej/13806111202985200806.tp4?REQUEST=SHOWmedia&amp;media=image284PRINT.png"/>
                  <wp:cNvGraphicFramePr/>
                  <a:graphic xmlns:a="http://schemas.openxmlformats.org/drawingml/2006/main">
                    <a:graphicData uri="http://schemas.openxmlformats.org/drawingml/2006/picture">
                      <pic:pic xmlns:pic="http://schemas.openxmlformats.org/drawingml/2006/picture">
                        <pic:nvPicPr>
                          <pic:cNvPr id="50" name="https://www.eztestonline.com/tomhardej/13806111202985200806.tp4?REQUEST=SHOWmedia&amp;media=image284PRINT.png"/>
                          <pic:cNvPicPr/>
                        </pic:nvPicPr>
                        <pic:blipFill>
                          <a:blip r:embed="rId58" cstate="email">
                            <a:extLst>
                              <a:ext uri="{28A0092B-C50C-407E-A947-70E740481C1C}">
                                <a14:useLocalDpi xmlns:a14="http://schemas.microsoft.com/office/drawing/2010/main"/>
                              </a:ext>
                            </a:extLst>
                          </a:blip>
                          <a:stretch/>
                        </pic:blipFill>
                        <pic:spPr>
                          <a:xfrm>
                            <a:off x="0" y="0"/>
                            <a:ext cx="3472543" cy="2122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cost of direct materials purchased during the year.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predetermined overhead rate that was used during the past year.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Compute the Cost of Goods Manufactured for the past year.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Compute the unadjusted Cost of Goods Sold for the past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66" w:after="266"/>
            </w:pPr>
            <w:r>
              <w:rPr>
                <w:rFonts w:ascii="Arial Unicode MS" w:eastAsia="Arial Unicode MS" w:hAnsi="Arial Unicode MS" w:cs="Arial Unicode MS"/>
                <w:color w:val="000000"/>
                <w:sz w:val="20"/>
              </w:rPr>
              <w:t>a. Direct materials used in production = Beginning direct materials inventory + Purchases of direct materials - Ending direct materials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Purchases of direct materials = Direct materials used in production + Ending direct materials inventory - Beginning direct materials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Purchases of direct materials = $1,250 + $80 - $130 = $1,200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Total manufacturing costs = Direct materials + Direct labor + Manufacturing overhead applied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$6,050 = $1,250 + Direct labor + $2,800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Direct labor = $6,050 - $1,250 - $2,800 = $2,000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Overhead applied = Predetermined overhead rate × Amount of the allocation base incurred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$2,800 = Predetermined overhead rate × $2,000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$2,800 ÷ $2,000 = 140% of direct labor cost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Cost of Goods Manufactured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DF9151B" wp14:editId="27AB665B">
                  <wp:extent cx="3548743" cy="859971"/>
                  <wp:effectExtent l="0" t="0" r="0" b="0"/>
                  <wp:docPr id="207" name="https://www.eztestonline.com/tomhardej/13806111202985200806.tp4?REQUEST=SHOWmedia&amp;media=image286PRINT.png"/>
                  <wp:cNvGraphicFramePr/>
                  <a:graphic xmlns:a="http://schemas.openxmlformats.org/drawingml/2006/main">
                    <a:graphicData uri="http://schemas.openxmlformats.org/drawingml/2006/picture">
                      <pic:pic xmlns:pic="http://schemas.openxmlformats.org/drawingml/2006/picture">
                        <pic:nvPicPr>
                          <pic:cNvPr id="155" name="https://www.eztestonline.com/tomhardej/13806111202985200806.tp4?REQUEST=SHOWmedia&amp;media=image286PRINT.png"/>
                          <pic:cNvPicPr/>
                        </pic:nvPicPr>
                        <pic:blipFill>
                          <a:blip r:embed="rId164" cstate="email">
                            <a:extLst>
                              <a:ext uri="{28A0092B-C50C-407E-A947-70E740481C1C}">
                                <a14:useLocalDpi xmlns:a14="http://schemas.microsoft.com/office/drawing/2010/main"/>
                              </a:ext>
                            </a:extLst>
                          </a:blip>
                          <a:stretch/>
                        </pic:blipFill>
                        <pic:spPr>
                          <a:xfrm>
                            <a:off x="0" y="0"/>
                            <a:ext cx="3548743" cy="859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Cost of Goods Sold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58277B7" wp14:editId="29378C56">
                  <wp:extent cx="3483428" cy="805542"/>
                  <wp:effectExtent l="0" t="0" r="0" b="0"/>
                  <wp:docPr id="208" name="https://www.eztestonline.com/tomhardej/13806111202985200806.tp4?REQUEST=SHOWmedia&amp;media=image288PRINT.png"/>
                  <wp:cNvGraphicFramePr/>
                  <a:graphic xmlns:a="http://schemas.openxmlformats.org/drawingml/2006/main">
                    <a:graphicData uri="http://schemas.openxmlformats.org/drawingml/2006/picture">
                      <pic:pic xmlns:pic="http://schemas.openxmlformats.org/drawingml/2006/picture">
                        <pic:nvPicPr>
                          <pic:cNvPr id="156" name="https://www.eztestonline.com/tomhardej/13806111202985200806.tp4?REQUEST=SHOWmedia&amp;media=image288PRINT.png"/>
                          <pic:cNvPicPr/>
                        </pic:nvPicPr>
                        <pic:blipFill>
                          <a:blip r:embed="rId165" cstate="email">
                            <a:extLst>
                              <a:ext uri="{28A0092B-C50C-407E-A947-70E740481C1C}">
                                <a14:useLocalDpi xmlns:a14="http://schemas.microsoft.com/office/drawing/2010/main"/>
                              </a:ext>
                            </a:extLst>
                          </a:blip>
                          <a:stretch/>
                        </pic:blipFill>
                        <pic:spPr>
                          <a:xfrm>
                            <a:off x="0" y="0"/>
                            <a:ext cx="3483428" cy="8055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A61F0" w:rsidRDefault="002E5DDC">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03-01 Compute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03-06 Prepare schedules of cost of goods manufactured and cost of goods sold and an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154.</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Job 231 was recently completed. The following data have been recorded on its job cost sheet: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30F8599" wp14:editId="15852DEE">
                  <wp:extent cx="3820885" cy="762000"/>
                  <wp:effectExtent l="0" t="0" r="0" b="0"/>
                  <wp:docPr id="209" name="https://www.eztestonline.com/tomhardej/13806111202985200806.tp4?REQUEST=SHOWmedia&amp;media=image290PRINT.png"/>
                  <wp:cNvGraphicFramePr/>
                  <a:graphic xmlns:a="http://schemas.openxmlformats.org/drawingml/2006/main">
                    <a:graphicData uri="http://schemas.openxmlformats.org/drawingml/2006/picture">
                      <pic:pic xmlns:pic="http://schemas.openxmlformats.org/drawingml/2006/picture">
                        <pic:nvPicPr>
                          <pic:cNvPr id="51" name="https://www.eztestonline.com/tomhardej/13806111202985200806.tp4?REQUEST=SHOWmedia&amp;media=image290PRINT.png"/>
                          <pic:cNvPicPr/>
                        </pic:nvPicPr>
                        <pic:blipFill>
                          <a:blip r:embed="rId59" cstate="email">
                            <a:extLst>
                              <a:ext uri="{28A0092B-C50C-407E-A947-70E740481C1C}">
                                <a14:useLocalDpi xmlns:a14="http://schemas.microsoft.com/office/drawing/2010/main"/>
                              </a:ext>
                            </a:extLst>
                          </a:blip>
                          <a:stretch/>
                        </pic:blipFill>
                        <pic:spPr>
                          <a:xfrm>
                            <a:off x="0" y="0"/>
                            <a:ext cx="3820885"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applies manufacturing overhead on the basis of machine-hours. The predetermined overhead rate is $11 per machine-hour.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unit product cost that would appear on the job cost sheet for this job.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66" w:after="266"/>
            </w:pPr>
            <w:r>
              <w:rPr>
                <w:rFonts w:ascii="Arial Unicode MS" w:eastAsia="Arial Unicode MS" w:hAnsi="Arial Unicode MS" w:cs="Arial Unicode MS"/>
                <w:color w:val="000000"/>
                <w:sz w:val="20"/>
              </w:rPr>
              <w:t>Cost Summary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13FB3CA" wp14:editId="73E12C4A">
                  <wp:extent cx="4180114" cy="762000"/>
                  <wp:effectExtent l="0" t="0" r="0" b="0"/>
                  <wp:docPr id="210" name="https://www.eztestonline.com/tomhardej/13806111202985200806.tp4?REQUEST=SHOWmedia&amp;media=image292PRINT.png"/>
                  <wp:cNvGraphicFramePr/>
                  <a:graphic xmlns:a="http://schemas.openxmlformats.org/drawingml/2006/main">
                    <a:graphicData uri="http://schemas.openxmlformats.org/drawingml/2006/picture">
                      <pic:pic xmlns:pic="http://schemas.openxmlformats.org/drawingml/2006/picture">
                        <pic:nvPicPr>
                          <pic:cNvPr id="157" name="https://www.eztestonline.com/tomhardej/13806111202985200806.tp4?REQUEST=SHOWmedia&amp;media=image292PRINT.png"/>
                          <pic:cNvPicPr/>
                        </pic:nvPicPr>
                        <pic:blipFill>
                          <a:blip r:embed="rId166" cstate="email">
                            <a:extLst>
                              <a:ext uri="{28A0092B-C50C-407E-A947-70E740481C1C}">
                                <a14:useLocalDpi xmlns:a14="http://schemas.microsoft.com/office/drawing/2010/main"/>
                              </a:ext>
                            </a:extLst>
                          </a:blip>
                          <a:stretch/>
                        </pic:blipFill>
                        <pic:spPr>
                          <a:xfrm>
                            <a:off x="0" y="0"/>
                            <a:ext cx="4180114"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03-03 Compute the total cost and average cost per unit of a job.</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155.</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Job 397 was recently completed. The following data have been recorded on its job cost sheet: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06CFFE8" wp14:editId="10A225D9">
                  <wp:extent cx="3755571" cy="620485"/>
                  <wp:effectExtent l="0" t="0" r="0" b="0"/>
                  <wp:docPr id="211" name="https://www.eztestonline.com/tomhardej/13806111202985200806.tp4?REQUEST=SHOWmedia&amp;media=image294PRINT.png"/>
                  <wp:cNvGraphicFramePr/>
                  <a:graphic xmlns:a="http://schemas.openxmlformats.org/drawingml/2006/main">
                    <a:graphicData uri="http://schemas.openxmlformats.org/drawingml/2006/picture">
                      <pic:pic xmlns:pic="http://schemas.openxmlformats.org/drawingml/2006/picture">
                        <pic:nvPicPr>
                          <pic:cNvPr id="52" name="https://www.eztestonline.com/tomhardej/13806111202985200806.tp4?REQUEST=SHOWmedia&amp;media=image294PRINT.png"/>
                          <pic:cNvPicPr/>
                        </pic:nvPicPr>
                        <pic:blipFill>
                          <a:blip r:embed="rId60" cstate="email">
                            <a:extLst>
                              <a:ext uri="{28A0092B-C50C-407E-A947-70E740481C1C}">
                                <a14:useLocalDpi xmlns:a14="http://schemas.microsoft.com/office/drawing/2010/main"/>
                              </a:ext>
                            </a:extLst>
                          </a:blip>
                          <a:stretch/>
                        </pic:blipFill>
                        <pic:spPr>
                          <a:xfrm>
                            <a:off x="0" y="0"/>
                            <a:ext cx="3755571"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applies manufacturing overhead on the basis of direct labor-hours. The predetermined overhead rate is $37 per direct labor-hour.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unit product cost that would appear on the job cost sheet for this job.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66" w:after="266"/>
            </w:pPr>
            <w:r>
              <w:rPr>
                <w:rFonts w:ascii="Arial Unicode MS" w:eastAsia="Arial Unicode MS" w:hAnsi="Arial Unicode MS" w:cs="Arial Unicode MS"/>
                <w:color w:val="000000"/>
                <w:sz w:val="20"/>
              </w:rPr>
              <w:t>Cost Summary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792C302" wp14:editId="14500104">
                  <wp:extent cx="4474028" cy="794657"/>
                  <wp:effectExtent l="0" t="0" r="0" b="0"/>
                  <wp:docPr id="212" name="https://www.eztestonline.com/tomhardej/13806111202985200806.tp4?REQUEST=SHOWmedia&amp;media=image296PRINT.png"/>
                  <wp:cNvGraphicFramePr/>
                  <a:graphic xmlns:a="http://schemas.openxmlformats.org/drawingml/2006/main">
                    <a:graphicData uri="http://schemas.openxmlformats.org/drawingml/2006/picture">
                      <pic:pic xmlns:pic="http://schemas.openxmlformats.org/drawingml/2006/picture">
                        <pic:nvPicPr>
                          <pic:cNvPr id="158" name="https://www.eztestonline.com/tomhardej/13806111202985200806.tp4?REQUEST=SHOWmedia&amp;media=image296PRINT.png"/>
                          <pic:cNvPicPr/>
                        </pic:nvPicPr>
                        <pic:blipFill>
                          <a:blip r:embed="rId167" cstate="email">
                            <a:extLst>
                              <a:ext uri="{28A0092B-C50C-407E-A947-70E740481C1C}">
                                <a14:useLocalDpi xmlns:a14="http://schemas.microsoft.com/office/drawing/2010/main"/>
                              </a:ext>
                            </a:extLst>
                          </a:blip>
                          <a:stretch/>
                        </pic:blipFill>
                        <pic:spPr>
                          <a:xfrm>
                            <a:off x="0" y="0"/>
                            <a:ext cx="4474028" cy="7946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03-03 Compute the total cost and average cost per unit of a job.</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156.</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The Commonwealth Company uses a job-order costing system and applies manufacturing overhead cost to jobs using a predetermined overhead rate based on the cost of materials used in production. At the beginning of the year, the following estimates were made as a basis for computing the predetermined overhead rate: manufacturing overhead cost, $186,000; direct materials cost, $155,000. The following transactions took place during the year (all purchases and services were acquired on account):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 Raw materials </w:t>
            </w:r>
            <w:proofErr w:type="gramStart"/>
            <w:r>
              <w:rPr>
                <w:rFonts w:ascii="Arial Unicode MS" w:eastAsia="Arial Unicode MS" w:hAnsi="Arial Unicode MS" w:cs="Arial Unicode MS"/>
                <w:color w:val="000000"/>
                <w:sz w:val="20"/>
              </w:rPr>
              <w:t>purchased,</w:t>
            </w:r>
            <w:proofErr w:type="gramEnd"/>
            <w:r>
              <w:rPr>
                <w:rFonts w:ascii="Arial Unicode MS" w:eastAsia="Arial Unicode MS" w:hAnsi="Arial Unicode MS" w:cs="Arial Unicode MS"/>
                <w:color w:val="000000"/>
                <w:sz w:val="20"/>
              </w:rPr>
              <w:t xml:space="preserve"> $96,000.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Raw materials requisitioned for use in production (all direct materials), $88,000.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Utility bills incurred in the factory, $17,000.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Costs for salaries and wages incurred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C43AF66" wp14:editId="2BACB7B2">
                  <wp:extent cx="3091543" cy="468085"/>
                  <wp:effectExtent l="0" t="0" r="0" b="0"/>
                  <wp:docPr id="213" name="https://www.eztestonline.com/tomhardej/13806111202985200806.tp4?REQUEST=SHOWmedia&amp;media=image298PRINT.png"/>
                  <wp:cNvGraphicFramePr/>
                  <a:graphic xmlns:a="http://schemas.openxmlformats.org/drawingml/2006/main">
                    <a:graphicData uri="http://schemas.openxmlformats.org/drawingml/2006/picture">
                      <pic:pic xmlns:pic="http://schemas.openxmlformats.org/drawingml/2006/picture">
                        <pic:nvPicPr>
                          <pic:cNvPr id="53" name="https://www.eztestonline.com/tomhardej/13806111202985200806.tp4?REQUEST=SHOWmedia&amp;media=image298PRINT.png"/>
                          <pic:cNvPicPr/>
                        </pic:nvPicPr>
                        <pic:blipFill>
                          <a:blip r:embed="rId61" cstate="email">
                            <a:extLst>
                              <a:ext uri="{28A0092B-C50C-407E-A947-70E740481C1C}">
                                <a14:useLocalDpi xmlns:a14="http://schemas.microsoft.com/office/drawing/2010/main"/>
                              </a:ext>
                            </a:extLst>
                          </a:blip>
                          <a:stretch/>
                        </pic:blipFill>
                        <pic:spPr>
                          <a:xfrm>
                            <a:off x="0" y="0"/>
                            <a:ext cx="3091543"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Maintenance costs incurred in the factory, $12,000.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f. Advertising costs </w:t>
            </w:r>
            <w:proofErr w:type="gramStart"/>
            <w:r>
              <w:rPr>
                <w:rFonts w:ascii="Arial Unicode MS" w:eastAsia="Arial Unicode MS" w:hAnsi="Arial Unicode MS" w:cs="Arial Unicode MS"/>
                <w:color w:val="000000"/>
                <w:sz w:val="20"/>
              </w:rPr>
              <w:t>incurred,</w:t>
            </w:r>
            <w:proofErr w:type="gramEnd"/>
            <w:r>
              <w:rPr>
                <w:rFonts w:ascii="Arial Unicode MS" w:eastAsia="Arial Unicode MS" w:hAnsi="Arial Unicode MS" w:cs="Arial Unicode MS"/>
                <w:color w:val="000000"/>
                <w:sz w:val="20"/>
              </w:rPr>
              <w:t xml:space="preserve"> $98,000.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Depreciation recorded for the year, $75,000 (75 percent relates to factory assets and the remainder relates to selling, general, and administrative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Rental cost incurred on buildings, $80,000 (80 percent of the space is occupied by the factory, and 20 percent is occupied by sales and administration).</w:t>
            </w:r>
            <w:r>
              <w:rPr>
                <w:rFonts w:ascii="Times,Times New Roman,Times-Rom" w:eastAsia="Times,Times New Roman,Times-Rom" w:hAnsi="Times,Times New Roman,Times-Rom" w:cs="Times,Times New Roman,Times-Rom"/>
                <w:color w:val="000000"/>
                <w:sz w:val="20"/>
              </w:rPr>
              <w:br/>
            </w:r>
            <w:proofErr w:type="gramStart"/>
            <w:r>
              <w:rPr>
                <w:rFonts w:ascii="Arial Unicode MS" w:eastAsia="Arial Unicode MS" w:hAnsi="Arial Unicode MS" w:cs="Arial Unicode MS"/>
                <w:color w:val="000000"/>
                <w:sz w:val="20"/>
              </w:rPr>
              <w:t>i</w:t>
            </w:r>
            <w:proofErr w:type="gramEnd"/>
            <w:r>
              <w:rPr>
                <w:rFonts w:ascii="Arial Unicode MS" w:eastAsia="Arial Unicode MS" w:hAnsi="Arial Unicode MS" w:cs="Arial Unicode MS"/>
                <w:color w:val="000000"/>
                <w:sz w:val="20"/>
              </w:rPr>
              <w:t>. Miscellaneous selling, general, and administrative costs incurred, $12,000.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j. Manufacturing overhead cost was applied to jobs.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k. Cost of goods manufactured for the year, $480,000.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 Sales for the year (all on account) totaled $900,000. These goods cost $550,000 to manufacture.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journal entries to record the information above. Key your entries by the letters a through 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14:anchorId="1C0FE0C3" wp14:editId="282E5C0D">
                  <wp:extent cx="3635828" cy="6389914"/>
                  <wp:effectExtent l="0" t="0" r="0" b="0"/>
                  <wp:docPr id="214" name="https://www.eztestonline.com/tomhardej/13806111202985200806.tp4?REQUEST=SHOWmedia&amp;media=image300PRINT.png"/>
                  <wp:cNvGraphicFramePr/>
                  <a:graphic xmlns:a="http://schemas.openxmlformats.org/drawingml/2006/main">
                    <a:graphicData uri="http://schemas.openxmlformats.org/drawingml/2006/picture">
                      <pic:pic xmlns:pic="http://schemas.openxmlformats.org/drawingml/2006/picture">
                        <pic:nvPicPr>
                          <pic:cNvPr id="159" name="https://www.eztestonline.com/tomhardej/13806111202985200806.tp4?REQUEST=SHOWmedia&amp;media=image300PRINT.png"/>
                          <pic:cNvPicPr/>
                        </pic:nvPicPr>
                        <pic:blipFill>
                          <a:blip r:embed="rId168" cstate="email">
                            <a:extLst>
                              <a:ext uri="{28A0092B-C50C-407E-A947-70E740481C1C}">
                                <a14:useLocalDpi xmlns:a14="http://schemas.microsoft.com/office/drawing/2010/main"/>
                              </a:ext>
                            </a:extLst>
                          </a:blip>
                          <a:stretch/>
                        </pic:blipFill>
                        <pic:spPr>
                          <a:xfrm>
                            <a:off x="0" y="0"/>
                            <a:ext cx="3635828" cy="63899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A61F0" w:rsidRDefault="002E5DDC">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157.</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Maggie Manufacturing Company applies manufacturing overhead to jobs using a predetermined overhead rate of 75% of direct labor cost.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overhead is closed to Cost of Goods Sold at the end of the month. During August, the following transactions were recorded by the company: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58E35F1" wp14:editId="0BB82284">
                  <wp:extent cx="3722914" cy="1817914"/>
                  <wp:effectExtent l="0" t="0" r="0" b="0"/>
                  <wp:docPr id="215" name="https://www.eztestonline.com/tomhardej/13806111202985200806.tp4?REQUEST=SHOWmedia&amp;media=image302PRINT.png"/>
                  <wp:cNvGraphicFramePr/>
                  <a:graphic xmlns:a="http://schemas.openxmlformats.org/drawingml/2006/main">
                    <a:graphicData uri="http://schemas.openxmlformats.org/drawingml/2006/picture">
                      <pic:pic xmlns:pic="http://schemas.openxmlformats.org/drawingml/2006/picture">
                        <pic:nvPicPr>
                          <pic:cNvPr id="54" name="https://www.eztestonline.com/tomhardej/13806111202985200806.tp4?REQUEST=SHOWmedia&amp;media=image302PRINT.png"/>
                          <pic:cNvPicPr/>
                        </pic:nvPicPr>
                        <pic:blipFill>
                          <a:blip r:embed="rId62" cstate="email">
                            <a:extLst>
                              <a:ext uri="{28A0092B-C50C-407E-A947-70E740481C1C}">
                                <a14:useLocalDpi xmlns:a14="http://schemas.microsoft.com/office/drawing/2010/main"/>
                              </a:ext>
                            </a:extLst>
                          </a:blip>
                          <a:stretch/>
                        </pic:blipFill>
                        <pic:spPr>
                          <a:xfrm>
                            <a:off x="0" y="0"/>
                            <a:ext cx="3722914" cy="1817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following: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The August 1 balance of Raw Materials.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The amount of manufacturing overhead applied to jobs in August.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The Cost of Goods Manufactured for August.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 The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manufacturing overhead for the month. Label this amount appropriately.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66" w:after="266"/>
            </w:pPr>
            <w:r>
              <w:rPr>
                <w:rFonts w:ascii="Arial Unicode MS" w:eastAsia="Arial Unicode MS" w:hAnsi="Arial Unicode MS" w:cs="Arial Unicode MS"/>
                <w:color w:val="000000"/>
                <w:sz w:val="20"/>
              </w:rPr>
              <w:t>a. Raw materials used in production = Beginning raw materials inventory + Purchases of raw materials - Ending raw materials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Beginning raw materials inventory = Raw materials used in production - Purchases of raw materials + Ending raw materials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Beginning raw materials inventory = $34,000 - $30,000 + $10,000 = $14,000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Overhead applied = Predetermined overhead rate × Amount of the allocation base incurred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0.75 × $32,000 = $24,000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c. Cost of Goods Manufactured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210CBC4" wp14:editId="4965DF51">
                  <wp:extent cx="4506686" cy="1317171"/>
                  <wp:effectExtent l="0" t="0" r="0" b="0"/>
                  <wp:docPr id="216" name="https://www.eztestonline.com/tomhardej/13806111202985200806.tp4?REQUEST=SHOWmedia&amp;media=image304PRINT.png"/>
                  <wp:cNvGraphicFramePr/>
                  <a:graphic xmlns:a="http://schemas.openxmlformats.org/drawingml/2006/main">
                    <a:graphicData uri="http://schemas.openxmlformats.org/drawingml/2006/picture">
                      <pic:pic xmlns:pic="http://schemas.openxmlformats.org/drawingml/2006/picture">
                        <pic:nvPicPr>
                          <pic:cNvPr id="160" name="https://www.eztestonline.com/tomhardej/13806111202985200806.tp4?REQUEST=SHOWmedia&amp;media=image304PRINT.png"/>
                          <pic:cNvPicPr/>
                        </pic:nvPicPr>
                        <pic:blipFill>
                          <a:blip r:embed="rId169" cstate="email">
                            <a:extLst>
                              <a:ext uri="{28A0092B-C50C-407E-A947-70E740481C1C}">
                                <a14:useLocalDpi xmlns:a14="http://schemas.microsoft.com/office/drawing/2010/main"/>
                              </a:ext>
                            </a:extLst>
                          </a:blip>
                          <a:stretch/>
                        </pic:blipFill>
                        <pic:spPr>
                          <a:xfrm>
                            <a:off x="0" y="0"/>
                            <a:ext cx="4506686" cy="1317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 Overhead over or </w:t>
            </w:r>
            <w:proofErr w:type="spellStart"/>
            <w:r>
              <w:rPr>
                <w:rFonts w:ascii="Arial Unicode MS" w:eastAsia="Arial Unicode MS" w:hAnsi="Arial Unicode MS" w:cs="Arial Unicode MS"/>
                <w:color w:val="000000"/>
                <w:sz w:val="20"/>
              </w:rPr>
              <w:t>underapplied</w:t>
            </w:r>
            <w:proofErr w:type="spell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434FA58" wp14:editId="5F74EC97">
                  <wp:extent cx="4974771" cy="446314"/>
                  <wp:effectExtent l="0" t="0" r="0" b="0"/>
                  <wp:docPr id="217" name="https://www.eztestonline.com/tomhardej/13806111202985200806.tp4?REQUEST=SHOWmedia&amp;media=image306PRINT.png"/>
                  <wp:cNvGraphicFramePr/>
                  <a:graphic xmlns:a="http://schemas.openxmlformats.org/drawingml/2006/main">
                    <a:graphicData uri="http://schemas.openxmlformats.org/drawingml/2006/picture">
                      <pic:pic xmlns:pic="http://schemas.openxmlformats.org/drawingml/2006/picture">
                        <pic:nvPicPr>
                          <pic:cNvPr id="161" name="https://www.eztestonline.com/tomhardej/13806111202985200806.tp4?REQUEST=SHOWmedia&amp;media=image306PRINT.png"/>
                          <pic:cNvPicPr/>
                        </pic:nvPicPr>
                        <pic:blipFill>
                          <a:blip r:embed="rId170" cstate="email">
                            <a:extLst>
                              <a:ext uri="{28A0092B-C50C-407E-A947-70E740481C1C}">
                                <a14:useLocalDpi xmlns:a14="http://schemas.microsoft.com/office/drawing/2010/main"/>
                              </a:ext>
                            </a:extLst>
                          </a:blip>
                          <a:stretch/>
                        </pic:blipFill>
                        <pic:spPr>
                          <a:xfrm>
                            <a:off x="0" y="0"/>
                            <a:ext cx="4974771" cy="4463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A61F0" w:rsidRDefault="002E5DDC">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03-02 Apply overhead cost to jobs using a predetermined overhead rate.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03-06 Prepare schedules of cost of goods manufactured and cost of goods sold and an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158.</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During December, </w:t>
            </w:r>
            <w:proofErr w:type="spellStart"/>
            <w:r>
              <w:rPr>
                <w:rFonts w:ascii="Arial Unicode MS" w:eastAsia="Arial Unicode MS" w:hAnsi="Arial Unicode MS" w:cs="Arial Unicode MS"/>
                <w:color w:val="000000"/>
                <w:sz w:val="20"/>
              </w:rPr>
              <w:t>Mccroskey</w:t>
            </w:r>
            <w:proofErr w:type="spellEnd"/>
            <w:r>
              <w:rPr>
                <w:rFonts w:ascii="Arial Unicode MS" w:eastAsia="Arial Unicode MS" w:hAnsi="Arial Unicode MS" w:cs="Arial Unicode MS"/>
                <w:color w:val="000000"/>
                <w:sz w:val="20"/>
              </w:rPr>
              <w:t xml:space="preserve"> Corporation incurred $66,000 of actual Manufacturing Overhead costs. During the same period, the Manufacturing Overhead applied to Work in Process was $69,000.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journal entries to record the incurrence of manufacturing overhead and the application of manufacturing overhead to Work in Process.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14:anchorId="23A548E7" wp14:editId="16EA9CEA">
                  <wp:extent cx="3015343" cy="772885"/>
                  <wp:effectExtent l="0" t="0" r="0" b="0"/>
                  <wp:docPr id="218" name="https://www.eztestonline.com/tomhardej/13806111202985200806.tp4?REQUEST=SHOWmedia&amp;media=image308PRINT.png"/>
                  <wp:cNvGraphicFramePr/>
                  <a:graphic xmlns:a="http://schemas.openxmlformats.org/drawingml/2006/main">
                    <a:graphicData uri="http://schemas.openxmlformats.org/drawingml/2006/picture">
                      <pic:pic xmlns:pic="http://schemas.openxmlformats.org/drawingml/2006/picture">
                        <pic:nvPicPr>
                          <pic:cNvPr id="162" name="https://www.eztestonline.com/tomhardej/13806111202985200806.tp4?REQUEST=SHOWmedia&amp;media=image308PRINT.png"/>
                          <pic:cNvPicPr/>
                        </pic:nvPicPr>
                        <pic:blipFill>
                          <a:blip r:embed="rId171" cstate="email">
                            <a:extLst>
                              <a:ext uri="{28A0092B-C50C-407E-A947-70E740481C1C}">
                                <a14:useLocalDpi xmlns:a14="http://schemas.microsoft.com/office/drawing/2010/main"/>
                              </a:ext>
                            </a:extLst>
                          </a:blip>
                          <a:stretch/>
                        </pic:blipFill>
                        <pic:spPr>
                          <a:xfrm>
                            <a:off x="0" y="0"/>
                            <a:ext cx="3015343" cy="7728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159.</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During December, </w:t>
            </w:r>
            <w:proofErr w:type="spellStart"/>
            <w:r>
              <w:rPr>
                <w:rFonts w:ascii="Arial Unicode MS" w:eastAsia="Arial Unicode MS" w:hAnsi="Arial Unicode MS" w:cs="Arial Unicode MS"/>
                <w:color w:val="000000"/>
                <w:sz w:val="20"/>
              </w:rPr>
              <w:t>Deller</w:t>
            </w:r>
            <w:proofErr w:type="spellEnd"/>
            <w:r>
              <w:rPr>
                <w:rFonts w:ascii="Arial Unicode MS" w:eastAsia="Arial Unicode MS" w:hAnsi="Arial Unicode MS" w:cs="Arial Unicode MS"/>
                <w:color w:val="000000"/>
                <w:sz w:val="20"/>
              </w:rPr>
              <w:t xml:space="preserve"> Corporation purchased $79,000 of raw materials on credit to add to its raw materials inventory. A total of $68,000 of raw materials was requisitioned from the storeroom for use in production. These requisitioned raw materials included $4,000 of indirect materials.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journal entries to record the purchase of materials and their use in production.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14:anchorId="41926C10" wp14:editId="29487E5A">
                  <wp:extent cx="2982685" cy="892628"/>
                  <wp:effectExtent l="0" t="0" r="0" b="0"/>
                  <wp:docPr id="219" name="https://www.eztestonline.com/tomhardej/13806111202985200806.tp4?REQUEST=SHOWmedia&amp;media=image310PRINT.png"/>
                  <wp:cNvGraphicFramePr/>
                  <a:graphic xmlns:a="http://schemas.openxmlformats.org/drawingml/2006/main">
                    <a:graphicData uri="http://schemas.openxmlformats.org/drawingml/2006/picture">
                      <pic:pic xmlns:pic="http://schemas.openxmlformats.org/drawingml/2006/picture">
                        <pic:nvPicPr>
                          <pic:cNvPr id="163" name="https://www.eztestonline.com/tomhardej/13806111202985200806.tp4?REQUEST=SHOWmedia&amp;media=image310PRINT.png"/>
                          <pic:cNvPicPr/>
                        </pic:nvPicPr>
                        <pic:blipFill>
                          <a:blip r:embed="rId172" cstate="email">
                            <a:extLst>
                              <a:ext uri="{28A0092B-C50C-407E-A947-70E740481C1C}">
                                <a14:useLocalDpi xmlns:a14="http://schemas.microsoft.com/office/drawing/2010/main"/>
                              </a:ext>
                            </a:extLst>
                          </a:blip>
                          <a:stretch/>
                        </pic:blipFill>
                        <pic:spPr>
                          <a:xfrm>
                            <a:off x="0" y="0"/>
                            <a:ext cx="2982685" cy="8926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03-04 Understand the flow of costs in a job-order costing system and prepare appropriate journal entries to record costs.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160.</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Alden Company recorded the following transactions for the just completed month. The company had no beginning inventories.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 $72,000 in raw materials </w:t>
            </w:r>
            <w:proofErr w:type="gramStart"/>
            <w:r>
              <w:rPr>
                <w:rFonts w:ascii="Arial Unicode MS" w:eastAsia="Arial Unicode MS" w:hAnsi="Arial Unicode MS" w:cs="Arial Unicode MS"/>
                <w:color w:val="000000"/>
                <w:sz w:val="20"/>
              </w:rPr>
              <w:t>were</w:t>
            </w:r>
            <w:proofErr w:type="gramEnd"/>
            <w:r>
              <w:rPr>
                <w:rFonts w:ascii="Arial Unicode MS" w:eastAsia="Arial Unicode MS" w:hAnsi="Arial Unicode MS" w:cs="Arial Unicode MS"/>
                <w:color w:val="000000"/>
                <w:sz w:val="20"/>
              </w:rPr>
              <w:t xml:space="preserve"> purchased for cash.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 $67,000 in raw materials </w:t>
            </w:r>
            <w:proofErr w:type="gramStart"/>
            <w:r>
              <w:rPr>
                <w:rFonts w:ascii="Arial Unicode MS" w:eastAsia="Arial Unicode MS" w:hAnsi="Arial Unicode MS" w:cs="Arial Unicode MS"/>
                <w:color w:val="000000"/>
                <w:sz w:val="20"/>
              </w:rPr>
              <w:t>were</w:t>
            </w:r>
            <w:proofErr w:type="gramEnd"/>
            <w:r>
              <w:rPr>
                <w:rFonts w:ascii="Arial Unicode MS" w:eastAsia="Arial Unicode MS" w:hAnsi="Arial Unicode MS" w:cs="Arial Unicode MS"/>
                <w:color w:val="000000"/>
                <w:sz w:val="20"/>
              </w:rPr>
              <w:t xml:space="preserve"> requisitioned for use in production. Of this amount, $56,000 was for direct materials and the remainder was for indirect materials.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Total labor wages of $112,000 were incurred and paid in cash. Of this amount, $94,000 was for direct labor and $18,000 was for indirect labor.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Additional manufacturing overhead costs of $108,000 were incurred and paid in cash.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Manufacturing overhead costs of $130,000 were applied to jobs using the company's predetermined overhead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All of the jobs worked on during the month were completed and shipped to customers.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(g) The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overhead for the month was closed out to Cost of Goods Sold.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Post the above transactions to T-accounts.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cost of goods manufactured.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cost of goods sold (after closing Manufacturing Overhead).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66" w:after="266"/>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14:anchorId="5D2402AF" wp14:editId="4987D20F">
                  <wp:extent cx="3080657" cy="3265714"/>
                  <wp:effectExtent l="0" t="0" r="0" b="0"/>
                  <wp:docPr id="220" name="https://www.eztestonline.com/tomhardej/13806111202985200806.tp4?REQUEST=SHOWmedia&amp;media=image312PRINT.png"/>
                  <wp:cNvGraphicFramePr/>
                  <a:graphic xmlns:a="http://schemas.openxmlformats.org/drawingml/2006/main">
                    <a:graphicData uri="http://schemas.openxmlformats.org/drawingml/2006/picture">
                      <pic:pic xmlns:pic="http://schemas.openxmlformats.org/drawingml/2006/picture">
                        <pic:nvPicPr>
                          <pic:cNvPr id="164" name="https://www.eztestonline.com/tomhardej/13806111202985200806.tp4?REQUEST=SHOWmedia&amp;media=image312PRINT.png"/>
                          <pic:cNvPicPr/>
                        </pic:nvPicPr>
                        <pic:blipFill>
                          <a:blip r:embed="rId173" cstate="email">
                            <a:extLst>
                              <a:ext uri="{28A0092B-C50C-407E-A947-70E740481C1C}">
                                <a14:useLocalDpi xmlns:a14="http://schemas.microsoft.com/office/drawing/2010/main"/>
                              </a:ext>
                            </a:extLst>
                          </a:blip>
                          <a:stretch/>
                        </pic:blipFill>
                        <pic:spPr>
                          <a:xfrm>
                            <a:off x="0" y="0"/>
                            <a:ext cx="3080657" cy="3265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A926528" wp14:editId="5D3FBC52">
                  <wp:extent cx="3037114" cy="1817914"/>
                  <wp:effectExtent l="0" t="0" r="0" b="0"/>
                  <wp:docPr id="221" name="https://www.eztestonline.com/tomhardej/13806111202985200806.tp4?REQUEST=SHOWmedia&amp;media=image314PRINT.png"/>
                  <wp:cNvGraphicFramePr/>
                  <a:graphic xmlns:a="http://schemas.openxmlformats.org/drawingml/2006/main">
                    <a:graphicData uri="http://schemas.openxmlformats.org/drawingml/2006/picture">
                      <pic:pic xmlns:pic="http://schemas.openxmlformats.org/drawingml/2006/picture">
                        <pic:nvPicPr>
                          <pic:cNvPr id="165" name="https://www.eztestonline.com/tomhardej/13806111202985200806.tp4?REQUEST=SHOWmedia&amp;media=image314PRINT.png"/>
                          <pic:cNvPicPr/>
                        </pic:nvPicPr>
                        <pic:blipFill>
                          <a:blip r:embed="rId174" cstate="email">
                            <a:extLst>
                              <a:ext uri="{28A0092B-C50C-407E-A947-70E740481C1C}">
                                <a14:useLocalDpi xmlns:a14="http://schemas.microsoft.com/office/drawing/2010/main"/>
                              </a:ext>
                            </a:extLst>
                          </a:blip>
                          <a:stretch/>
                        </pic:blipFill>
                        <pic:spPr>
                          <a:xfrm>
                            <a:off x="0" y="0"/>
                            <a:ext cx="3037114" cy="1817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The cost of goods manufactured is $280,000, which is the total amount transferred from work in process to finished goods.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The cost of goods sold is $287,000.</w:t>
            </w:r>
          </w:p>
        </w:tc>
      </w:tr>
    </w:tbl>
    <w:p w:rsidR="00FA61F0" w:rsidRDefault="002E5DDC">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03-05 Use T-accounts to show the flow of costs in a job-order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03-06 Prepare schedules of cost of goods manufactured and cost of goods sold and an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161.</w:t>
            </w: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Schoff</w:t>
            </w:r>
            <w:proofErr w:type="spellEnd"/>
            <w:r>
              <w:rPr>
                <w:rFonts w:ascii="Arial Unicode MS" w:eastAsia="Arial Unicode MS" w:hAnsi="Arial Unicode MS" w:cs="Arial Unicode MS"/>
                <w:color w:val="000000"/>
                <w:sz w:val="20"/>
              </w:rPr>
              <w:t xml:space="preserve"> Corporation has provided the following data for the most recent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1287B50" wp14:editId="390FB0FC">
                  <wp:extent cx="4953000" cy="2155371"/>
                  <wp:effectExtent l="0" t="0" r="0" b="0"/>
                  <wp:docPr id="222" name="https://www.eztestonline.com/tomhardej/13806111202985200806.tp4?REQUEST=SHOWmedia&amp;media=image316PRINT.png"/>
                  <wp:cNvGraphicFramePr/>
                  <a:graphic xmlns:a="http://schemas.openxmlformats.org/drawingml/2006/main">
                    <a:graphicData uri="http://schemas.openxmlformats.org/drawingml/2006/picture">
                      <pic:pic xmlns:pic="http://schemas.openxmlformats.org/drawingml/2006/picture">
                        <pic:nvPicPr>
                          <pic:cNvPr id="55" name="https://www.eztestonline.com/tomhardej/13806111202985200806.tp4?REQUEST=SHOWmedia&amp;media=image316PRINT.png"/>
                          <pic:cNvPicPr/>
                        </pic:nvPicPr>
                        <pic:blipFill>
                          <a:blip r:embed="rId63" cstate="email">
                            <a:extLst>
                              <a:ext uri="{28A0092B-C50C-407E-A947-70E740481C1C}">
                                <a14:useLocalDpi xmlns:a14="http://schemas.microsoft.com/office/drawing/2010/main"/>
                              </a:ext>
                            </a:extLst>
                          </a:blip>
                          <a:stretch/>
                        </pic:blipFill>
                        <pic:spPr>
                          <a:xfrm>
                            <a:off x="0" y="0"/>
                            <a:ext cx="4953000" cy="2155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T-accounts for Raw Materials, Work in Process, Finished Goods, Manufacturing Overhead, and Cost of Goods Sold. Record the beginning balances and each of the transactions listed above. Finally, determine the ending balances.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14:anchorId="2A059661" wp14:editId="3366D11E">
                  <wp:extent cx="2514600" cy="3233057"/>
                  <wp:effectExtent l="0" t="0" r="0" b="0"/>
                  <wp:docPr id="223" name="https://www.eztestonline.com/tomhardej/13806111202985200806.tp4?REQUEST=SHOWmedia&amp;media=image318PRINT.png"/>
                  <wp:cNvGraphicFramePr/>
                  <a:graphic xmlns:a="http://schemas.openxmlformats.org/drawingml/2006/main">
                    <a:graphicData uri="http://schemas.openxmlformats.org/drawingml/2006/picture">
                      <pic:pic xmlns:pic="http://schemas.openxmlformats.org/drawingml/2006/picture">
                        <pic:nvPicPr>
                          <pic:cNvPr id="166" name="https://www.eztestonline.com/tomhardej/13806111202985200806.tp4?REQUEST=SHOWmedia&amp;media=image318PRINT.png"/>
                          <pic:cNvPicPr/>
                        </pic:nvPicPr>
                        <pic:blipFill>
                          <a:blip r:embed="rId175" cstate="email">
                            <a:extLst>
                              <a:ext uri="{28A0092B-C50C-407E-A947-70E740481C1C}">
                                <a14:useLocalDpi xmlns:a14="http://schemas.microsoft.com/office/drawing/2010/main"/>
                              </a:ext>
                            </a:extLst>
                          </a:blip>
                          <a:stretch/>
                        </pic:blipFill>
                        <pic:spPr>
                          <a:xfrm>
                            <a:off x="0" y="0"/>
                            <a:ext cx="2514600" cy="32330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14:anchorId="0A71497D" wp14:editId="371CEEDE">
                  <wp:extent cx="2558143" cy="674914"/>
                  <wp:effectExtent l="0" t="0" r="0" b="0"/>
                  <wp:docPr id="224" name="https://www.eztestonline.com/tomhardej/13806111202985200806.tp4?REQUEST=SHOWmedia&amp;media=image320PRINT.png"/>
                  <wp:cNvGraphicFramePr/>
                  <a:graphic xmlns:a="http://schemas.openxmlformats.org/drawingml/2006/main">
                    <a:graphicData uri="http://schemas.openxmlformats.org/drawingml/2006/picture">
                      <pic:pic xmlns:pic="http://schemas.openxmlformats.org/drawingml/2006/picture">
                        <pic:nvPicPr>
                          <pic:cNvPr id="167" name="https://www.eztestonline.com/tomhardej/13806111202985200806.tp4?REQUEST=SHOWmedia&amp;media=image320PRINT.png"/>
                          <pic:cNvPicPr/>
                        </pic:nvPicPr>
                        <pic:blipFill>
                          <a:blip r:embed="rId176" cstate="email">
                            <a:extLst>
                              <a:ext uri="{28A0092B-C50C-407E-A947-70E740481C1C}">
                                <a14:useLocalDpi xmlns:a14="http://schemas.microsoft.com/office/drawing/2010/main"/>
                              </a:ext>
                            </a:extLst>
                          </a:blip>
                          <a:stretch/>
                        </pic:blipFill>
                        <pic:spPr>
                          <a:xfrm>
                            <a:off x="0" y="0"/>
                            <a:ext cx="2558143" cy="6749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A61F0" w:rsidRDefault="002E5DDC">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03-05 Use T-accounts to show the flow of costs in a job-order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162.</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 xml:space="preserve">During January, </w:t>
            </w:r>
            <w:proofErr w:type="spellStart"/>
            <w:r>
              <w:rPr>
                <w:rFonts w:ascii="Arial Unicode MS" w:eastAsia="Arial Unicode MS" w:hAnsi="Arial Unicode MS" w:cs="Arial Unicode MS"/>
                <w:color w:val="000000"/>
                <w:sz w:val="20"/>
              </w:rPr>
              <w:t>Shanker</w:t>
            </w:r>
            <w:proofErr w:type="spellEnd"/>
            <w:r>
              <w:rPr>
                <w:rFonts w:ascii="Arial Unicode MS" w:eastAsia="Arial Unicode MS" w:hAnsi="Arial Unicode MS" w:cs="Arial Unicode MS"/>
                <w:color w:val="000000"/>
                <w:sz w:val="20"/>
              </w:rPr>
              <w:t xml:space="preserve"> Corporation recorded the following: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C0485CD" wp14:editId="048DEA6F">
                  <wp:extent cx="3156857" cy="478971"/>
                  <wp:effectExtent l="0" t="0" r="0" b="0"/>
                  <wp:docPr id="225" name="https://www.eztestonline.com/tomhardej/13806111202985200806.tp4?REQUEST=SHOWmedia&amp;media=image322PRINT.png"/>
                  <wp:cNvGraphicFramePr/>
                  <a:graphic xmlns:a="http://schemas.openxmlformats.org/drawingml/2006/main">
                    <a:graphicData uri="http://schemas.openxmlformats.org/drawingml/2006/picture">
                      <pic:pic xmlns:pic="http://schemas.openxmlformats.org/drawingml/2006/picture">
                        <pic:nvPicPr>
                          <pic:cNvPr id="56" name="https://www.eztestonline.com/tomhardej/13806111202985200806.tp4?REQUEST=SHOWmedia&amp;media=image322PRINT.png"/>
                          <pic:cNvPicPr/>
                        </pic:nvPicPr>
                        <pic:blipFill>
                          <a:blip r:embed="rId64" cstate="email">
                            <a:extLst>
                              <a:ext uri="{28A0092B-C50C-407E-A947-70E740481C1C}">
                                <a14:useLocalDpi xmlns:a14="http://schemas.microsoft.com/office/drawing/2010/main"/>
                              </a:ext>
                            </a:extLst>
                          </a:blip>
                          <a:stretch/>
                        </pic:blipFill>
                        <pic:spPr>
                          <a:xfrm>
                            <a:off x="0" y="0"/>
                            <a:ext cx="3156857"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3675999" wp14:editId="3EE5220B">
                  <wp:extent cx="4484914" cy="1698171"/>
                  <wp:effectExtent l="0" t="0" r="0" b="0"/>
                  <wp:docPr id="226" name="https://www.eztestonline.com/tomhardej/13806111202985200806.tp4?REQUEST=SHOWmedia&amp;media=image324PRINT.png"/>
                  <wp:cNvGraphicFramePr/>
                  <a:graphic xmlns:a="http://schemas.openxmlformats.org/drawingml/2006/main">
                    <a:graphicData uri="http://schemas.openxmlformats.org/drawingml/2006/picture">
                      <pic:pic xmlns:pic="http://schemas.openxmlformats.org/drawingml/2006/picture">
                        <pic:nvPicPr>
                          <pic:cNvPr id="57" name="https://www.eztestonline.com/tomhardej/13806111202985200806.tp4?REQUEST=SHOWmedia&amp;media=image324PRINT.png"/>
                          <pic:cNvPicPr/>
                        </pic:nvPicPr>
                        <pic:blipFill>
                          <a:blip r:embed="rId65" cstate="email">
                            <a:extLst>
                              <a:ext uri="{28A0092B-C50C-407E-A947-70E740481C1C}">
                                <a14:useLocalDpi xmlns:a14="http://schemas.microsoft.com/office/drawing/2010/main"/>
                              </a:ext>
                            </a:extLst>
                          </a:blip>
                          <a:stretch/>
                        </pic:blipFill>
                        <pic:spPr>
                          <a:xfrm>
                            <a:off x="0" y="0"/>
                            <a:ext cx="4484914" cy="1698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T-accounts for Raw Materials, Work in Process, Finished Goods, and Manufacturing Overhead, and Cost of Goods Sold. Record the beginning balances and each of the transactions listed above. Finally, determine the ending balances.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14:anchorId="7757C334" wp14:editId="7CE89F78">
                  <wp:extent cx="2460171" cy="3254828"/>
                  <wp:effectExtent l="0" t="0" r="0" b="0"/>
                  <wp:docPr id="227" name="https://www.eztestonline.com/tomhardej/13806111202985200806.tp4?REQUEST=SHOWmedia&amp;media=image326PRINT.png"/>
                  <wp:cNvGraphicFramePr/>
                  <a:graphic xmlns:a="http://schemas.openxmlformats.org/drawingml/2006/main">
                    <a:graphicData uri="http://schemas.openxmlformats.org/drawingml/2006/picture">
                      <pic:pic xmlns:pic="http://schemas.openxmlformats.org/drawingml/2006/picture">
                        <pic:nvPicPr>
                          <pic:cNvPr id="168" name="https://www.eztestonline.com/tomhardej/13806111202985200806.tp4?REQUEST=SHOWmedia&amp;media=image326PRINT.png"/>
                          <pic:cNvPicPr/>
                        </pic:nvPicPr>
                        <pic:blipFill>
                          <a:blip r:embed="rId177" cstate="email">
                            <a:extLst>
                              <a:ext uri="{28A0092B-C50C-407E-A947-70E740481C1C}">
                                <a14:useLocalDpi xmlns:a14="http://schemas.microsoft.com/office/drawing/2010/main"/>
                              </a:ext>
                            </a:extLst>
                          </a:blip>
                          <a:stretch/>
                        </pic:blipFill>
                        <pic:spPr>
                          <a:xfrm>
                            <a:off x="0" y="0"/>
                            <a:ext cx="2460171" cy="32548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33AA8EC" wp14:editId="7C6F0F9E">
                  <wp:extent cx="2481943" cy="762000"/>
                  <wp:effectExtent l="0" t="0" r="0" b="0"/>
                  <wp:docPr id="228" name="https://www.eztestonline.com/tomhardej/13806111202985200806.tp4?REQUEST=SHOWmedia&amp;media=image328PRINT.png"/>
                  <wp:cNvGraphicFramePr/>
                  <a:graphic xmlns:a="http://schemas.openxmlformats.org/drawingml/2006/main">
                    <a:graphicData uri="http://schemas.openxmlformats.org/drawingml/2006/picture">
                      <pic:pic xmlns:pic="http://schemas.openxmlformats.org/drawingml/2006/picture">
                        <pic:nvPicPr>
                          <pic:cNvPr id="169" name="https://www.eztestonline.com/tomhardej/13806111202985200806.tp4?REQUEST=SHOWmedia&amp;media=image328PRINT.png"/>
                          <pic:cNvPicPr/>
                        </pic:nvPicPr>
                        <pic:blipFill>
                          <a:blip r:embed="rId178" cstate="email">
                            <a:extLst>
                              <a:ext uri="{28A0092B-C50C-407E-A947-70E740481C1C}">
                                <a14:useLocalDpi xmlns:a14="http://schemas.microsoft.com/office/drawing/2010/main"/>
                              </a:ext>
                            </a:extLst>
                          </a:blip>
                          <a:stretch/>
                        </pic:blipFill>
                        <pic:spPr>
                          <a:xfrm>
                            <a:off x="0" y="0"/>
                            <a:ext cx="2481943"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A61F0" w:rsidRDefault="002E5DDC">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03-05 Use T-accounts to show the flow of costs in a job-order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163.</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Sowers Inc. has provided the following data for October: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BB70ED8" wp14:editId="48C15B58">
                  <wp:extent cx="3145971" cy="478971"/>
                  <wp:effectExtent l="0" t="0" r="0" b="0"/>
                  <wp:docPr id="229" name="https://www.eztestonline.com/tomhardej/13806111202985200806.tp4?REQUEST=SHOWmedia&amp;media=image330PRINT.png"/>
                  <wp:cNvGraphicFramePr/>
                  <a:graphic xmlns:a="http://schemas.openxmlformats.org/drawingml/2006/main">
                    <a:graphicData uri="http://schemas.openxmlformats.org/drawingml/2006/picture">
                      <pic:pic xmlns:pic="http://schemas.openxmlformats.org/drawingml/2006/picture">
                        <pic:nvPicPr>
                          <pic:cNvPr id="58" name="https://www.eztestonline.com/tomhardej/13806111202985200806.tp4?REQUEST=SHOWmedia&amp;media=image330PRINT.png"/>
                          <pic:cNvPicPr/>
                        </pic:nvPicPr>
                        <pic:blipFill>
                          <a:blip r:embed="rId66" cstate="email">
                            <a:extLst>
                              <a:ext uri="{28A0092B-C50C-407E-A947-70E740481C1C}">
                                <a14:useLocalDpi xmlns:a14="http://schemas.microsoft.com/office/drawing/2010/main"/>
                              </a:ext>
                            </a:extLst>
                          </a:blip>
                          <a:stretch/>
                        </pic:blipFill>
                        <pic:spPr>
                          <a:xfrm>
                            <a:off x="0" y="0"/>
                            <a:ext cx="3145971"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CDA27DE" wp14:editId="183854E1">
                  <wp:extent cx="4386943" cy="1665514"/>
                  <wp:effectExtent l="0" t="0" r="0" b="0"/>
                  <wp:docPr id="230" name="https://www.eztestonline.com/tomhardej/13806111202985200806.tp4?REQUEST=SHOWmedia&amp;media=image332PRINT.png"/>
                  <wp:cNvGraphicFramePr/>
                  <a:graphic xmlns:a="http://schemas.openxmlformats.org/drawingml/2006/main">
                    <a:graphicData uri="http://schemas.openxmlformats.org/drawingml/2006/picture">
                      <pic:pic xmlns:pic="http://schemas.openxmlformats.org/drawingml/2006/picture">
                        <pic:nvPicPr>
                          <pic:cNvPr id="59" name="https://www.eztestonline.com/tomhardej/13806111202985200806.tp4?REQUEST=SHOWmedia&amp;media=image332PRINT.png"/>
                          <pic:cNvPicPr/>
                        </pic:nvPicPr>
                        <pic:blipFill>
                          <a:blip r:embed="rId67" cstate="email">
                            <a:extLst>
                              <a:ext uri="{28A0092B-C50C-407E-A947-70E740481C1C}">
                                <a14:useLocalDpi xmlns:a14="http://schemas.microsoft.com/office/drawing/2010/main"/>
                              </a:ext>
                            </a:extLst>
                          </a:blip>
                          <a:stretch/>
                        </pic:blipFill>
                        <pic:spPr>
                          <a:xfrm>
                            <a:off x="0" y="0"/>
                            <a:ext cx="4386943" cy="1665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T-accounts for Raw Materials, Work in Process, Finished Goods, and Manufacturing Overhead, and Cost of Goods Sold. Record the beginning balances and each of the transactions listed above. Finally, determine the ending balances.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14:anchorId="441CFE6D" wp14:editId="27596867">
                  <wp:extent cx="2394857" cy="3265714"/>
                  <wp:effectExtent l="0" t="0" r="0" b="0"/>
                  <wp:docPr id="231" name="https://www.eztestonline.com/tomhardej/13806111202985200806.tp4?REQUEST=SHOWmedia&amp;media=image334PRINT.png"/>
                  <wp:cNvGraphicFramePr/>
                  <a:graphic xmlns:a="http://schemas.openxmlformats.org/drawingml/2006/main">
                    <a:graphicData uri="http://schemas.openxmlformats.org/drawingml/2006/picture">
                      <pic:pic xmlns:pic="http://schemas.openxmlformats.org/drawingml/2006/picture">
                        <pic:nvPicPr>
                          <pic:cNvPr id="170" name="https://www.eztestonline.com/tomhardej/13806111202985200806.tp4?REQUEST=SHOWmedia&amp;media=image334PRINT.png"/>
                          <pic:cNvPicPr/>
                        </pic:nvPicPr>
                        <pic:blipFill>
                          <a:blip r:embed="rId179" cstate="email">
                            <a:extLst>
                              <a:ext uri="{28A0092B-C50C-407E-A947-70E740481C1C}">
                                <a14:useLocalDpi xmlns:a14="http://schemas.microsoft.com/office/drawing/2010/main"/>
                              </a:ext>
                            </a:extLst>
                          </a:blip>
                          <a:stretch/>
                        </pic:blipFill>
                        <pic:spPr>
                          <a:xfrm>
                            <a:off x="0" y="0"/>
                            <a:ext cx="2394857" cy="3265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C06F1DD" wp14:editId="217978D7">
                  <wp:extent cx="2492828" cy="696685"/>
                  <wp:effectExtent l="0" t="0" r="0" b="0"/>
                  <wp:docPr id="232" name="https://www.eztestonline.com/tomhardej/13806111202985200806.tp4?REQUEST=SHOWmedia&amp;media=image336PRINT.png"/>
                  <wp:cNvGraphicFramePr/>
                  <a:graphic xmlns:a="http://schemas.openxmlformats.org/drawingml/2006/main">
                    <a:graphicData uri="http://schemas.openxmlformats.org/drawingml/2006/picture">
                      <pic:pic xmlns:pic="http://schemas.openxmlformats.org/drawingml/2006/picture">
                        <pic:nvPicPr>
                          <pic:cNvPr id="171" name="https://www.eztestonline.com/tomhardej/13806111202985200806.tp4?REQUEST=SHOWmedia&amp;media=image336PRINT.png"/>
                          <pic:cNvPicPr/>
                        </pic:nvPicPr>
                        <pic:blipFill>
                          <a:blip r:embed="rId180" cstate="email">
                            <a:extLst>
                              <a:ext uri="{28A0092B-C50C-407E-A947-70E740481C1C}">
                                <a14:useLocalDpi xmlns:a14="http://schemas.microsoft.com/office/drawing/2010/main"/>
                              </a:ext>
                            </a:extLst>
                          </a:blip>
                          <a:stretch/>
                        </pic:blipFill>
                        <pic:spPr>
                          <a:xfrm>
                            <a:off x="0" y="0"/>
                            <a:ext cx="2492828" cy="6966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A61F0" w:rsidRDefault="002E5DDC">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03-05 Use T-accounts to show the flow of costs in a job-order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164.</w:t>
            </w: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Pirkl</w:t>
            </w:r>
            <w:proofErr w:type="spellEnd"/>
            <w:r>
              <w:rPr>
                <w:rFonts w:ascii="Arial Unicode MS" w:eastAsia="Arial Unicode MS" w:hAnsi="Arial Unicode MS" w:cs="Arial Unicode MS"/>
                <w:color w:val="000000"/>
                <w:sz w:val="20"/>
              </w:rPr>
              <w:t xml:space="preserve"> Corporation has provided the following data for the month of March: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C1D8382" wp14:editId="234ADCEF">
                  <wp:extent cx="2786743" cy="653142"/>
                  <wp:effectExtent l="0" t="0" r="0" b="0"/>
                  <wp:docPr id="233" name="https://www.eztestonline.com/tomhardej/13806111202985200806.tp4?REQUEST=SHOWmedia&amp;media=image338PRINT.png"/>
                  <wp:cNvGraphicFramePr/>
                  <a:graphic xmlns:a="http://schemas.openxmlformats.org/drawingml/2006/main">
                    <a:graphicData uri="http://schemas.openxmlformats.org/drawingml/2006/picture">
                      <pic:pic xmlns:pic="http://schemas.openxmlformats.org/drawingml/2006/picture">
                        <pic:nvPicPr>
                          <pic:cNvPr id="60" name="https://www.eztestonline.com/tomhardej/13806111202985200806.tp4?REQUEST=SHOWmedia&amp;media=image338PRINT.png"/>
                          <pic:cNvPicPr/>
                        </pic:nvPicPr>
                        <pic:blipFill>
                          <a:blip r:embed="rId68" cstate="email">
                            <a:extLst>
                              <a:ext uri="{28A0092B-C50C-407E-A947-70E740481C1C}">
                                <a14:useLocalDpi xmlns:a14="http://schemas.microsoft.com/office/drawing/2010/main"/>
                              </a:ext>
                            </a:extLst>
                          </a:blip>
                          <a:stretch/>
                        </pic:blipFill>
                        <pic:spPr>
                          <a:xfrm>
                            <a:off x="0" y="0"/>
                            <a:ext cx="2786743"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A0A73FA" wp14:editId="4E0FE54F">
                  <wp:extent cx="4953000" cy="947057"/>
                  <wp:effectExtent l="0" t="0" r="0" b="0"/>
                  <wp:docPr id="234" name="https://www.eztestonline.com/tomhardej/13806111202985200806.tp4?REQUEST=SHOWmedia&amp;media=image340PRINT.png"/>
                  <wp:cNvGraphicFramePr/>
                  <a:graphic xmlns:a="http://schemas.openxmlformats.org/drawingml/2006/main">
                    <a:graphicData uri="http://schemas.openxmlformats.org/drawingml/2006/picture">
                      <pic:pic xmlns:pic="http://schemas.openxmlformats.org/drawingml/2006/picture">
                        <pic:nvPicPr>
                          <pic:cNvPr id="61" name="https://www.eztestonline.com/tomhardej/13806111202985200806.tp4?REQUEST=SHOWmedia&amp;media=image340PRINT.png"/>
                          <pic:cNvPicPr/>
                        </pic:nvPicPr>
                        <pic:blipFill>
                          <a:blip r:embed="rId69" cstate="email">
                            <a:extLst>
                              <a:ext uri="{28A0092B-C50C-407E-A947-70E740481C1C}">
                                <a14:useLocalDpi xmlns:a14="http://schemas.microsoft.com/office/drawing/2010/main"/>
                              </a:ext>
                            </a:extLst>
                          </a:blip>
                          <a:stretch/>
                        </pic:blipFill>
                        <pic:spPr>
                          <a:xfrm>
                            <a:off x="0" y="0"/>
                            <a:ext cx="4953000" cy="9470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Schedule of Cost of Goods Manufactured and a Schedule of Cost of Goods Sold.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14:anchorId="52DCD6F9" wp14:editId="7D2FEF09">
                  <wp:extent cx="4996543" cy="2002971"/>
                  <wp:effectExtent l="0" t="0" r="0" b="0"/>
                  <wp:docPr id="235" name="https://www.eztestonline.com/tomhardej/13806111202985200806.tp4?REQUEST=SHOWmedia&amp;media=image342PRINT.png"/>
                  <wp:cNvGraphicFramePr/>
                  <a:graphic xmlns:a="http://schemas.openxmlformats.org/drawingml/2006/main">
                    <a:graphicData uri="http://schemas.openxmlformats.org/drawingml/2006/picture">
                      <pic:pic xmlns:pic="http://schemas.openxmlformats.org/drawingml/2006/picture">
                        <pic:nvPicPr>
                          <pic:cNvPr id="172" name="https://www.eztestonline.com/tomhardej/13806111202985200806.tp4?REQUEST=SHOWmedia&amp;media=image342PRINT.png"/>
                          <pic:cNvPicPr/>
                        </pic:nvPicPr>
                        <pic:blipFill>
                          <a:blip r:embed="rId181" cstate="email">
                            <a:extLst>
                              <a:ext uri="{28A0092B-C50C-407E-A947-70E740481C1C}">
                                <a14:useLocalDpi xmlns:a14="http://schemas.microsoft.com/office/drawing/2010/main"/>
                              </a:ext>
                            </a:extLst>
                          </a:blip>
                          <a:stretch/>
                        </pic:blipFill>
                        <pic:spPr>
                          <a:xfrm>
                            <a:off x="0" y="0"/>
                            <a:ext cx="4996543" cy="2002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2F231A5" wp14:editId="106746B5">
                  <wp:extent cx="4593771" cy="664028"/>
                  <wp:effectExtent l="0" t="0" r="0" b="0"/>
                  <wp:docPr id="236" name="https://www.eztestonline.com/tomhardej/13806111202985200806.tp4?REQUEST=SHOWmedia&amp;media=image344PRINT.png"/>
                  <wp:cNvGraphicFramePr/>
                  <a:graphic xmlns:a="http://schemas.openxmlformats.org/drawingml/2006/main">
                    <a:graphicData uri="http://schemas.openxmlformats.org/drawingml/2006/picture">
                      <pic:pic xmlns:pic="http://schemas.openxmlformats.org/drawingml/2006/picture">
                        <pic:nvPicPr>
                          <pic:cNvPr id="173" name="https://www.eztestonline.com/tomhardej/13806111202985200806.tp4?REQUEST=SHOWmedia&amp;media=image344PRINT.png"/>
                          <pic:cNvPicPr/>
                        </pic:nvPicPr>
                        <pic:blipFill>
                          <a:blip r:embed="rId182" cstate="email">
                            <a:extLst>
                              <a:ext uri="{28A0092B-C50C-407E-A947-70E740481C1C}">
                                <a14:useLocalDpi xmlns:a14="http://schemas.microsoft.com/office/drawing/2010/main"/>
                              </a:ext>
                            </a:extLst>
                          </a:blip>
                          <a:stretch/>
                        </pic:blipFill>
                        <pic:spPr>
                          <a:xfrm>
                            <a:off x="0" y="0"/>
                            <a:ext cx="4593771" cy="664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14:anchorId="65105755" wp14:editId="3EF33FF4">
                  <wp:extent cx="3614057" cy="1284514"/>
                  <wp:effectExtent l="0" t="0" r="0" b="0"/>
                  <wp:docPr id="237" name="https://www.eztestonline.com/tomhardej/13806111202985200806.tp4?REQUEST=SHOWmedia&amp;media=image346PRINT.png"/>
                  <wp:cNvGraphicFramePr/>
                  <a:graphic xmlns:a="http://schemas.openxmlformats.org/drawingml/2006/main">
                    <a:graphicData uri="http://schemas.openxmlformats.org/drawingml/2006/picture">
                      <pic:pic xmlns:pic="http://schemas.openxmlformats.org/drawingml/2006/picture">
                        <pic:nvPicPr>
                          <pic:cNvPr id="174" name="https://www.eztestonline.com/tomhardej/13806111202985200806.tp4?REQUEST=SHOWmedia&amp;media=image346PRINT.png"/>
                          <pic:cNvPicPr/>
                        </pic:nvPicPr>
                        <pic:blipFill>
                          <a:blip r:embed="rId183" cstate="email">
                            <a:extLst>
                              <a:ext uri="{28A0092B-C50C-407E-A947-70E740481C1C}">
                                <a14:useLocalDpi xmlns:a14="http://schemas.microsoft.com/office/drawing/2010/main"/>
                              </a:ext>
                            </a:extLst>
                          </a:blip>
                          <a:stretch/>
                        </pic:blipFill>
                        <pic:spPr>
                          <a:xfrm>
                            <a:off x="0" y="0"/>
                            <a:ext cx="3614057" cy="12845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A61F0" w:rsidRDefault="002E5DDC">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03-06 Prepare schedules of cost of goods manufactured and cost of goods sold and an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165.</w:t>
            </w:r>
          </w:p>
        </w:tc>
        <w:tc>
          <w:tcPr>
            <w:tcW w:w="4650" w:type="pct"/>
          </w:tcPr>
          <w:p w:rsidR="00FA61F0" w:rsidRDefault="002E5DDC">
            <w:pPr>
              <w:keepNext/>
              <w:keepLines/>
              <w:spacing w:after="0"/>
            </w:pPr>
            <w:proofErr w:type="spellStart"/>
            <w:r>
              <w:rPr>
                <w:rFonts w:ascii="Arial Unicode MS" w:eastAsia="Arial Unicode MS" w:hAnsi="Arial Unicode MS" w:cs="Arial Unicode MS"/>
                <w:color w:val="000000"/>
                <w:sz w:val="20"/>
              </w:rPr>
              <w:t>Weldin</w:t>
            </w:r>
            <w:proofErr w:type="spellEnd"/>
            <w:r>
              <w:rPr>
                <w:rFonts w:ascii="Arial Unicode MS" w:eastAsia="Arial Unicode MS" w:hAnsi="Arial Unicode MS" w:cs="Arial Unicode MS"/>
                <w:color w:val="000000"/>
                <w:sz w:val="20"/>
              </w:rPr>
              <w:t xml:space="preserve"> Inc. has provided the following data for the month of October. There were no beginning inventories; consequently, the direct materials, direct labor, and manufacturing overhead applied listed below are all for the current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4E958F2" wp14:editId="57060591">
                  <wp:extent cx="4953000" cy="859971"/>
                  <wp:effectExtent l="0" t="0" r="0" b="0"/>
                  <wp:docPr id="238" name="https://www.eztestonline.com/tomhardej/13806111202985200806.tp4?REQUEST=SHOWmedia&amp;media=image348PRINT.png"/>
                  <wp:cNvGraphicFramePr/>
                  <a:graphic xmlns:a="http://schemas.openxmlformats.org/drawingml/2006/main">
                    <a:graphicData uri="http://schemas.openxmlformats.org/drawingml/2006/picture">
                      <pic:pic xmlns:pic="http://schemas.openxmlformats.org/drawingml/2006/picture">
                        <pic:nvPicPr>
                          <pic:cNvPr id="62" name="https://www.eztestonline.com/tomhardej/13806111202985200806.tp4?REQUEST=SHOWmedia&amp;media=image348PRINT.png"/>
                          <pic:cNvPicPr/>
                        </pic:nvPicPr>
                        <pic:blipFill>
                          <a:blip r:embed="rId70" cstate="email">
                            <a:extLst>
                              <a:ext uri="{28A0092B-C50C-407E-A947-70E740481C1C}">
                                <a14:useLocalDpi xmlns:a14="http://schemas.microsoft.com/office/drawing/2010/main"/>
                              </a:ext>
                            </a:extLst>
                          </a:blip>
                          <a:stretch/>
                        </pic:blipFill>
                        <pic:spPr>
                          <a:xfrm>
                            <a:off x="0" y="0"/>
                            <a:ext cx="4953000" cy="859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by $3,000.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allocates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overhead among work in process, finished goods, and cost of goods sold at the end of the month on the basis of the overhead applied during the month in those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Provide the journal entry that would record the allocation of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among work in process, finished goods, and cost of goods sold.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14:anchorId="1D107AB9" wp14:editId="1C40C607">
                  <wp:extent cx="3951514" cy="653142"/>
                  <wp:effectExtent l="0" t="0" r="0" b="0"/>
                  <wp:docPr id="239" name="https://www.eztestonline.com/tomhardej/13806111202985200806.tp4?REQUEST=SHOWmedia&amp;media=image350PRINT.png"/>
                  <wp:cNvGraphicFramePr/>
                  <a:graphic xmlns:a="http://schemas.openxmlformats.org/drawingml/2006/main">
                    <a:graphicData uri="http://schemas.openxmlformats.org/drawingml/2006/picture">
                      <pic:pic xmlns:pic="http://schemas.openxmlformats.org/drawingml/2006/picture">
                        <pic:nvPicPr>
                          <pic:cNvPr id="175" name="https://www.eztestonline.com/tomhardej/13806111202985200806.tp4?REQUEST=SHOWmedia&amp;media=image350PRINT.png"/>
                          <pic:cNvPicPr/>
                        </pic:nvPicPr>
                        <pic:blipFill>
                          <a:blip r:embed="rId184" cstate="email">
                            <a:extLst>
                              <a:ext uri="{28A0092B-C50C-407E-A947-70E740481C1C}">
                                <a14:useLocalDpi xmlns:a14="http://schemas.microsoft.com/office/drawing/2010/main"/>
                              </a:ext>
                            </a:extLst>
                          </a:blip>
                          <a:stretch/>
                        </pic:blipFill>
                        <pic:spPr>
                          <a:xfrm>
                            <a:off x="0" y="0"/>
                            <a:ext cx="3951514"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BF9C492" wp14:editId="37F70090">
                  <wp:extent cx="3712028" cy="609600"/>
                  <wp:effectExtent l="0" t="0" r="0" b="0"/>
                  <wp:docPr id="240" name="https://www.eztestonline.com/tomhardej/13806111202985200806.tp4?REQUEST=SHOWmedia&amp;media=image352PRINT.png"/>
                  <wp:cNvGraphicFramePr/>
                  <a:graphic xmlns:a="http://schemas.openxmlformats.org/drawingml/2006/main">
                    <a:graphicData uri="http://schemas.openxmlformats.org/drawingml/2006/picture">
                      <pic:pic xmlns:pic="http://schemas.openxmlformats.org/drawingml/2006/picture">
                        <pic:nvPicPr>
                          <pic:cNvPr id="176" name="https://www.eztestonline.com/tomhardej/13806111202985200806.tp4?REQUEST=SHOWmedia&amp;media=image352PRINT.png"/>
                          <pic:cNvPicPr/>
                        </pic:nvPicPr>
                        <pic:blipFill>
                          <a:blip r:embed="rId185" cstate="email">
                            <a:extLst>
                              <a:ext uri="{28A0092B-C50C-407E-A947-70E740481C1C}">
                                <a14:useLocalDpi xmlns:a14="http://schemas.microsoft.com/office/drawing/2010/main"/>
                              </a:ext>
                            </a:extLst>
                          </a:blip>
                          <a:stretch/>
                        </pic:blipFill>
                        <pic:spPr>
                          <a:xfrm>
                            <a:off x="0" y="0"/>
                            <a:ext cx="3712028" cy="6096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w:t>
            </w:r>
            <w:r>
              <w:rPr>
                <w:rFonts w:ascii="Arial Unicode MS" w:eastAsia="Arial Unicode MS" w:hAnsi="Arial Unicode MS" w:cs="Arial Unicode MS"/>
                <w:i/>
                <w:color w:val="000000"/>
                <w:sz w:val="16"/>
              </w:rPr>
              <w:lastRenderedPageBreak/>
              <w:t>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A61F0" w:rsidRDefault="00FA61F0">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FA61F0">
        <w:tc>
          <w:tcPr>
            <w:tcW w:w="350" w:type="pct"/>
          </w:tcPr>
          <w:p w:rsidR="00FA61F0" w:rsidRDefault="002E5DDC">
            <w:pPr>
              <w:keepNext/>
              <w:keepLines/>
              <w:spacing w:after="0"/>
            </w:pPr>
            <w:r>
              <w:rPr>
                <w:rFonts w:ascii="Arial Unicode MS" w:eastAsia="Arial Unicode MS" w:hAnsi="Arial Unicode MS" w:cs="Arial Unicode MS"/>
                <w:color w:val="000000"/>
                <w:sz w:val="20"/>
              </w:rPr>
              <w:t>166.</w:t>
            </w:r>
          </w:p>
        </w:tc>
        <w:tc>
          <w:tcPr>
            <w:tcW w:w="4650" w:type="pct"/>
          </w:tcPr>
          <w:p w:rsidR="00FA61F0" w:rsidRDefault="002E5DDC">
            <w:pPr>
              <w:keepNext/>
              <w:keepLines/>
              <w:spacing w:after="0"/>
            </w:pPr>
            <w:r>
              <w:rPr>
                <w:rFonts w:ascii="Arial Unicode MS" w:eastAsia="Arial Unicode MS" w:hAnsi="Arial Unicode MS" w:cs="Arial Unicode MS"/>
                <w:color w:val="000000"/>
                <w:sz w:val="20"/>
              </w:rPr>
              <w:t>Evener Inc. has provided the following data for the month of July. There were no beginning inventories; consequently, the direct materials, direct labor, and manufacturing overhead applied listed below are all for the current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9DD60F8" wp14:editId="5CDDB69A">
                  <wp:extent cx="4963886" cy="947057"/>
                  <wp:effectExtent l="0" t="0" r="0" b="0"/>
                  <wp:docPr id="241" name="https://www.eztestonline.com/tomhardej/13806111202985200806.tp4?REQUEST=SHOWmedia&amp;media=image354PRINT.png"/>
                  <wp:cNvGraphicFramePr/>
                  <a:graphic xmlns:a="http://schemas.openxmlformats.org/drawingml/2006/main">
                    <a:graphicData uri="http://schemas.openxmlformats.org/drawingml/2006/picture">
                      <pic:pic xmlns:pic="http://schemas.openxmlformats.org/drawingml/2006/picture">
                        <pic:nvPicPr>
                          <pic:cNvPr id="63" name="https://www.eztestonline.com/tomhardej/13806111202985200806.tp4?REQUEST=SHOWmedia&amp;media=image354PRINT.png"/>
                          <pic:cNvPicPr/>
                        </pic:nvPicPr>
                        <pic:blipFill>
                          <a:blip r:embed="rId71" cstate="email">
                            <a:extLst>
                              <a:ext uri="{28A0092B-C50C-407E-A947-70E740481C1C}">
                                <a14:useLocalDpi xmlns:a14="http://schemas.microsoft.com/office/drawing/2010/main"/>
                              </a:ext>
                            </a:extLst>
                          </a:blip>
                          <a:stretch/>
                        </pic:blipFill>
                        <pic:spPr>
                          <a:xfrm>
                            <a:off x="0" y="0"/>
                            <a:ext cx="4963886" cy="9470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Manufacturing overhead for the month was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$3,000.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allocates any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overhead among work in process, finished goods, and cost of goods sold at the end of the month on the basis of the overhead applied during the month in those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Determine the cost of work in process, finished goods, and cost of goods sold AFTER allocation of the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overhead for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A61F0" w:rsidRDefault="002E5DDC">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14:anchorId="40B307BD" wp14:editId="2F3CB6AD">
                  <wp:extent cx="4985657" cy="1164771"/>
                  <wp:effectExtent l="0" t="0" r="0" b="0"/>
                  <wp:docPr id="242" name="https://www.eztestonline.com/tomhardej/13806111202985200806.tp4?REQUEST=SHOWmedia&amp;media=image356PRINT.png"/>
                  <wp:cNvGraphicFramePr/>
                  <a:graphic xmlns:a="http://schemas.openxmlformats.org/drawingml/2006/main">
                    <a:graphicData uri="http://schemas.openxmlformats.org/drawingml/2006/picture">
                      <pic:pic xmlns:pic="http://schemas.openxmlformats.org/drawingml/2006/picture">
                        <pic:nvPicPr>
                          <pic:cNvPr id="177" name="https://www.eztestonline.com/tomhardej/13806111202985200806.tp4?REQUEST=SHOWmedia&amp;media=image356PRINT.png"/>
                          <pic:cNvPicPr/>
                        </pic:nvPicPr>
                        <pic:blipFill>
                          <a:blip r:embed="rId186" cstate="email">
                            <a:extLst>
                              <a:ext uri="{28A0092B-C50C-407E-A947-70E740481C1C}">
                                <a14:useLocalDpi xmlns:a14="http://schemas.microsoft.com/office/drawing/2010/main"/>
                              </a:ext>
                            </a:extLst>
                          </a:blip>
                          <a:stretch/>
                        </pic:blipFill>
                        <pic:spPr>
                          <a:xfrm>
                            <a:off x="0" y="0"/>
                            <a:ext cx="4985657" cy="11647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A61F0" w:rsidRDefault="002E5DD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FA61F0">
        <w:tc>
          <w:tcPr>
            <w:tcW w:w="0" w:type="auto"/>
          </w:tcPr>
          <w:p w:rsidR="00FA61F0" w:rsidRDefault="002E5DD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xml:space="preserve">Learning Objective: 03-07 Compute </w:t>
            </w:r>
            <w:proofErr w:type="spellStart"/>
            <w:r>
              <w:rPr>
                <w:rFonts w:ascii="Arial Unicode MS" w:eastAsia="Arial Unicode MS" w:hAnsi="Arial Unicode MS" w:cs="Arial Unicode MS"/>
                <w:i/>
                <w:color w:val="000000"/>
                <w:sz w:val="16"/>
              </w:rPr>
              <w:t>underapplied</w:t>
            </w:r>
            <w:proofErr w:type="spellEnd"/>
            <w:r>
              <w:rPr>
                <w:rFonts w:ascii="Arial Unicode MS" w:eastAsia="Arial Unicode MS" w:hAnsi="Arial Unicode MS" w:cs="Arial Unicode MS"/>
                <w:i/>
                <w:color w:val="000000"/>
                <w:sz w:val="16"/>
              </w:rPr>
              <w:t xml:space="preserve"> or </w:t>
            </w:r>
            <w:proofErr w:type="spellStart"/>
            <w:r>
              <w:rPr>
                <w:rFonts w:ascii="Arial Unicode MS" w:eastAsia="Arial Unicode MS" w:hAnsi="Arial Unicode MS" w:cs="Arial Unicode MS"/>
                <w:i/>
                <w:color w:val="000000"/>
                <w:sz w:val="16"/>
              </w:rPr>
              <w:t>overapplied</w:t>
            </w:r>
            <w:proofErr w:type="spellEnd"/>
            <w:r>
              <w:rPr>
                <w:rFonts w:ascii="Arial Unicode MS" w:eastAsia="Arial Unicode MS" w:hAnsi="Arial Unicode MS" w:cs="Arial Unicode MS"/>
                <w:i/>
                <w:color w:val="000000"/>
                <w:sz w:val="16"/>
              </w:rPr>
              <w:t xml:space="preserve"> overhead cost and prepare the journal entry to close the balance in Manufacturing Overhead to the appropriate accounts.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E5DDC" w:rsidRDefault="002E5DDC" w:rsidP="00114B1D">
      <w:pPr>
        <w:spacing w:before="239" w:after="239"/>
      </w:pPr>
      <w:r>
        <w:rPr>
          <w:rFonts w:ascii="Times,Times New Roman,Times-Rom" w:eastAsia="Times,Times New Roman,Times-Rom" w:hAnsi="Times,Times New Roman,Times-Rom" w:cs="Times,Times New Roman,Times-Rom"/>
          <w:color w:val="000000"/>
          <w:sz w:val="18"/>
        </w:rPr>
        <w:lastRenderedPageBreak/>
        <w:br/>
      </w:r>
    </w:p>
    <w:sectPr w:rsidR="002E5DDC" w:rsidSect="00DA65E9">
      <w:pgSz w:w="12240" w:h="15840"/>
      <w:pgMar w:top="1440" w:right="1440" w:bottom="1440" w:left="180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662A2" w:rsidRDefault="006662A2" w:rsidP="001E6063">
      <w:pPr>
        <w:spacing w:after="0" w:line="240" w:lineRule="auto"/>
      </w:pPr>
      <w:r>
        <w:separator/>
      </w:r>
    </w:p>
  </w:endnote>
  <w:endnote w:type="continuationSeparator" w:id="0">
    <w:p w:rsidR="006662A2" w:rsidRDefault="006662A2" w:rsidP="001E60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Times,Times New Roman,Times-Rom">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6063" w:rsidRDefault="001E6063" w:rsidP="001E6063">
    <w:pPr>
      <w:pStyle w:val="Footer"/>
      <w:jc w:val="center"/>
      <w:rPr>
        <w:rFonts w:ascii="Times New Roman" w:hAnsi="Times New Roman"/>
        <w:noProof/>
        <w:sz w:val="16"/>
        <w:szCs w:val="16"/>
      </w:rPr>
    </w:pPr>
    <w:r>
      <w:rPr>
        <w:rFonts w:ascii="Times New Roman" w:hAnsi="Times New Roman"/>
        <w:sz w:val="16"/>
        <w:szCs w:val="16"/>
      </w:rPr>
      <w:t>3-</w:t>
    </w:r>
    <w:r>
      <w:rPr>
        <w:rFonts w:ascii="Times New Roman" w:hAnsi="Times New Roman"/>
        <w:sz w:val="16"/>
        <w:szCs w:val="16"/>
      </w:rPr>
      <w:fldChar w:fldCharType="begin"/>
    </w:r>
    <w:r>
      <w:rPr>
        <w:rFonts w:ascii="Times New Roman" w:hAnsi="Times New Roman"/>
        <w:sz w:val="16"/>
        <w:szCs w:val="16"/>
      </w:rPr>
      <w:instrText xml:space="preserve"> PAGE   \* MERGEFORMAT </w:instrText>
    </w:r>
    <w:r>
      <w:rPr>
        <w:rFonts w:ascii="Times New Roman" w:hAnsi="Times New Roman"/>
        <w:sz w:val="16"/>
        <w:szCs w:val="16"/>
      </w:rPr>
      <w:fldChar w:fldCharType="separate"/>
    </w:r>
    <w:r w:rsidR="00B103C1">
      <w:rPr>
        <w:rFonts w:ascii="Times New Roman" w:hAnsi="Times New Roman"/>
        <w:noProof/>
        <w:sz w:val="16"/>
        <w:szCs w:val="16"/>
      </w:rPr>
      <w:t>1</w:t>
    </w:r>
    <w:r>
      <w:rPr>
        <w:rFonts w:ascii="Times New Roman" w:hAnsi="Times New Roman"/>
        <w:sz w:val="16"/>
        <w:szCs w:val="16"/>
      </w:rPr>
      <w:fldChar w:fldCharType="end"/>
    </w:r>
  </w:p>
  <w:p w:rsidR="001E6063" w:rsidRDefault="001E6063" w:rsidP="001E6063">
    <w:pPr>
      <w:pStyle w:val="Footer"/>
      <w:jc w:val="center"/>
      <w:rPr>
        <w:rFonts w:ascii="Times New Roman" w:hAnsi="Times New Roman"/>
        <w:sz w:val="16"/>
        <w:szCs w:val="16"/>
      </w:rPr>
    </w:pPr>
    <w:r>
      <w:rPr>
        <w:rFonts w:ascii="Times New Roman" w:hAnsi="Times New Roman"/>
        <w:sz w:val="16"/>
        <w:szCs w:val="16"/>
      </w:rPr>
      <w:t>Copyright © 2015 McGraw-Hill Education. All rights reserved. No reproduction or distribution without the prior written consent of McGraw-Hill Education.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662A2" w:rsidRDefault="006662A2" w:rsidP="001E6063">
      <w:pPr>
        <w:spacing w:after="0" w:line="240" w:lineRule="auto"/>
      </w:pPr>
      <w:r>
        <w:separator/>
      </w:r>
    </w:p>
  </w:footnote>
  <w:footnote w:type="continuationSeparator" w:id="0">
    <w:p w:rsidR="006662A2" w:rsidRDefault="006662A2" w:rsidP="001E6063">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61F0"/>
    <w:rsid w:val="000E1F15"/>
    <w:rsid w:val="00114B1D"/>
    <w:rsid w:val="001C6D4F"/>
    <w:rsid w:val="001E6063"/>
    <w:rsid w:val="00276417"/>
    <w:rsid w:val="002E5DDC"/>
    <w:rsid w:val="004E67B0"/>
    <w:rsid w:val="0056294B"/>
    <w:rsid w:val="006662A2"/>
    <w:rsid w:val="006C178C"/>
    <w:rsid w:val="00916DB6"/>
    <w:rsid w:val="00A37140"/>
    <w:rsid w:val="00B103C1"/>
    <w:rsid w:val="00DA65E9"/>
    <w:rsid w:val="00FA61F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A65E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A65E9"/>
    <w:rPr>
      <w:rFonts w:ascii="Tahoma" w:hAnsi="Tahoma" w:cs="Tahoma"/>
      <w:sz w:val="16"/>
      <w:szCs w:val="16"/>
    </w:rPr>
  </w:style>
  <w:style w:type="paragraph" w:styleId="Header">
    <w:name w:val="header"/>
    <w:basedOn w:val="Normal"/>
    <w:link w:val="HeaderChar"/>
    <w:uiPriority w:val="99"/>
    <w:unhideWhenUsed/>
    <w:rsid w:val="001E6063"/>
    <w:pPr>
      <w:tabs>
        <w:tab w:val="center" w:pos="4680"/>
        <w:tab w:val="right" w:pos="9360"/>
      </w:tabs>
      <w:spacing w:after="0" w:line="240" w:lineRule="auto"/>
    </w:pPr>
  </w:style>
  <w:style w:type="character" w:customStyle="1" w:styleId="HeaderChar">
    <w:name w:val="Header Char"/>
    <w:basedOn w:val="DefaultParagraphFont"/>
    <w:link w:val="Header"/>
    <w:uiPriority w:val="99"/>
    <w:rsid w:val="001E6063"/>
  </w:style>
  <w:style w:type="paragraph" w:styleId="Footer">
    <w:name w:val="footer"/>
    <w:basedOn w:val="Normal"/>
    <w:link w:val="FooterChar"/>
    <w:uiPriority w:val="99"/>
    <w:unhideWhenUsed/>
    <w:rsid w:val="001E6063"/>
    <w:pPr>
      <w:tabs>
        <w:tab w:val="center" w:pos="4680"/>
        <w:tab w:val="right" w:pos="9360"/>
      </w:tabs>
      <w:spacing w:after="0" w:line="240" w:lineRule="auto"/>
    </w:pPr>
  </w:style>
  <w:style w:type="character" w:customStyle="1" w:styleId="FooterChar">
    <w:name w:val="Footer Char"/>
    <w:basedOn w:val="DefaultParagraphFont"/>
    <w:link w:val="Footer"/>
    <w:uiPriority w:val="99"/>
    <w:rsid w:val="001E606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A65E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A65E9"/>
    <w:rPr>
      <w:rFonts w:ascii="Tahoma" w:hAnsi="Tahoma" w:cs="Tahoma"/>
      <w:sz w:val="16"/>
      <w:szCs w:val="16"/>
    </w:rPr>
  </w:style>
  <w:style w:type="paragraph" w:styleId="Header">
    <w:name w:val="header"/>
    <w:basedOn w:val="Normal"/>
    <w:link w:val="HeaderChar"/>
    <w:uiPriority w:val="99"/>
    <w:unhideWhenUsed/>
    <w:rsid w:val="001E6063"/>
    <w:pPr>
      <w:tabs>
        <w:tab w:val="center" w:pos="4680"/>
        <w:tab w:val="right" w:pos="9360"/>
      </w:tabs>
      <w:spacing w:after="0" w:line="240" w:lineRule="auto"/>
    </w:pPr>
  </w:style>
  <w:style w:type="character" w:customStyle="1" w:styleId="HeaderChar">
    <w:name w:val="Header Char"/>
    <w:basedOn w:val="DefaultParagraphFont"/>
    <w:link w:val="Header"/>
    <w:uiPriority w:val="99"/>
    <w:rsid w:val="001E6063"/>
  </w:style>
  <w:style w:type="paragraph" w:styleId="Footer">
    <w:name w:val="footer"/>
    <w:basedOn w:val="Normal"/>
    <w:link w:val="FooterChar"/>
    <w:uiPriority w:val="99"/>
    <w:unhideWhenUsed/>
    <w:rsid w:val="001E6063"/>
    <w:pPr>
      <w:tabs>
        <w:tab w:val="center" w:pos="4680"/>
        <w:tab w:val="right" w:pos="9360"/>
      </w:tabs>
      <w:spacing w:after="0" w:line="240" w:lineRule="auto"/>
    </w:pPr>
  </w:style>
  <w:style w:type="character" w:customStyle="1" w:styleId="FooterChar">
    <w:name w:val="Footer Char"/>
    <w:basedOn w:val="DefaultParagraphFont"/>
    <w:link w:val="Footer"/>
    <w:uiPriority w:val="99"/>
    <w:rsid w:val="001E606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471225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38" Type="http://schemas.openxmlformats.org/officeDocument/2006/relationships/image" Target="media/image131.png"/><Relationship Id="rId154" Type="http://schemas.openxmlformats.org/officeDocument/2006/relationships/image" Target="media/image147.png"/><Relationship Id="rId159" Type="http://schemas.openxmlformats.org/officeDocument/2006/relationships/image" Target="media/image152.png"/><Relationship Id="rId175" Type="http://schemas.openxmlformats.org/officeDocument/2006/relationships/image" Target="media/image168.png"/><Relationship Id="rId170" Type="http://schemas.openxmlformats.org/officeDocument/2006/relationships/image" Target="media/image163.png"/><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28" Type="http://schemas.openxmlformats.org/officeDocument/2006/relationships/image" Target="media/image121.png"/><Relationship Id="rId144" Type="http://schemas.openxmlformats.org/officeDocument/2006/relationships/image" Target="media/image137.png"/><Relationship Id="rId149" Type="http://schemas.openxmlformats.org/officeDocument/2006/relationships/image" Target="media/image142.png"/><Relationship Id="rId5" Type="http://schemas.openxmlformats.org/officeDocument/2006/relationships/footnotes" Target="footnotes.xml"/><Relationship Id="rId90" Type="http://schemas.openxmlformats.org/officeDocument/2006/relationships/image" Target="media/image83.png"/><Relationship Id="rId95" Type="http://schemas.openxmlformats.org/officeDocument/2006/relationships/image" Target="media/image88.png"/><Relationship Id="rId160" Type="http://schemas.openxmlformats.org/officeDocument/2006/relationships/image" Target="media/image153.png"/><Relationship Id="rId165" Type="http://schemas.openxmlformats.org/officeDocument/2006/relationships/image" Target="media/image158.png"/><Relationship Id="rId181" Type="http://schemas.openxmlformats.org/officeDocument/2006/relationships/image" Target="media/image174.png"/><Relationship Id="rId186" Type="http://schemas.openxmlformats.org/officeDocument/2006/relationships/image" Target="media/image179.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3.png"/><Relationship Id="rId85" Type="http://schemas.openxmlformats.org/officeDocument/2006/relationships/image" Target="media/image78.png"/><Relationship Id="rId150" Type="http://schemas.openxmlformats.org/officeDocument/2006/relationships/image" Target="media/image143.png"/><Relationship Id="rId155" Type="http://schemas.openxmlformats.org/officeDocument/2006/relationships/image" Target="media/image148.png"/><Relationship Id="rId171" Type="http://schemas.openxmlformats.org/officeDocument/2006/relationships/image" Target="media/image164.png"/><Relationship Id="rId176" Type="http://schemas.openxmlformats.org/officeDocument/2006/relationships/image" Target="media/image169.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image" Target="media/image159.png"/><Relationship Id="rId182" Type="http://schemas.openxmlformats.org/officeDocument/2006/relationships/image" Target="media/image175.png"/><Relationship Id="rId187"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endnotes" Target="end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77" Type="http://schemas.openxmlformats.org/officeDocument/2006/relationships/image" Target="media/image170.png"/><Relationship Id="rId172" Type="http://schemas.openxmlformats.org/officeDocument/2006/relationships/image" Target="media/image165.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theme" Target="theme/theme1.xml"/><Relationship Id="rId7" Type="http://schemas.openxmlformats.org/officeDocument/2006/relationships/footer" Target="footer1.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png"/><Relationship Id="rId183" Type="http://schemas.openxmlformats.org/officeDocument/2006/relationships/image" Target="media/image176.png"/><Relationship Id="rId2" Type="http://schemas.microsoft.com/office/2007/relationships/stylesWithEffects" Target="stylesWithEffects.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73" Type="http://schemas.openxmlformats.org/officeDocument/2006/relationships/image" Target="media/image166.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png"/><Relationship Id="rId3" Type="http://schemas.openxmlformats.org/officeDocument/2006/relationships/settings" Target="setting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79" Type="http://schemas.openxmlformats.org/officeDocument/2006/relationships/image" Target="media/image172.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image" Target="media/image178.png"/><Relationship Id="rId4" Type="http://schemas.openxmlformats.org/officeDocument/2006/relationships/webSettings" Target="webSettings.xml"/><Relationship Id="rId9" Type="http://schemas.openxmlformats.org/officeDocument/2006/relationships/image" Target="media/image2.png"/><Relationship Id="rId180" Type="http://schemas.openxmlformats.org/officeDocument/2006/relationships/image" Target="media/image17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266</Pages>
  <Words>31289</Words>
  <Characters>178351</Characters>
  <Application>Microsoft Office Word</Application>
  <DocSecurity>0</DocSecurity>
  <Lines>1486</Lines>
  <Paragraphs>418</Paragraphs>
  <ScaleCrop>false</ScaleCrop>
  <HeadingPairs>
    <vt:vector size="2" baseType="variant">
      <vt:variant>
        <vt:lpstr>Title</vt:lpstr>
      </vt:variant>
      <vt:variant>
        <vt:i4>1</vt:i4>
      </vt:variant>
    </vt:vector>
  </HeadingPairs>
  <TitlesOfParts>
    <vt:vector size="1" baseType="lpstr">
      <vt:lpstr/>
    </vt:vector>
  </TitlesOfParts>
  <Company>Hurix Systems Pvt Ltd</Company>
  <LinksUpToDate>false</LinksUpToDate>
  <CharactersWithSpaces>209222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Elango S.</dc:creator>
  <cp:keywords/>
  <dc:description/>
  <cp:lastModifiedBy>Elango S.</cp:lastModifiedBy>
  <cp:revision>2</cp:revision>
  <dcterms:created xsi:type="dcterms:W3CDTF">2013-11-18T11:34:00Z</dcterms:created>
  <dcterms:modified xsi:type="dcterms:W3CDTF">2013-11-18T11:34:00Z</dcterms:modified>
</cp:coreProperties>
</file>