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F17" w:rsidRDefault="00360F17" w:rsidP="00360F17">
      <w:pPr>
        <w:pStyle w:val="BodyText"/>
        <w:numPr>
          <w:ilvl w:val="0"/>
          <w:numId w:val="1"/>
        </w:numPr>
        <w:tabs>
          <w:tab w:val="clear" w:pos="3240"/>
          <w:tab w:val="num" w:pos="1080"/>
        </w:tabs>
        <w:ind w:left="1080"/>
        <w:rPr>
          <w:b/>
          <w:bCs/>
        </w:rPr>
      </w:pPr>
      <w:bookmarkStart w:id="0" w:name="_GoBack"/>
      <w:bookmarkEnd w:id="0"/>
      <w:r w:rsidRPr="00932DDA">
        <w:rPr>
          <w:b/>
          <w:bCs/>
        </w:rPr>
        <w:t>Appendix 2A: Least-Squares Regression Computations</w:t>
      </w:r>
      <w:r>
        <w:rPr>
          <w:bCs/>
        </w:rPr>
        <w:t xml:space="preserve"> (Slide #</w:t>
      </w:r>
      <w:r w:rsidR="00257CE6">
        <w:rPr>
          <w:bCs/>
        </w:rPr>
        <w:t>1</w:t>
      </w:r>
      <w:r>
        <w:rPr>
          <w:bCs/>
        </w:rPr>
        <w:t xml:space="preserve"> is a title slide)</w:t>
      </w:r>
    </w:p>
    <w:p w:rsidR="00360F17" w:rsidRDefault="00360F17" w:rsidP="00360F17">
      <w:pPr>
        <w:pStyle w:val="BodyText"/>
        <w:rPr>
          <w:b/>
          <w:bCs/>
        </w:rPr>
      </w:pPr>
    </w:p>
    <w:p w:rsidR="00360F17" w:rsidRPr="00A56E48" w:rsidRDefault="0070480A" w:rsidP="00360F17">
      <w:pPr>
        <w:pStyle w:val="BodyText"/>
        <w:ind w:left="1440"/>
        <w:rPr>
          <w:bCs/>
          <w:i/>
        </w:rPr>
      </w:pPr>
      <w:r>
        <w:rPr>
          <w:bCs/>
          <w:noProof/>
        </w:rPr>
        <mc:AlternateContent>
          <mc:Choice Requires="wps">
            <w:drawing>
              <wp:anchor distT="0" distB="0" distL="114300" distR="114300" simplePos="0" relativeHeight="251674624" behindDoc="0" locked="0" layoutInCell="1" allowOverlap="1">
                <wp:simplePos x="0" y="0"/>
                <wp:positionH relativeFrom="column">
                  <wp:posOffset>0</wp:posOffset>
                </wp:positionH>
                <wp:positionV relativeFrom="paragraph">
                  <wp:posOffset>180975</wp:posOffset>
                </wp:positionV>
                <wp:extent cx="457200" cy="342900"/>
                <wp:effectExtent l="0" t="0" r="19050" b="19050"/>
                <wp:wrapNone/>
                <wp:docPr id="52" name="Text Box 5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360F17" w:rsidRPr="00360F17" w:rsidRDefault="00360F17" w:rsidP="00360F17">
                            <w:pPr>
                              <w:rPr>
                                <w:rFonts w:ascii="Times New Roman" w:hAnsi="Times New Roman" w:cs="Times New Roman"/>
                                <w:sz w:val="32"/>
                                <w:szCs w:val="32"/>
                              </w:rPr>
                            </w:pPr>
                            <w:r>
                              <w:rPr>
                                <w:sz w:val="32"/>
                                <w:szCs w:val="32"/>
                              </w:rPr>
                              <w:t xml:space="preserve"> </w:t>
                            </w:r>
                            <w:r w:rsidR="00257CE6">
                              <w:rPr>
                                <w:sz w:val="32"/>
                                <w:szCs w:val="32"/>
                              </w:rPr>
                              <w:t xml:space="preserve">  </w:t>
                            </w:r>
                            <w:r w:rsidRPr="00360F17">
                              <w:rPr>
                                <w:rFonts w:ascii="Times New Roman" w:hAnsi="Times New Roman" w:cs="Times New Roman"/>
                                <w:sz w:val="32"/>
                                <w:szCs w:val="32"/>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90" o:spid="_x0000_s1026" type="#_x0000_t202" style="position:absolute;left:0;text-align:left;margin-left:0;margin-top:14.25pt;width:36pt;height:2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" strokecolor="white">
                <v:textbox>
                  <w:txbxContent>
                    <w:p w:rsidR="00360F17" w:rsidRPr="00360F17" w:rsidRDefault="00360F17" w:rsidP="00360F17">
                      <w:pPr>
                        <w:rPr>
                          <w:rFonts w:ascii="Times New Roman" w:hAnsi="Times New Roman" w:cs="Times New Roman"/>
                          <w:sz w:val="32"/>
                          <w:szCs w:val="32"/>
                        </w:rPr>
                      </w:pPr>
                      <w:r>
                        <w:rPr>
                          <w:sz w:val="32"/>
                          <w:szCs w:val="32"/>
                        </w:rPr>
                        <w:t xml:space="preserve"> </w:t>
                      </w:r>
                      <w:r w:rsidR="00257CE6">
                        <w:rPr>
                          <w:sz w:val="32"/>
                          <w:szCs w:val="32"/>
                        </w:rPr>
                        <w:t xml:space="preserve">  </w:t>
                      </w:r>
                      <w:r w:rsidRPr="00360F17">
                        <w:rPr>
                          <w:rFonts w:ascii="Times New Roman" w:hAnsi="Times New Roman" w:cs="Times New Roman"/>
                          <w:sz w:val="32"/>
                          <w:szCs w:val="32"/>
                        </w:rPr>
                        <w:t>2</w:t>
                      </w:r>
                    </w:p>
                  </w:txbxContent>
                </v:textbox>
              </v:shape>
            </w:pict>
          </mc:Fallback>
        </mc:AlternateContent>
      </w:r>
      <w:r>
        <w:rPr>
          <w:bCs/>
          <w:noProof/>
        </w:rPr>
        <mc:AlternateContent>
          <mc:Choice Requires="wps">
            <w:drawing>
              <wp:anchor distT="0" distB="0" distL="114300" distR="114300" simplePos="0" relativeHeight="251673600" behindDoc="0" locked="0" layoutInCell="1" allowOverlap="1">
                <wp:simplePos x="0" y="0"/>
                <wp:positionH relativeFrom="column">
                  <wp:posOffset>457200</wp:posOffset>
                </wp:positionH>
                <wp:positionV relativeFrom="paragraph">
                  <wp:posOffset>66675</wp:posOffset>
                </wp:positionV>
                <wp:extent cx="114300" cy="457200"/>
                <wp:effectExtent l="0" t="0" r="19050" b="19050"/>
                <wp:wrapNone/>
                <wp:docPr id="51" name="AutoShape 5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589" o:spid="_x0000_s1026" type="#_x0000_t87" style="position:absolute;margin-left:36pt;margin-top:5.25pt;width:9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"/>
            </w:pict>
          </mc:Fallback>
        </mc:AlternateContent>
      </w:r>
      <w:r w:rsidR="00360F17" w:rsidRPr="00A56E48">
        <w:rPr>
          <w:bCs/>
          <w:i/>
        </w:rPr>
        <w:t xml:space="preserve">Learning Objective </w:t>
      </w:r>
      <w:r w:rsidR="00360F17">
        <w:rPr>
          <w:bCs/>
          <w:i/>
        </w:rPr>
        <w:t>8:</w:t>
      </w:r>
      <w:r w:rsidR="00360F17" w:rsidRPr="00A56E48">
        <w:rPr>
          <w:bCs/>
          <w:i/>
        </w:rPr>
        <w:t xml:space="preserve"> Analyze a mixed cost using </w:t>
      </w:r>
      <w:r w:rsidR="00360F17">
        <w:rPr>
          <w:bCs/>
          <w:i/>
        </w:rPr>
        <w:t xml:space="preserve">a </w:t>
      </w:r>
      <w:proofErr w:type="spellStart"/>
      <w:r w:rsidR="00360F17">
        <w:rPr>
          <w:bCs/>
          <w:i/>
        </w:rPr>
        <w:t>scattergraph</w:t>
      </w:r>
      <w:proofErr w:type="spellEnd"/>
      <w:r w:rsidR="00360F17">
        <w:rPr>
          <w:bCs/>
          <w:i/>
        </w:rPr>
        <w:t xml:space="preserve"> plot and </w:t>
      </w:r>
      <w:r w:rsidR="00360F17" w:rsidRPr="00A56E48">
        <w:rPr>
          <w:bCs/>
          <w:i/>
        </w:rPr>
        <w:t>the least-squares regression method.</w:t>
      </w:r>
    </w:p>
    <w:p w:rsidR="00360F17" w:rsidRPr="00A56E48" w:rsidRDefault="00360F17" w:rsidP="00360F17">
      <w:pPr>
        <w:pStyle w:val="BodyText"/>
        <w:rPr>
          <w:bCs/>
        </w:rPr>
      </w:pPr>
    </w:p>
    <w:p w:rsidR="00360F17" w:rsidRPr="00A56E48" w:rsidRDefault="0070480A" w:rsidP="00360F17">
      <w:pPr>
        <w:pStyle w:val="BodyText"/>
        <w:numPr>
          <w:ilvl w:val="1"/>
          <w:numId w:val="1"/>
        </w:numPr>
        <w:rPr>
          <w:bCs/>
        </w:rPr>
      </w:pPr>
      <w:r>
        <w:rPr>
          <w:bCs/>
          <w:noProof/>
        </w:rPr>
        <mc:AlternateContent>
          <mc:Choice Requires="wps">
            <w:drawing>
              <wp:anchor distT="0" distB="0" distL="114300" distR="114300" simplePos="0" relativeHeight="251660288" behindDoc="0" locked="0" layoutInCell="1" allowOverlap="1">
                <wp:simplePos x="0" y="0"/>
                <wp:positionH relativeFrom="column">
                  <wp:posOffset>454025</wp:posOffset>
                </wp:positionH>
                <wp:positionV relativeFrom="paragraph">
                  <wp:posOffset>71120</wp:posOffset>
                </wp:positionV>
                <wp:extent cx="114300" cy="1353185"/>
                <wp:effectExtent l="0" t="0" r="19050" b="18415"/>
                <wp:wrapNone/>
                <wp:docPr id="50"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353185"/>
                        </a:xfrm>
                        <a:prstGeom prst="leftBrace">
                          <a:avLst>
                            <a:gd name="adj1" fmla="val 6805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5" o:spid="_x0000_s1026" type="#_x0000_t87" style="position:absolute;margin-left:35.75pt;margin-top:5.6pt;width:9pt;height:106.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" adj="1242"/>
            </w:pict>
          </mc:Fallback>
        </mc:AlternateContent>
      </w:r>
      <w:r w:rsidR="00360F17" w:rsidRPr="00A56E48">
        <w:rPr>
          <w:bCs/>
        </w:rPr>
        <w:t>The data set</w:t>
      </w:r>
    </w:p>
    <w:p w:rsidR="00360F17" w:rsidRPr="00A56E48" w:rsidRDefault="00360F17" w:rsidP="00360F17">
      <w:pPr>
        <w:pStyle w:val="BodyText"/>
        <w:rPr>
          <w:bCs/>
        </w:rPr>
      </w:pPr>
    </w:p>
    <w:p w:rsidR="00360F17" w:rsidRDefault="0070480A" w:rsidP="00360F17">
      <w:pPr>
        <w:pStyle w:val="BodyText"/>
        <w:numPr>
          <w:ilvl w:val="2"/>
          <w:numId w:val="1"/>
        </w:numPr>
        <w:rPr>
          <w:bCs/>
        </w:rPr>
      </w:pPr>
      <w:r>
        <w:rPr>
          <w:bCs/>
          <w:noProof/>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157480</wp:posOffset>
                </wp:positionV>
                <wp:extent cx="457200" cy="342900"/>
                <wp:effectExtent l="0" t="0" r="19050" b="19050"/>
                <wp:wrapNone/>
                <wp:docPr id="49" name="Text Box 5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360F17" w:rsidRPr="00360F17" w:rsidRDefault="00360F17" w:rsidP="00360F17">
                            <w:pPr>
                              <w:rPr>
                                <w:rFonts w:ascii="Times New Roman" w:hAnsi="Times New Roman" w:cs="Times New Roman"/>
                                <w:sz w:val="32"/>
                                <w:szCs w:val="32"/>
                              </w:rPr>
                            </w:pPr>
                            <w:r>
                              <w:rPr>
                                <w:sz w:val="32"/>
                                <w:szCs w:val="32"/>
                              </w:rPr>
                              <w:t xml:space="preserve"> </w:t>
                            </w:r>
                            <w:r w:rsidR="00257CE6">
                              <w:rPr>
                                <w:sz w:val="32"/>
                                <w:szCs w:val="32"/>
                              </w:rPr>
                              <w:t xml:space="preserve">  </w:t>
                            </w:r>
                            <w:r w:rsidRPr="00360F17">
                              <w:rPr>
                                <w:rFonts w:ascii="Times New Roman" w:hAnsi="Times New Roman" w:cs="Times New Roman"/>
                                <w:sz w:val="32"/>
                                <w:szCs w:val="3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6" o:spid="_x0000_s1027" type="#_x0000_t202" style="position:absolute;left:0;text-align:left;margin-left:0;margin-top:12.4pt;width:36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" strokecolor="white">
                <v:textbox>
                  <w:txbxContent>
                    <w:p w:rsidR="00360F17" w:rsidRPr="00360F17" w:rsidRDefault="00360F17" w:rsidP="00360F17">
                      <w:pPr>
                        <w:rPr>
                          <w:rFonts w:ascii="Times New Roman" w:hAnsi="Times New Roman" w:cs="Times New Roman"/>
                          <w:sz w:val="32"/>
                          <w:szCs w:val="32"/>
                        </w:rPr>
                      </w:pPr>
                      <w:r>
                        <w:rPr>
                          <w:sz w:val="32"/>
                          <w:szCs w:val="32"/>
                        </w:rPr>
                        <w:t xml:space="preserve"> </w:t>
                      </w:r>
                      <w:r w:rsidR="00257CE6">
                        <w:rPr>
                          <w:sz w:val="32"/>
                          <w:szCs w:val="32"/>
                        </w:rPr>
                        <w:t xml:space="preserve">  </w:t>
                      </w:r>
                      <w:r w:rsidRPr="00360F17">
                        <w:rPr>
                          <w:rFonts w:ascii="Times New Roman" w:hAnsi="Times New Roman" w:cs="Times New Roman"/>
                          <w:sz w:val="32"/>
                          <w:szCs w:val="32"/>
                        </w:rPr>
                        <w:t>3</w:t>
                      </w:r>
                    </w:p>
                  </w:txbxContent>
                </v:textbox>
              </v:shape>
            </w:pict>
          </mc:Fallback>
        </mc:AlternateContent>
      </w:r>
      <w:r w:rsidR="00360F17" w:rsidRPr="00A56E48">
        <w:rPr>
          <w:bCs/>
        </w:rPr>
        <w:t>Assume that you have the following data set and that you wish to use Microsoft Excel to estimate the variable and fixed cost components of your total meals cost.</w:t>
      </w:r>
    </w:p>
    <w:p w:rsidR="00360F17" w:rsidRPr="00A56E48" w:rsidRDefault="00360F17" w:rsidP="00360F17">
      <w:pPr>
        <w:pStyle w:val="BodyText"/>
        <w:ind w:left="2160"/>
        <w:rPr>
          <w:bCs/>
        </w:rPr>
      </w:pPr>
    </w:p>
    <w:p w:rsidR="00360F17" w:rsidRPr="00A56E48" w:rsidRDefault="0070480A" w:rsidP="00360F17">
      <w:pPr>
        <w:pStyle w:val="BodyText"/>
        <w:numPr>
          <w:ilvl w:val="2"/>
          <w:numId w:val="1"/>
        </w:numPr>
        <w:rPr>
          <w:bCs/>
        </w:rPr>
      </w:pPr>
      <w:r>
        <w:rPr>
          <w:bCs/>
          <w:noProof/>
        </w:rPr>
        <mc:AlternateContent>
          <mc:Choice Requires="wps">
            <w:drawing>
              <wp:anchor distT="0" distB="0" distL="114300" distR="114300" simplePos="0" relativeHeight="251675648" behindDoc="0" locked="0" layoutInCell="1" allowOverlap="1">
                <wp:simplePos x="0" y="0"/>
                <wp:positionH relativeFrom="column">
                  <wp:posOffset>454025</wp:posOffset>
                </wp:positionH>
                <wp:positionV relativeFrom="paragraph">
                  <wp:posOffset>105410</wp:posOffset>
                </wp:positionV>
                <wp:extent cx="114300" cy="1924050"/>
                <wp:effectExtent l="0" t="0" r="19050" b="19050"/>
                <wp:wrapNone/>
                <wp:docPr id="45" name="AutoShape 5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924050"/>
                        </a:xfrm>
                        <a:prstGeom prst="leftBrace">
                          <a:avLst>
                            <a:gd name="adj1" fmla="val 12865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91" o:spid="_x0000_s1026" type="#_x0000_t87" style="position:absolute;margin-left:35.75pt;margin-top:8.3pt;width:9pt;height:15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" adj="1651"/>
            </w:pict>
          </mc:Fallback>
        </mc:AlternateContent>
      </w:r>
      <w:r w:rsidR="00360F17">
        <w:rPr>
          <w:bCs/>
        </w:rPr>
        <w:t xml:space="preserve">The first step is to prepare a </w:t>
      </w:r>
      <w:proofErr w:type="spellStart"/>
      <w:r w:rsidR="00360F17">
        <w:rPr>
          <w:bCs/>
        </w:rPr>
        <w:t>scattergraph</w:t>
      </w:r>
      <w:proofErr w:type="spellEnd"/>
      <w:r w:rsidR="00360F17">
        <w:rPr>
          <w:bCs/>
        </w:rPr>
        <w:t xml:space="preserve"> plot to see if a linear relationship exists between the number of meals served and the total cost. </w:t>
      </w:r>
    </w:p>
    <w:p w:rsidR="00360F17" w:rsidRPr="00A56E48" w:rsidRDefault="00360F17" w:rsidP="00360F17">
      <w:pPr>
        <w:pStyle w:val="Title"/>
        <w:jc w:val="left"/>
        <w:rPr>
          <w:b w:val="0"/>
        </w:rPr>
      </w:pPr>
    </w:p>
    <w:p w:rsidR="00360F17" w:rsidRDefault="0070480A" w:rsidP="00360F17">
      <w:pPr>
        <w:pStyle w:val="BodyText"/>
        <w:numPr>
          <w:ilvl w:val="3"/>
          <w:numId w:val="1"/>
        </w:numPr>
        <w:rPr>
          <w:bCs/>
        </w:rPr>
      </w:pPr>
      <w:r>
        <w:rPr>
          <w:bCs/>
          <w:noProof/>
        </w:rPr>
        <mc:AlternateContent>
          <mc:Choice Requires="wps">
            <w:drawing>
              <wp:anchor distT="0" distB="0" distL="114300" distR="114300" simplePos="0" relativeHeight="251676672" behindDoc="0" locked="0" layoutInCell="1" allowOverlap="1">
                <wp:simplePos x="0" y="0"/>
                <wp:positionH relativeFrom="column">
                  <wp:posOffset>8890</wp:posOffset>
                </wp:positionH>
                <wp:positionV relativeFrom="paragraph">
                  <wp:posOffset>0</wp:posOffset>
                </wp:positionV>
                <wp:extent cx="457200" cy="342900"/>
                <wp:effectExtent l="0" t="0" r="19050" b="19050"/>
                <wp:wrapNone/>
                <wp:docPr id="46" name="Text Box 5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360F17" w:rsidRPr="00360F17" w:rsidRDefault="00360F17" w:rsidP="00360F17">
                            <w:pPr>
                              <w:rPr>
                                <w:rFonts w:ascii="Times New Roman" w:hAnsi="Times New Roman" w:cs="Times New Roman"/>
                                <w:sz w:val="32"/>
                                <w:szCs w:val="32"/>
                              </w:rPr>
                            </w:pPr>
                            <w:r>
                              <w:rPr>
                                <w:sz w:val="32"/>
                                <w:szCs w:val="32"/>
                              </w:rPr>
                              <w:t xml:space="preserve"> </w:t>
                            </w:r>
                            <w:r w:rsidR="00257CE6">
                              <w:rPr>
                                <w:sz w:val="32"/>
                                <w:szCs w:val="32"/>
                              </w:rPr>
                              <w:t xml:space="preserve">  </w:t>
                            </w:r>
                            <w:r w:rsidRPr="00360F17">
                              <w:rPr>
                                <w:rFonts w:ascii="Times New Roman" w:hAnsi="Times New Roman" w:cs="Times New Roman"/>
                                <w:sz w:val="32"/>
                                <w:szCs w:val="32"/>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2" o:spid="_x0000_s1028" type="#_x0000_t202" style="position:absolute;left:0;text-align:left;margin-left:.7pt;margin-top:0;width:36pt;height:2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" strokecolor="white">
                <v:textbox>
                  <w:txbxContent>
                    <w:p w:rsidR="00360F17" w:rsidRPr="00360F17" w:rsidRDefault="00360F17" w:rsidP="00360F17">
                      <w:pPr>
                        <w:rPr>
                          <w:rFonts w:ascii="Times New Roman" w:hAnsi="Times New Roman" w:cs="Times New Roman"/>
                          <w:sz w:val="32"/>
                          <w:szCs w:val="32"/>
                        </w:rPr>
                      </w:pPr>
                      <w:r>
                        <w:rPr>
                          <w:sz w:val="32"/>
                          <w:szCs w:val="32"/>
                        </w:rPr>
                        <w:t xml:space="preserve"> </w:t>
                      </w:r>
                      <w:r w:rsidR="00257CE6">
                        <w:rPr>
                          <w:sz w:val="32"/>
                          <w:szCs w:val="32"/>
                        </w:rPr>
                        <w:t xml:space="preserve">  </w:t>
                      </w:r>
                      <w:r w:rsidRPr="00360F17">
                        <w:rPr>
                          <w:rFonts w:ascii="Times New Roman" w:hAnsi="Times New Roman" w:cs="Times New Roman"/>
                          <w:sz w:val="32"/>
                          <w:szCs w:val="32"/>
                        </w:rPr>
                        <w:t>4</w:t>
                      </w:r>
                    </w:p>
                  </w:txbxContent>
                </v:textbox>
              </v:shape>
            </w:pict>
          </mc:Fallback>
        </mc:AlternateContent>
      </w:r>
      <w:r w:rsidR="00360F17" w:rsidRPr="00A56E48">
        <w:rPr>
          <w:bCs/>
        </w:rPr>
        <w:t xml:space="preserve">To </w:t>
      </w:r>
      <w:r w:rsidR="00360F17">
        <w:rPr>
          <w:bCs/>
        </w:rPr>
        <w:t>prepare the plot, highlight the data in cells C4 through D19. From the Charts group within the Insert tab, select the “Scatter” subgroup and then click on the choice that has no lines connecting the data points.</w:t>
      </w:r>
    </w:p>
    <w:p w:rsidR="00360F17" w:rsidRDefault="0070480A" w:rsidP="00360F17">
      <w:pPr>
        <w:pStyle w:val="BodyText"/>
        <w:numPr>
          <w:ilvl w:val="3"/>
          <w:numId w:val="1"/>
        </w:numPr>
        <w:rPr>
          <w:bCs/>
        </w:rPr>
      </w:pPr>
      <w:r>
        <w:rPr>
          <w:bCs/>
          <w:noProof/>
        </w:rPr>
        <mc:AlternateContent>
          <mc:Choice Requires="wps">
            <w:drawing>
              <wp:anchor distT="0" distB="0" distL="114300" distR="114300" simplePos="0" relativeHeight="251663360" behindDoc="0" locked="0" layoutInCell="1" allowOverlap="1">
                <wp:simplePos x="0" y="0"/>
                <wp:positionH relativeFrom="column">
                  <wp:posOffset>5715</wp:posOffset>
                </wp:positionH>
                <wp:positionV relativeFrom="paragraph">
                  <wp:posOffset>174625</wp:posOffset>
                </wp:positionV>
                <wp:extent cx="457200" cy="342900"/>
                <wp:effectExtent l="0" t="0" r="19050" b="19050"/>
                <wp:wrapNone/>
                <wp:docPr id="44" name="Text Box 5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360F17" w:rsidRPr="00360F17" w:rsidRDefault="00360F17" w:rsidP="00360F17">
                            <w:pPr>
                              <w:rPr>
                                <w:rFonts w:ascii="Times New Roman" w:hAnsi="Times New Roman" w:cs="Times New Roman"/>
                                <w:sz w:val="32"/>
                                <w:szCs w:val="32"/>
                              </w:rPr>
                            </w:pPr>
                            <w:r>
                              <w:rPr>
                                <w:sz w:val="32"/>
                                <w:szCs w:val="32"/>
                              </w:rPr>
                              <w:t xml:space="preserve"> </w:t>
                            </w:r>
                            <w:r w:rsidR="00257CE6">
                              <w:rPr>
                                <w:sz w:val="32"/>
                                <w:szCs w:val="32"/>
                              </w:rPr>
                              <w:t xml:space="preserve">  </w:t>
                            </w:r>
                            <w:r w:rsidRPr="00360F17">
                              <w:rPr>
                                <w:rFonts w:ascii="Times New Roman" w:hAnsi="Times New Roman" w:cs="Times New Roman"/>
                                <w:sz w:val="32"/>
                                <w:szCs w:val="32"/>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8" o:spid="_x0000_s1029" type="#_x0000_t202" style="position:absolute;left:0;text-align:left;margin-left:.45pt;margin-top:13.75pt;width:36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" strokecolor="white">
                <v:textbox>
                  <w:txbxContent>
                    <w:p w:rsidR="00360F17" w:rsidRPr="00360F17" w:rsidRDefault="00360F17" w:rsidP="00360F17">
                      <w:pPr>
                        <w:rPr>
                          <w:rFonts w:ascii="Times New Roman" w:hAnsi="Times New Roman" w:cs="Times New Roman"/>
                          <w:sz w:val="32"/>
                          <w:szCs w:val="32"/>
                        </w:rPr>
                      </w:pPr>
                      <w:r>
                        <w:rPr>
                          <w:sz w:val="32"/>
                          <w:szCs w:val="32"/>
                        </w:rPr>
                        <w:t xml:space="preserve"> </w:t>
                      </w:r>
                      <w:r w:rsidR="00257CE6">
                        <w:rPr>
                          <w:sz w:val="32"/>
                          <w:szCs w:val="32"/>
                        </w:rPr>
                        <w:t xml:space="preserve">  </w:t>
                      </w:r>
                      <w:r w:rsidRPr="00360F17">
                        <w:rPr>
                          <w:rFonts w:ascii="Times New Roman" w:hAnsi="Times New Roman" w:cs="Times New Roman"/>
                          <w:sz w:val="32"/>
                          <w:szCs w:val="32"/>
                        </w:rPr>
                        <w:t>5</w:t>
                      </w:r>
                    </w:p>
                  </w:txbxContent>
                </v:textbox>
              </v:shape>
            </w:pict>
          </mc:Fallback>
        </mc:AlternateContent>
      </w:r>
      <w:r>
        <w:rPr>
          <w:bCs/>
          <w:noProof/>
        </w:rPr>
        <mc:AlternateContent>
          <mc:Choice Requires="wps">
            <w:drawing>
              <wp:anchor distT="0" distB="0" distL="114300" distR="114300" simplePos="0" relativeHeight="251662336" behindDoc="0" locked="0" layoutInCell="1" allowOverlap="1">
                <wp:simplePos x="0" y="0"/>
                <wp:positionH relativeFrom="column">
                  <wp:posOffset>462915</wp:posOffset>
                </wp:positionH>
                <wp:positionV relativeFrom="paragraph">
                  <wp:posOffset>7620</wp:posOffset>
                </wp:positionV>
                <wp:extent cx="114300" cy="685800"/>
                <wp:effectExtent l="0" t="0" r="19050" b="19050"/>
                <wp:wrapNone/>
                <wp:docPr id="43" name="AutoShape 5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85800"/>
                        </a:xfrm>
                        <a:prstGeom prst="lef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7" o:spid="_x0000_s1026" type="#_x0000_t87" style="position:absolute;margin-left:36.45pt;margin-top:.6pt;width:9pt;height: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"/>
            </w:pict>
          </mc:Fallback>
        </mc:AlternateContent>
      </w:r>
      <w:r w:rsidR="00360F17">
        <w:rPr>
          <w:bCs/>
        </w:rPr>
        <w:t>To insert labels for the X-axis and Y-axis, go to the Layout tab in Excel. Then, within the Labels group, select Axis titles.</w:t>
      </w:r>
    </w:p>
    <w:p w:rsidR="00360F17" w:rsidRPr="00A56E48" w:rsidRDefault="0070480A" w:rsidP="00360F17">
      <w:pPr>
        <w:pStyle w:val="BodyText"/>
        <w:numPr>
          <w:ilvl w:val="3"/>
          <w:numId w:val="1"/>
        </w:numPr>
        <w:rPr>
          <w:bCs/>
        </w:rPr>
      </w:pPr>
      <w:r>
        <w:rPr>
          <w:bCs/>
          <w:noProof/>
        </w:rPr>
        <mc:AlternateContent>
          <mc:Choice Requires="wps">
            <w:drawing>
              <wp:anchor distT="0" distB="0" distL="114300" distR="114300" simplePos="0" relativeHeight="251665408" behindDoc="0" locked="0" layoutInCell="1" allowOverlap="1">
                <wp:simplePos x="0" y="0"/>
                <wp:positionH relativeFrom="column">
                  <wp:posOffset>14605</wp:posOffset>
                </wp:positionH>
                <wp:positionV relativeFrom="paragraph">
                  <wp:posOffset>67945</wp:posOffset>
                </wp:positionV>
                <wp:extent cx="457200" cy="342900"/>
                <wp:effectExtent l="0" t="0" r="19050" b="19050"/>
                <wp:wrapNone/>
                <wp:docPr id="41" name="Text Box 5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360F17" w:rsidRPr="00360F17" w:rsidRDefault="00360F17" w:rsidP="00360F17">
                            <w:pPr>
                              <w:rPr>
                                <w:rFonts w:ascii="Times New Roman" w:hAnsi="Times New Roman" w:cs="Times New Roman"/>
                                <w:sz w:val="32"/>
                                <w:szCs w:val="32"/>
                              </w:rPr>
                            </w:pPr>
                            <w:r>
                              <w:rPr>
                                <w:sz w:val="32"/>
                                <w:szCs w:val="32"/>
                              </w:rPr>
                              <w:t xml:space="preserve"> </w:t>
                            </w:r>
                            <w:r w:rsidR="00257CE6">
                              <w:rPr>
                                <w:sz w:val="32"/>
                                <w:szCs w:val="32"/>
                              </w:rPr>
                              <w:t xml:space="preserve">  </w:t>
                            </w:r>
                            <w:r w:rsidRPr="00360F17">
                              <w:rPr>
                                <w:rFonts w:ascii="Times New Roman" w:hAnsi="Times New Roman" w:cs="Times New Roman"/>
                                <w:sz w:val="32"/>
                                <w:szCs w:val="32"/>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0" o:spid="_x0000_s1030" type="#_x0000_t202" style="position:absolute;left:0;text-align:left;margin-left:1.15pt;margin-top:5.35pt;width:36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" strokecolor="white">
                <v:textbox>
                  <w:txbxContent>
                    <w:p w:rsidR="00360F17" w:rsidRPr="00360F17" w:rsidRDefault="00360F17" w:rsidP="00360F17">
                      <w:pPr>
                        <w:rPr>
                          <w:rFonts w:ascii="Times New Roman" w:hAnsi="Times New Roman" w:cs="Times New Roman"/>
                          <w:sz w:val="32"/>
                          <w:szCs w:val="32"/>
                        </w:rPr>
                      </w:pPr>
                      <w:r>
                        <w:rPr>
                          <w:sz w:val="32"/>
                          <w:szCs w:val="32"/>
                        </w:rPr>
                        <w:t xml:space="preserve"> </w:t>
                      </w:r>
                      <w:r w:rsidR="00257CE6">
                        <w:rPr>
                          <w:sz w:val="32"/>
                          <w:szCs w:val="32"/>
                        </w:rPr>
                        <w:t xml:space="preserve">  </w:t>
                      </w:r>
                      <w:r w:rsidRPr="00360F17">
                        <w:rPr>
                          <w:rFonts w:ascii="Times New Roman" w:hAnsi="Times New Roman" w:cs="Times New Roman"/>
                          <w:sz w:val="32"/>
                          <w:szCs w:val="32"/>
                        </w:rPr>
                        <w:t>6</w:t>
                      </w:r>
                    </w:p>
                  </w:txbxContent>
                </v:textbox>
              </v:shape>
            </w:pict>
          </mc:Fallback>
        </mc:AlternateContent>
      </w:r>
      <w:r>
        <w:rPr>
          <w:bCs/>
          <w:noProof/>
        </w:rPr>
        <mc:AlternateContent>
          <mc:Choice Requires="wps">
            <w:drawing>
              <wp:anchor distT="0" distB="0" distL="114300" distR="114300" simplePos="0" relativeHeight="251664384" behindDoc="0" locked="0" layoutInCell="1" allowOverlap="1">
                <wp:simplePos x="0" y="0"/>
                <wp:positionH relativeFrom="column">
                  <wp:posOffset>466090</wp:posOffset>
                </wp:positionH>
                <wp:positionV relativeFrom="paragraph">
                  <wp:posOffset>67945</wp:posOffset>
                </wp:positionV>
                <wp:extent cx="114300" cy="358140"/>
                <wp:effectExtent l="0" t="0" r="19050" b="22860"/>
                <wp:wrapNone/>
                <wp:docPr id="42" name="AutoShape 5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5814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9" o:spid="_x0000_s1026" type="#_x0000_t87" style="position:absolute;margin-left:36.7pt;margin-top:5.35pt;width:9pt;height:28.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" adj="2298"/>
            </w:pict>
          </mc:Fallback>
        </mc:AlternateContent>
      </w:r>
      <w:r w:rsidR="00360F17">
        <w:rPr>
          <w:bCs/>
        </w:rPr>
        <w:t xml:space="preserve">Your </w:t>
      </w:r>
      <w:proofErr w:type="spellStart"/>
      <w:r w:rsidR="00360F17">
        <w:rPr>
          <w:bCs/>
        </w:rPr>
        <w:t>scattergraph</w:t>
      </w:r>
      <w:proofErr w:type="spellEnd"/>
      <w:r w:rsidR="00360F17">
        <w:rPr>
          <w:bCs/>
        </w:rPr>
        <w:t xml:space="preserve"> plot should appear as shown on this slide.</w:t>
      </w:r>
    </w:p>
    <w:p w:rsidR="00360F17" w:rsidRPr="00A56E48" w:rsidRDefault="00360F17" w:rsidP="00360F17">
      <w:pPr>
        <w:pStyle w:val="BodyText"/>
        <w:rPr>
          <w:bCs/>
        </w:rPr>
      </w:pPr>
    </w:p>
    <w:p w:rsidR="00360F17" w:rsidRPr="00136374" w:rsidRDefault="0070480A" w:rsidP="00360F17">
      <w:pPr>
        <w:pStyle w:val="BodyText"/>
        <w:numPr>
          <w:ilvl w:val="2"/>
          <w:numId w:val="1"/>
        </w:numPr>
      </w:pPr>
      <w:r>
        <w:rPr>
          <w:bCs/>
          <w:noProof/>
        </w:rPr>
        <mc:AlternateContent>
          <mc:Choice Requires="wps">
            <w:drawing>
              <wp:anchor distT="0" distB="0" distL="114300" distR="114300" simplePos="0" relativeHeight="251669504" behindDoc="0" locked="0" layoutInCell="1" allowOverlap="1">
                <wp:simplePos x="0" y="0"/>
                <wp:positionH relativeFrom="column">
                  <wp:posOffset>-12065</wp:posOffset>
                </wp:positionH>
                <wp:positionV relativeFrom="paragraph">
                  <wp:posOffset>582295</wp:posOffset>
                </wp:positionV>
                <wp:extent cx="457200" cy="342900"/>
                <wp:effectExtent l="0" t="0" r="19050" b="19050"/>
                <wp:wrapNone/>
                <wp:docPr id="38" name="Text Box 5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360F17" w:rsidRPr="00360F17" w:rsidRDefault="00360F17" w:rsidP="00360F17">
                            <w:pPr>
                              <w:rPr>
                                <w:rFonts w:ascii="Times New Roman" w:hAnsi="Times New Roman" w:cs="Times New Roman"/>
                                <w:sz w:val="32"/>
                                <w:szCs w:val="32"/>
                              </w:rPr>
                            </w:pPr>
                            <w:r>
                              <w:rPr>
                                <w:sz w:val="32"/>
                                <w:szCs w:val="32"/>
                              </w:rPr>
                              <w:t xml:space="preserve"> </w:t>
                            </w:r>
                            <w:r w:rsidR="00257CE6">
                              <w:rPr>
                                <w:sz w:val="32"/>
                                <w:szCs w:val="32"/>
                              </w:rPr>
                              <w:t xml:space="preserve">  </w:t>
                            </w:r>
                            <w:r w:rsidRPr="00360F17">
                              <w:rPr>
                                <w:rFonts w:ascii="Times New Roman" w:hAnsi="Times New Roman" w:cs="Times New Roman"/>
                                <w:sz w:val="32"/>
                                <w:szCs w:val="32"/>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4" o:spid="_x0000_s1031" type="#_x0000_t202" style="position:absolute;left:0;text-align:left;margin-left:-.95pt;margin-top:45.85pt;width:36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" strokecolor="white">
                <v:textbox>
                  <w:txbxContent>
                    <w:p w:rsidR="00360F17" w:rsidRPr="00360F17" w:rsidRDefault="00360F17" w:rsidP="00360F17">
                      <w:pPr>
                        <w:rPr>
                          <w:rFonts w:ascii="Times New Roman" w:hAnsi="Times New Roman" w:cs="Times New Roman"/>
                          <w:sz w:val="32"/>
                          <w:szCs w:val="32"/>
                        </w:rPr>
                      </w:pPr>
                      <w:r>
                        <w:rPr>
                          <w:sz w:val="32"/>
                          <w:szCs w:val="32"/>
                        </w:rPr>
                        <w:t xml:space="preserve"> </w:t>
                      </w:r>
                      <w:r w:rsidR="00257CE6">
                        <w:rPr>
                          <w:sz w:val="32"/>
                          <w:szCs w:val="32"/>
                        </w:rPr>
                        <w:t xml:space="preserve">  </w:t>
                      </w:r>
                      <w:r w:rsidRPr="00360F17">
                        <w:rPr>
                          <w:rFonts w:ascii="Times New Roman" w:hAnsi="Times New Roman" w:cs="Times New Roman"/>
                          <w:sz w:val="32"/>
                          <w:szCs w:val="32"/>
                        </w:rPr>
                        <w:t>7</w:t>
                      </w:r>
                    </w:p>
                  </w:txbxContent>
                </v:textbox>
              </v:shape>
            </w:pict>
          </mc:Fallback>
        </mc:AlternateContent>
      </w:r>
      <w:r>
        <w:rPr>
          <w:bCs/>
          <w:noProof/>
        </w:rPr>
        <mc:AlternateContent>
          <mc:Choice Requires="wps">
            <w:drawing>
              <wp:anchor distT="0" distB="0" distL="114300" distR="114300" simplePos="0" relativeHeight="251668480" behindDoc="0" locked="0" layoutInCell="1" allowOverlap="1">
                <wp:simplePos x="0" y="0"/>
                <wp:positionH relativeFrom="column">
                  <wp:posOffset>454025</wp:posOffset>
                </wp:positionH>
                <wp:positionV relativeFrom="paragraph">
                  <wp:posOffset>49530</wp:posOffset>
                </wp:positionV>
                <wp:extent cx="126365" cy="1494790"/>
                <wp:effectExtent l="0" t="0" r="26035" b="10160"/>
                <wp:wrapNone/>
                <wp:docPr id="37" name="AutoShape 5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6365" cy="1494790"/>
                        </a:xfrm>
                        <a:prstGeom prst="leftBrace">
                          <a:avLst>
                            <a:gd name="adj1" fmla="val 5810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83" o:spid="_x0000_s1026" type="#_x0000_t87" style="position:absolute;margin-left:35.75pt;margin-top:3.9pt;width:9.95pt;height:117.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" adj="1061"/>
            </w:pict>
          </mc:Fallback>
        </mc:AlternateContent>
      </w:r>
      <w:r w:rsidR="00360F17" w:rsidRPr="00A56E48">
        <w:rPr>
          <w:bCs/>
        </w:rPr>
        <w:t xml:space="preserve">The </w:t>
      </w:r>
      <w:r w:rsidR="00360F17">
        <w:rPr>
          <w:bCs/>
        </w:rPr>
        <w:t xml:space="preserve">second step is to determine the intercept </w:t>
      </w:r>
      <w:r w:rsidR="00360F17" w:rsidRPr="00136374">
        <w:rPr>
          <w:bCs/>
          <w:i/>
        </w:rPr>
        <w:t>a</w:t>
      </w:r>
      <w:r w:rsidR="00360F17">
        <w:rPr>
          <w:bCs/>
        </w:rPr>
        <w:t xml:space="preserve">, the slope </w:t>
      </w:r>
      <w:r w:rsidR="00360F17" w:rsidRPr="00136374">
        <w:rPr>
          <w:bCs/>
          <w:i/>
        </w:rPr>
        <w:t>b</w:t>
      </w:r>
      <w:r w:rsidR="00360F17">
        <w:rPr>
          <w:bCs/>
        </w:rPr>
        <w:t xml:space="preserve">, and the </w:t>
      </w:r>
      <w:r w:rsidR="00360F17" w:rsidRPr="00136374">
        <w:rPr>
          <w:bCs/>
          <w:i/>
        </w:rPr>
        <w:t>R</w:t>
      </w:r>
      <w:r w:rsidR="00360F17" w:rsidRPr="00136374">
        <w:rPr>
          <w:bCs/>
          <w:i/>
          <w:vertAlign w:val="superscript"/>
        </w:rPr>
        <w:t>2</w:t>
      </w:r>
      <w:r w:rsidR="00360F17">
        <w:rPr>
          <w:bCs/>
        </w:rPr>
        <w:t xml:space="preserve">. The intercept represents the estimated fixed costs. The slope represents the estimated variable cost per unit. The </w:t>
      </w:r>
      <w:r w:rsidR="00360F17" w:rsidRPr="00136374">
        <w:rPr>
          <w:bCs/>
          <w:i/>
        </w:rPr>
        <w:t>R</w:t>
      </w:r>
      <w:r w:rsidR="00360F17" w:rsidRPr="00136374">
        <w:rPr>
          <w:bCs/>
          <w:i/>
          <w:vertAlign w:val="superscript"/>
        </w:rPr>
        <w:t>2</w:t>
      </w:r>
      <w:r w:rsidR="00360F17">
        <w:rPr>
          <w:bCs/>
        </w:rPr>
        <w:t xml:space="preserve"> tells what percentage of the variation in the dependent variable (cost) is explained by variation in the independent variable (activity).</w:t>
      </w:r>
    </w:p>
    <w:p w:rsidR="00360F17" w:rsidRDefault="0070480A" w:rsidP="00360F17">
      <w:pPr>
        <w:pStyle w:val="BodyText"/>
        <w:numPr>
          <w:ilvl w:val="3"/>
          <w:numId w:val="1"/>
        </w:numPr>
        <w:rPr>
          <w:bCs/>
        </w:rPr>
      </w:pPr>
      <w:r>
        <w:rPr>
          <w:bCs/>
          <w:noProof/>
        </w:rPr>
        <w:lastRenderedPageBreak/>
        <mc:AlternateContent>
          <mc:Choice Requires="wps">
            <w:drawing>
              <wp:anchor distT="0" distB="0" distL="114300" distR="114300" simplePos="0" relativeHeight="251682816" behindDoc="0" locked="0" layoutInCell="1" allowOverlap="1">
                <wp:simplePos x="0" y="0"/>
                <wp:positionH relativeFrom="column">
                  <wp:posOffset>478790</wp:posOffset>
                </wp:positionH>
                <wp:positionV relativeFrom="paragraph">
                  <wp:posOffset>47625</wp:posOffset>
                </wp:positionV>
                <wp:extent cx="114300" cy="3400425"/>
                <wp:effectExtent l="0" t="0" r="19050" b="28575"/>
                <wp:wrapNone/>
                <wp:docPr id="1" name="AutoShape 5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00425"/>
                        </a:xfrm>
                        <a:prstGeom prst="leftBrace">
                          <a:avLst>
                            <a:gd name="adj1" fmla="val 6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87" o:spid="_x0000_s1026" type="#_x0000_t87" style="position:absolute;margin-left:37.7pt;margin-top:3.75pt;width:9pt;height:267.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" adj="460"/>
            </w:pict>
          </mc:Fallback>
        </mc:AlternateContent>
      </w:r>
      <w:r w:rsidR="00360F17">
        <w:rPr>
          <w:bCs/>
        </w:rPr>
        <w:t xml:space="preserve">Begin by right clicking on any data point in the </w:t>
      </w:r>
      <w:proofErr w:type="spellStart"/>
      <w:r w:rsidR="00360F17">
        <w:rPr>
          <w:bCs/>
        </w:rPr>
        <w:t>scattergraph</w:t>
      </w:r>
      <w:proofErr w:type="spellEnd"/>
      <w:r w:rsidR="00360F17">
        <w:rPr>
          <w:bCs/>
        </w:rPr>
        <w:t xml:space="preserve"> plot. This should produce the screen shown on this slide. Notice that under “Trend/Regression Type” you should select “linear.” Similarly, under “</w:t>
      </w:r>
      <w:proofErr w:type="spellStart"/>
      <w:r w:rsidR="00360F17">
        <w:rPr>
          <w:bCs/>
        </w:rPr>
        <w:t>Trendline</w:t>
      </w:r>
      <w:proofErr w:type="spellEnd"/>
      <w:r w:rsidR="00360F17">
        <w:rPr>
          <w:bCs/>
        </w:rPr>
        <w:t xml:space="preserve"> Name” you should select “Automatic.”</w:t>
      </w:r>
    </w:p>
    <w:p w:rsidR="00360F17" w:rsidRDefault="0070480A" w:rsidP="00360F17">
      <w:pPr>
        <w:pStyle w:val="BodyText"/>
        <w:numPr>
          <w:ilvl w:val="3"/>
          <w:numId w:val="1"/>
        </w:numPr>
        <w:rPr>
          <w:bCs/>
        </w:rPr>
      </w:pPr>
      <w:r>
        <w:rPr>
          <w:bCs/>
          <w:noProof/>
        </w:rPr>
        <mc:AlternateContent>
          <mc:Choice Requires="wps">
            <w:drawing>
              <wp:anchor distT="0" distB="0" distL="114300" distR="114300" simplePos="0" relativeHeight="251681792" behindDoc="0" locked="0" layoutInCell="1" allowOverlap="1">
                <wp:simplePos x="0" y="0"/>
                <wp:positionH relativeFrom="column">
                  <wp:posOffset>-12700</wp:posOffset>
                </wp:positionH>
                <wp:positionV relativeFrom="paragraph">
                  <wp:posOffset>226060</wp:posOffset>
                </wp:positionV>
                <wp:extent cx="457200" cy="342900"/>
                <wp:effectExtent l="0" t="0" r="19050" b="19050"/>
                <wp:wrapNone/>
                <wp:docPr id="161" name="Text Box 5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360F17" w:rsidRPr="00360F17" w:rsidRDefault="00360F17" w:rsidP="00360F17">
                            <w:pPr>
                              <w:rPr>
                                <w:rFonts w:ascii="Times New Roman" w:hAnsi="Times New Roman" w:cs="Times New Roman"/>
                                <w:sz w:val="32"/>
                                <w:szCs w:val="32"/>
                              </w:rPr>
                            </w:pPr>
                            <w:r>
                              <w:rPr>
                                <w:sz w:val="32"/>
                                <w:szCs w:val="32"/>
                              </w:rPr>
                              <w:t xml:space="preserve"> </w:t>
                            </w:r>
                            <w:r w:rsidR="00257CE6">
                              <w:rPr>
                                <w:sz w:val="32"/>
                                <w:szCs w:val="32"/>
                              </w:rPr>
                              <w:t xml:space="preserve">  </w:t>
                            </w:r>
                            <w:r w:rsidRPr="00360F17">
                              <w:rPr>
                                <w:rFonts w:ascii="Times New Roman" w:hAnsi="Times New Roman" w:cs="Times New Roman"/>
                                <w:sz w:val="32"/>
                                <w:szCs w:val="32"/>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202" style="position:absolute;left:0;text-align:left;margin-left:-1pt;margin-top:17.8pt;width:36pt;height:2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" strokecolor="white">
                <v:textbox>
                  <w:txbxContent>
                    <w:p w:rsidR="00360F17" w:rsidRPr="00360F17" w:rsidRDefault="00360F17" w:rsidP="00360F17">
                      <w:pPr>
                        <w:rPr>
                          <w:rFonts w:ascii="Times New Roman" w:hAnsi="Times New Roman" w:cs="Times New Roman"/>
                          <w:sz w:val="32"/>
                          <w:szCs w:val="32"/>
                        </w:rPr>
                      </w:pPr>
                      <w:r>
                        <w:rPr>
                          <w:sz w:val="32"/>
                          <w:szCs w:val="32"/>
                        </w:rPr>
                        <w:t xml:space="preserve"> </w:t>
                      </w:r>
                      <w:r w:rsidR="00257CE6">
                        <w:rPr>
                          <w:sz w:val="32"/>
                          <w:szCs w:val="32"/>
                        </w:rPr>
                        <w:t xml:space="preserve">  </w:t>
                      </w:r>
                      <w:r w:rsidRPr="00360F17">
                        <w:rPr>
                          <w:rFonts w:ascii="Times New Roman" w:hAnsi="Times New Roman" w:cs="Times New Roman"/>
                          <w:sz w:val="32"/>
                          <w:szCs w:val="32"/>
                        </w:rPr>
                        <w:t>8</w:t>
                      </w:r>
                    </w:p>
                  </w:txbxContent>
                </v:textbox>
              </v:shape>
            </w:pict>
          </mc:Fallback>
        </mc:AlternateContent>
      </w:r>
      <w:r w:rsidR="00360F17">
        <w:rPr>
          <w:bCs/>
        </w:rPr>
        <w:t xml:space="preserve">Next to the word “Backward” you should input the lowest value for the independent variable, which in this example </w:t>
      </w:r>
      <w:proofErr w:type="gramStart"/>
      <w:r w:rsidR="00360F17">
        <w:rPr>
          <w:bCs/>
        </w:rPr>
        <w:t>is</w:t>
      </w:r>
      <w:proofErr w:type="gramEnd"/>
      <w:r w:rsidR="00360F17">
        <w:rPr>
          <w:bCs/>
        </w:rPr>
        <w:t xml:space="preserve"> 1,260 meals. Taking this particular step instructs Excel to extend your fitted line until it intersects the Y-axis.</w:t>
      </w:r>
    </w:p>
    <w:p w:rsidR="00360F17" w:rsidRDefault="00360F17" w:rsidP="00360F17">
      <w:pPr>
        <w:pStyle w:val="BodyText"/>
        <w:numPr>
          <w:ilvl w:val="3"/>
          <w:numId w:val="1"/>
        </w:numPr>
        <w:rPr>
          <w:bCs/>
        </w:rPr>
      </w:pPr>
      <w:r>
        <w:rPr>
          <w:bCs/>
        </w:rPr>
        <w:t>Finally, you should check the two boxes at the bottom of the screen that say “Display Equation on chart” and “Display R-squared value on chart.” Then click “Close.”</w:t>
      </w:r>
    </w:p>
    <w:p w:rsidR="00360F17" w:rsidRDefault="0070480A" w:rsidP="00360F17">
      <w:pPr>
        <w:pStyle w:val="BodyText"/>
        <w:numPr>
          <w:ilvl w:val="3"/>
          <w:numId w:val="1"/>
        </w:numPr>
        <w:rPr>
          <w:bCs/>
        </w:rPr>
      </w:pPr>
      <w:r>
        <w:rPr>
          <w:bCs/>
          <w:noProof/>
        </w:rPr>
        <mc:AlternateContent>
          <mc:Choice Requires="wps">
            <w:drawing>
              <wp:anchor distT="0" distB="0" distL="114300" distR="114300" simplePos="0" relativeHeight="251680768" behindDoc="0" locked="0" layoutInCell="1" allowOverlap="1">
                <wp:simplePos x="0" y="0"/>
                <wp:positionH relativeFrom="column">
                  <wp:posOffset>21590</wp:posOffset>
                </wp:positionH>
                <wp:positionV relativeFrom="paragraph">
                  <wp:posOffset>528320</wp:posOffset>
                </wp:positionV>
                <wp:extent cx="457200" cy="342900"/>
                <wp:effectExtent l="0" t="0" r="19050" b="19050"/>
                <wp:wrapNone/>
                <wp:docPr id="162" name="Text Box 5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360F17" w:rsidRPr="00360F17" w:rsidRDefault="00360F17" w:rsidP="00360F17">
                            <w:pPr>
                              <w:rPr>
                                <w:rFonts w:ascii="Times New Roman" w:hAnsi="Times New Roman" w:cs="Times New Roman"/>
                                <w:sz w:val="32"/>
                                <w:szCs w:val="32"/>
                              </w:rPr>
                            </w:pPr>
                            <w:r>
                              <w:rPr>
                                <w:sz w:val="32"/>
                                <w:szCs w:val="32"/>
                              </w:rPr>
                              <w:t xml:space="preserve"> </w:t>
                            </w:r>
                            <w:r w:rsidR="00257CE6">
                              <w:rPr>
                                <w:sz w:val="32"/>
                                <w:szCs w:val="32"/>
                              </w:rPr>
                              <w:t xml:space="preserve">  </w:t>
                            </w:r>
                            <w:r w:rsidRPr="00360F17">
                              <w:rPr>
                                <w:rFonts w:ascii="Times New Roman" w:hAnsi="Times New Roman" w:cs="Times New Roman"/>
                                <w:sz w:val="32"/>
                                <w:szCs w:val="32"/>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202" style="position:absolute;left:0;text-align:left;margin-left:1.7pt;margin-top:41.6pt;width:36pt;height:2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" strokecolor="white">
                <v:textbox>
                  <w:txbxContent>
                    <w:p w:rsidR="00360F17" w:rsidRPr="00360F17" w:rsidRDefault="00360F17" w:rsidP="00360F17">
                      <w:pPr>
                        <w:rPr>
                          <w:rFonts w:ascii="Times New Roman" w:hAnsi="Times New Roman" w:cs="Times New Roman"/>
                          <w:sz w:val="32"/>
                          <w:szCs w:val="32"/>
                        </w:rPr>
                      </w:pPr>
                      <w:r>
                        <w:rPr>
                          <w:sz w:val="32"/>
                          <w:szCs w:val="32"/>
                        </w:rPr>
                        <w:t xml:space="preserve"> </w:t>
                      </w:r>
                      <w:r w:rsidR="00257CE6">
                        <w:rPr>
                          <w:sz w:val="32"/>
                          <w:szCs w:val="32"/>
                        </w:rPr>
                        <w:t xml:space="preserve">  </w:t>
                      </w:r>
                      <w:r w:rsidRPr="00360F17">
                        <w:rPr>
                          <w:rFonts w:ascii="Times New Roman" w:hAnsi="Times New Roman" w:cs="Times New Roman"/>
                          <w:sz w:val="32"/>
                          <w:szCs w:val="32"/>
                        </w:rPr>
                        <w:t>9</w:t>
                      </w:r>
                    </w:p>
                  </w:txbxContent>
                </v:textbox>
              </v:shape>
            </w:pict>
          </mc:Fallback>
        </mc:AlternateContent>
      </w:r>
      <w:r>
        <w:rPr>
          <w:bCs/>
          <w:noProof/>
        </w:rPr>
        <mc:AlternateContent>
          <mc:Choice Requires="wps">
            <w:drawing>
              <wp:anchor distT="0" distB="0" distL="114300" distR="114300" simplePos="0" relativeHeight="251679744" behindDoc="0" locked="0" layoutInCell="1" allowOverlap="1">
                <wp:simplePos x="0" y="0"/>
                <wp:positionH relativeFrom="column">
                  <wp:posOffset>478790</wp:posOffset>
                </wp:positionH>
                <wp:positionV relativeFrom="paragraph">
                  <wp:posOffset>34925</wp:posOffset>
                </wp:positionV>
                <wp:extent cx="114300" cy="1303020"/>
                <wp:effectExtent l="0" t="0" r="19050" b="11430"/>
                <wp:wrapNone/>
                <wp:docPr id="33" name="AutoShape 5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303020"/>
                        </a:xfrm>
                        <a:prstGeom prst="leftBrace">
                          <a:avLst>
                            <a:gd name="adj1" fmla="val 6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87" o:spid="_x0000_s1026" type="#_x0000_t87" style="position:absolute;margin-left:37.7pt;margin-top:2.75pt;width:9pt;height:102.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" adj="1200"/>
            </w:pict>
          </mc:Fallback>
        </mc:AlternateContent>
      </w:r>
      <w:r w:rsidR="00360F17">
        <w:rPr>
          <w:bCs/>
        </w:rPr>
        <w:t xml:space="preserve">This will automatically insert a line within the </w:t>
      </w:r>
      <w:proofErr w:type="spellStart"/>
      <w:r w:rsidR="00360F17">
        <w:rPr>
          <w:bCs/>
        </w:rPr>
        <w:t>scattergraph</w:t>
      </w:r>
      <w:proofErr w:type="spellEnd"/>
      <w:r w:rsidR="00360F17">
        <w:rPr>
          <w:bCs/>
        </w:rPr>
        <w:t xml:space="preserve"> plot that minimizes the sum of the squared errors. It will also automatically insert the estimated least-squares-regression equation and </w:t>
      </w:r>
      <w:r w:rsidR="00360F17" w:rsidRPr="007D306F">
        <w:rPr>
          <w:bCs/>
          <w:i/>
        </w:rPr>
        <w:t>R</w:t>
      </w:r>
      <w:r w:rsidR="00360F17" w:rsidRPr="007D306F">
        <w:rPr>
          <w:bCs/>
          <w:i/>
          <w:vertAlign w:val="superscript"/>
        </w:rPr>
        <w:t>2</w:t>
      </w:r>
      <w:r w:rsidR="00360F17">
        <w:rPr>
          <w:bCs/>
          <w:i/>
          <w:vertAlign w:val="superscript"/>
        </w:rPr>
        <w:t xml:space="preserve"> </w:t>
      </w:r>
      <w:r w:rsidR="00360F17">
        <w:rPr>
          <w:bCs/>
        </w:rPr>
        <w:t xml:space="preserve">(which is approximately 93% in this example) into the </w:t>
      </w:r>
      <w:proofErr w:type="spellStart"/>
      <w:r w:rsidR="00360F17">
        <w:rPr>
          <w:bCs/>
        </w:rPr>
        <w:t>scattergraph</w:t>
      </w:r>
      <w:proofErr w:type="spellEnd"/>
      <w:r w:rsidR="00360F17">
        <w:rPr>
          <w:bCs/>
        </w:rPr>
        <w:t xml:space="preserve"> plot.</w:t>
      </w:r>
    </w:p>
    <w:p w:rsidR="00360F17" w:rsidRPr="00A56E48" w:rsidRDefault="00360F17" w:rsidP="00360F17">
      <w:pPr>
        <w:pStyle w:val="BodyText"/>
        <w:rPr>
          <w:bCs/>
        </w:rPr>
      </w:pPr>
    </w:p>
    <w:p w:rsidR="00360F17" w:rsidRPr="00A56E48" w:rsidRDefault="0070480A" w:rsidP="00360F17">
      <w:pPr>
        <w:pStyle w:val="BodyText"/>
        <w:numPr>
          <w:ilvl w:val="2"/>
          <w:numId w:val="1"/>
        </w:numPr>
        <w:rPr>
          <w:bCs/>
        </w:rPr>
      </w:pPr>
      <w:r>
        <w:rPr>
          <w:bCs/>
          <w:noProof/>
        </w:rPr>
        <mc:AlternateContent>
          <mc:Choice Requires="wps">
            <w:drawing>
              <wp:anchor distT="0" distB="0" distL="114300" distR="114300" simplePos="0" relativeHeight="251671552" behindDoc="0" locked="0" layoutInCell="1" allowOverlap="1">
                <wp:simplePos x="0" y="0"/>
                <wp:positionH relativeFrom="column">
                  <wp:posOffset>21590</wp:posOffset>
                </wp:positionH>
                <wp:positionV relativeFrom="paragraph">
                  <wp:posOffset>422275</wp:posOffset>
                </wp:positionV>
                <wp:extent cx="457200" cy="342900"/>
                <wp:effectExtent l="0" t="0" r="19050" b="19050"/>
                <wp:wrapNone/>
                <wp:docPr id="36" name="Text Box 5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360F17" w:rsidRPr="00360F17" w:rsidRDefault="00360F17" w:rsidP="00360F17">
                            <w:pPr>
                              <w:rPr>
                                <w:rFonts w:ascii="Times New Roman" w:hAnsi="Times New Roman" w:cs="Times New Roman"/>
                                <w:sz w:val="32"/>
                                <w:szCs w:val="32"/>
                              </w:rPr>
                            </w:pPr>
                            <w:r>
                              <w:rPr>
                                <w:sz w:val="32"/>
                                <w:szCs w:val="32"/>
                              </w:rPr>
                              <w:t xml:space="preserve"> </w:t>
                            </w:r>
                            <w:r w:rsidR="00257CE6" w:rsidRPr="00257CE6">
                              <w:rPr>
                                <w:rFonts w:ascii="Times New Roman" w:hAnsi="Times New Roman" w:cs="Times New Roman"/>
                                <w:sz w:val="32"/>
                                <w:szCs w:val="32"/>
                              </w:rPr>
                              <w:t>1</w:t>
                            </w:r>
                            <w:r w:rsidRPr="00360F17">
                              <w:rPr>
                                <w:rFonts w:ascii="Times New Roman" w:hAnsi="Times New Roman" w:cs="Times New Roman"/>
                                <w:sz w:val="32"/>
                                <w:szCs w:val="32"/>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6" o:spid="_x0000_s1034" type="#_x0000_t202" style="position:absolute;left:0;text-align:left;margin-left:1.7pt;margin-top:33.25pt;width:36pt;height:2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" strokecolor="white">
                <v:textbox>
                  <w:txbxContent>
                    <w:p w:rsidR="00360F17" w:rsidRPr="00360F17" w:rsidRDefault="00360F17" w:rsidP="00360F17">
                      <w:pPr>
                        <w:rPr>
                          <w:rFonts w:ascii="Times New Roman" w:hAnsi="Times New Roman" w:cs="Times New Roman"/>
                          <w:sz w:val="32"/>
                          <w:szCs w:val="32"/>
                        </w:rPr>
                      </w:pPr>
                      <w:r>
                        <w:rPr>
                          <w:sz w:val="32"/>
                          <w:szCs w:val="32"/>
                        </w:rPr>
                        <w:t xml:space="preserve"> </w:t>
                      </w:r>
                      <w:r w:rsidR="00257CE6" w:rsidRPr="00257CE6">
                        <w:rPr>
                          <w:rFonts w:ascii="Times New Roman" w:hAnsi="Times New Roman" w:cs="Times New Roman"/>
                          <w:sz w:val="32"/>
                          <w:szCs w:val="32"/>
                        </w:rPr>
                        <w:t>1</w:t>
                      </w:r>
                      <w:r w:rsidRPr="00360F17">
                        <w:rPr>
                          <w:rFonts w:ascii="Times New Roman" w:hAnsi="Times New Roman" w:cs="Times New Roman"/>
                          <w:sz w:val="32"/>
                          <w:szCs w:val="32"/>
                        </w:rPr>
                        <w:t>0</w:t>
                      </w:r>
                    </w:p>
                  </w:txbxContent>
                </v:textbox>
              </v:shape>
            </w:pict>
          </mc:Fallback>
        </mc:AlternateContent>
      </w:r>
      <w:r>
        <w:rPr>
          <w:bCs/>
          <w:noProof/>
        </w:rPr>
        <mc:AlternateContent>
          <mc:Choice Requires="wps">
            <w:drawing>
              <wp:anchor distT="0" distB="0" distL="114300" distR="114300" simplePos="0" relativeHeight="251670528" behindDoc="0" locked="0" layoutInCell="1" allowOverlap="1">
                <wp:simplePos x="0" y="0"/>
                <wp:positionH relativeFrom="column">
                  <wp:posOffset>478790</wp:posOffset>
                </wp:positionH>
                <wp:positionV relativeFrom="paragraph">
                  <wp:posOffset>10795</wp:posOffset>
                </wp:positionV>
                <wp:extent cx="114300" cy="1154430"/>
                <wp:effectExtent l="0" t="0" r="19050" b="26670"/>
                <wp:wrapNone/>
                <wp:docPr id="35" name="AutoShape 5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5443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85" o:spid="_x0000_s1026" type="#_x0000_t87" style="position:absolute;margin-left:37.7pt;margin-top:.85pt;width:9pt;height:90.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" adj="713"/>
            </w:pict>
          </mc:Fallback>
        </mc:AlternateContent>
      </w:r>
      <w:r w:rsidR="00360F17">
        <w:rPr>
          <w:bCs/>
        </w:rPr>
        <w:t xml:space="preserve">Notice that Excel depicts its least-squares regression equation as </w:t>
      </w:r>
      <w:r w:rsidR="00360F17" w:rsidRPr="00F42742">
        <w:rPr>
          <w:bCs/>
          <w:i/>
        </w:rPr>
        <w:t>Y</w:t>
      </w:r>
      <w:r w:rsidR="00360F17">
        <w:rPr>
          <w:bCs/>
        </w:rPr>
        <w:t xml:space="preserve"> = </w:t>
      </w:r>
      <w:proofErr w:type="spellStart"/>
      <w:r w:rsidR="00360F17" w:rsidRPr="00F42742">
        <w:rPr>
          <w:bCs/>
          <w:i/>
        </w:rPr>
        <w:t>b</w:t>
      </w:r>
      <w:r w:rsidR="00360F17">
        <w:rPr>
          <w:bCs/>
          <w:i/>
        </w:rPr>
        <w:t>X</w:t>
      </w:r>
      <w:proofErr w:type="spellEnd"/>
      <w:r w:rsidR="00360F17">
        <w:rPr>
          <w:bCs/>
        </w:rPr>
        <w:t xml:space="preserve"> + </w:t>
      </w:r>
      <w:r w:rsidR="00360F17" w:rsidRPr="00F42742">
        <w:rPr>
          <w:bCs/>
          <w:i/>
        </w:rPr>
        <w:t>a</w:t>
      </w:r>
      <w:r w:rsidR="00360F17">
        <w:rPr>
          <w:bCs/>
        </w:rPr>
        <w:t xml:space="preserve">, or in this example Y = $2.768X + $2,618.72. This can easily be translated to the format of </w:t>
      </w:r>
      <w:r w:rsidR="00360F17" w:rsidRPr="000C1C2D">
        <w:rPr>
          <w:bCs/>
          <w:i/>
        </w:rPr>
        <w:t>Y</w:t>
      </w:r>
      <w:r w:rsidR="00360F17">
        <w:rPr>
          <w:bCs/>
        </w:rPr>
        <w:t xml:space="preserve">= </w:t>
      </w:r>
      <w:r w:rsidR="00360F17" w:rsidRPr="000C1C2D">
        <w:rPr>
          <w:bCs/>
          <w:i/>
        </w:rPr>
        <w:t>a</w:t>
      </w:r>
      <w:r w:rsidR="00360F17">
        <w:rPr>
          <w:bCs/>
        </w:rPr>
        <w:t xml:space="preserve"> + </w:t>
      </w:r>
      <w:proofErr w:type="spellStart"/>
      <w:r w:rsidR="00360F17" w:rsidRPr="000C1C2D">
        <w:rPr>
          <w:bCs/>
          <w:i/>
        </w:rPr>
        <w:t>bX</w:t>
      </w:r>
      <w:proofErr w:type="spellEnd"/>
      <w:r w:rsidR="00360F17">
        <w:rPr>
          <w:bCs/>
        </w:rPr>
        <w:t xml:space="preserve"> that is used in the textbook as follows: </w:t>
      </w:r>
      <w:r w:rsidR="00360F17" w:rsidRPr="000C1C2D">
        <w:rPr>
          <w:bCs/>
          <w:i/>
        </w:rPr>
        <w:t>Y</w:t>
      </w:r>
      <w:r w:rsidR="00360F17">
        <w:rPr>
          <w:bCs/>
        </w:rPr>
        <w:t xml:space="preserve"> = $2,618.72 + $2.768</w:t>
      </w:r>
      <w:r w:rsidR="00360F17" w:rsidRPr="000C1C2D">
        <w:rPr>
          <w:bCs/>
          <w:i/>
        </w:rPr>
        <w:t>X</w:t>
      </w:r>
      <w:r w:rsidR="00360F17">
        <w:rPr>
          <w:bCs/>
        </w:rPr>
        <w:t>.</w:t>
      </w:r>
    </w:p>
    <w:sectPr w:rsidR="00360F17" w:rsidRPr="00A56E48" w:rsidSect="00A55A1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254D" w:rsidRDefault="0063254D" w:rsidP="00360F17">
      <w:r>
        <w:separator/>
      </w:r>
    </w:p>
  </w:endnote>
  <w:endnote w:type="continuationSeparator" w:id="0">
    <w:p w:rsidR="0063254D" w:rsidRDefault="0063254D" w:rsidP="00360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697" w:rsidRPr="00400697" w:rsidRDefault="00400697">
    <w:pPr>
      <w:pStyle w:val="Footer"/>
      <w:jc w:val="center"/>
      <w:rPr>
        <w:rFonts w:ascii="Times New Roman" w:hAnsi="Times New Roman" w:cs="Times New Roman"/>
        <w:sz w:val="20"/>
        <w:szCs w:val="20"/>
      </w:rPr>
    </w:pPr>
    <w:r w:rsidRPr="00400697">
      <w:rPr>
        <w:rFonts w:ascii="Times New Roman" w:hAnsi="Times New Roman" w:cs="Times New Roman"/>
        <w:sz w:val="20"/>
        <w:szCs w:val="20"/>
      </w:rPr>
      <w:t>2A-</w:t>
    </w:r>
    <w:sdt>
      <w:sdtPr>
        <w:rPr>
          <w:rFonts w:ascii="Times New Roman" w:hAnsi="Times New Roman" w:cs="Times New Roman"/>
          <w:sz w:val="20"/>
          <w:szCs w:val="20"/>
        </w:rPr>
        <w:id w:val="350383950"/>
        <w:docPartObj>
          <w:docPartGallery w:val="Page Numbers (Bottom of Page)"/>
          <w:docPartUnique/>
        </w:docPartObj>
      </w:sdtPr>
      <w:sdtEndPr>
        <w:rPr>
          <w:noProof/>
        </w:rPr>
      </w:sdtEndPr>
      <w:sdtContent>
        <w:r w:rsidRPr="00400697">
          <w:rPr>
            <w:rFonts w:ascii="Times New Roman" w:hAnsi="Times New Roman" w:cs="Times New Roman"/>
            <w:sz w:val="20"/>
            <w:szCs w:val="20"/>
          </w:rPr>
          <w:fldChar w:fldCharType="begin"/>
        </w:r>
        <w:r w:rsidRPr="00400697">
          <w:rPr>
            <w:rFonts w:ascii="Times New Roman" w:hAnsi="Times New Roman" w:cs="Times New Roman"/>
            <w:sz w:val="20"/>
            <w:szCs w:val="20"/>
          </w:rPr>
          <w:instrText xml:space="preserve"> PAGE   \* MERGEFORMAT </w:instrText>
        </w:r>
        <w:r w:rsidRPr="00400697">
          <w:rPr>
            <w:rFonts w:ascii="Times New Roman" w:hAnsi="Times New Roman" w:cs="Times New Roman"/>
            <w:sz w:val="20"/>
            <w:szCs w:val="20"/>
          </w:rPr>
          <w:fldChar w:fldCharType="separate"/>
        </w:r>
        <w:r w:rsidR="00F65FD3">
          <w:rPr>
            <w:rFonts w:ascii="Times New Roman" w:hAnsi="Times New Roman" w:cs="Times New Roman"/>
            <w:noProof/>
            <w:sz w:val="20"/>
            <w:szCs w:val="20"/>
          </w:rPr>
          <w:t>2</w:t>
        </w:r>
        <w:r w:rsidRPr="00400697">
          <w:rPr>
            <w:rFonts w:ascii="Times New Roman" w:hAnsi="Times New Roman" w:cs="Times New Roman"/>
            <w:noProof/>
            <w:sz w:val="20"/>
            <w:szCs w:val="20"/>
          </w:rPr>
          <w:fldChar w:fldCharType="end"/>
        </w:r>
      </w:sdtContent>
    </w:sdt>
  </w:p>
  <w:p w:rsidR="00400697" w:rsidRPr="00400697" w:rsidRDefault="00400697" w:rsidP="00400697">
    <w:pPr>
      <w:pStyle w:val="Footer"/>
      <w:jc w:val="center"/>
      <w:rPr>
        <w:rFonts w:ascii="Times New Roman" w:hAnsi="Times New Roman" w:cs="Times New Roman"/>
        <w:sz w:val="16"/>
        <w:szCs w:val="16"/>
      </w:rPr>
    </w:pPr>
    <w:r w:rsidRPr="00400697">
      <w:rPr>
        <w:rFonts w:ascii="Times New Roman" w:hAnsi="Times New Roman" w:cs="Times New Roman"/>
        <w:sz w:val="16"/>
        <w:szCs w:val="16"/>
      </w:rPr>
      <w:t>Copyright © 2015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254D" w:rsidRDefault="0063254D" w:rsidP="00360F17">
      <w:r>
        <w:separator/>
      </w:r>
    </w:p>
  </w:footnote>
  <w:footnote w:type="continuationSeparator" w:id="0">
    <w:p w:rsidR="0063254D" w:rsidRDefault="0063254D" w:rsidP="00360F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697" w:rsidRPr="00D76707" w:rsidRDefault="00F65FD3" w:rsidP="00D76707">
    <w:pPr>
      <w:pStyle w:val="Title"/>
      <w:jc w:val="left"/>
      <w:rPr>
        <w:b w:val="0"/>
        <w:sz w:val="20"/>
        <w:szCs w:val="20"/>
      </w:rPr>
    </w:pPr>
    <w:r>
      <w:rPr>
        <w:b w:val="0"/>
        <w:sz w:val="20"/>
        <w:szCs w:val="20"/>
      </w:rPr>
      <w:t>Chapter</w:t>
    </w:r>
    <w:r w:rsidR="00400697" w:rsidRPr="00D76707">
      <w:rPr>
        <w:b w:val="0"/>
        <w:sz w:val="20"/>
        <w:szCs w:val="20"/>
      </w:rPr>
      <w:t xml:space="preserve"> </w:t>
    </w:r>
    <w:r>
      <w:rPr>
        <w:b w:val="0"/>
        <w:sz w:val="20"/>
        <w:szCs w:val="20"/>
      </w:rPr>
      <w:t>0</w:t>
    </w:r>
    <w:r w:rsidR="00400697" w:rsidRPr="00D76707">
      <w:rPr>
        <w:b w:val="0"/>
        <w:sz w:val="20"/>
        <w:szCs w:val="20"/>
      </w:rPr>
      <w:t>2A</w:t>
    </w:r>
    <w:r w:rsidR="00D76707">
      <w:rPr>
        <w:b w:val="0"/>
        <w:bCs w:val="0"/>
        <w:sz w:val="20"/>
        <w:szCs w:val="20"/>
      </w:rPr>
      <w:t xml:space="preserve"> -</w:t>
    </w:r>
    <w:r w:rsidR="00D76707" w:rsidRPr="00D76707">
      <w:rPr>
        <w:b w:val="0"/>
        <w:bCs w:val="0"/>
        <w:sz w:val="20"/>
        <w:szCs w:val="20"/>
      </w:rPr>
      <w:t xml:space="preserve"> </w:t>
    </w:r>
    <w:r w:rsidR="00D76707" w:rsidRPr="00D76707">
      <w:rPr>
        <w:b w:val="0"/>
        <w:sz w:val="20"/>
        <w:szCs w:val="20"/>
      </w:rPr>
      <w:t>Lecture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5612A1"/>
    <w:multiLevelType w:val="hybridMultilevel"/>
    <w:tmpl w:val="6D6C2EE6"/>
    <w:lvl w:ilvl="0" w:tplc="F40AB4FA">
      <w:start w:val="1"/>
      <w:numFmt w:val="upperRoman"/>
      <w:lvlText w:val="%1."/>
      <w:lvlJc w:val="left"/>
      <w:pPr>
        <w:tabs>
          <w:tab w:val="num" w:pos="3240"/>
        </w:tabs>
        <w:ind w:left="3240" w:hanging="720"/>
      </w:pPr>
      <w:rPr>
        <w:rFonts w:hint="default"/>
        <w:b w:val="0"/>
        <w:bCs/>
      </w:rPr>
    </w:lvl>
    <w:lvl w:ilvl="1" w:tplc="04090019">
      <w:start w:val="1"/>
      <w:numFmt w:val="lowerLetter"/>
      <w:lvlText w:val="%2."/>
      <w:lvlJc w:val="left"/>
      <w:pPr>
        <w:ind w:left="1440" w:hanging="360"/>
      </w:pPr>
    </w:lvl>
    <w:lvl w:ilvl="2" w:tplc="86BA3308">
      <w:start w:val="1"/>
      <w:numFmt w:val="lowerRoman"/>
      <w:lvlText w:val="%3."/>
      <w:lvlJc w:val="right"/>
      <w:pPr>
        <w:ind w:left="2160" w:hanging="180"/>
      </w:pPr>
      <w:rPr>
        <w:i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F17"/>
    <w:rsid w:val="000B3D2C"/>
    <w:rsid w:val="000B6348"/>
    <w:rsid w:val="00257CE6"/>
    <w:rsid w:val="00360F17"/>
    <w:rsid w:val="00365BDC"/>
    <w:rsid w:val="00400697"/>
    <w:rsid w:val="0063254D"/>
    <w:rsid w:val="0070480A"/>
    <w:rsid w:val="007A253B"/>
    <w:rsid w:val="007A5EBE"/>
    <w:rsid w:val="009D11CE"/>
    <w:rsid w:val="00A55A19"/>
    <w:rsid w:val="00AE1AEF"/>
    <w:rsid w:val="00BA1386"/>
    <w:rsid w:val="00BB362F"/>
    <w:rsid w:val="00D76707"/>
    <w:rsid w:val="00F65F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A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60F17"/>
    <w:pPr>
      <w:jc w:val="center"/>
    </w:pPr>
    <w:rPr>
      <w:rFonts w:ascii="Times New Roman" w:eastAsia="Times New Roman" w:hAnsi="Times New Roman" w:cs="Times New Roman"/>
      <w:b/>
      <w:bCs/>
      <w:sz w:val="32"/>
      <w:szCs w:val="24"/>
    </w:rPr>
  </w:style>
  <w:style w:type="character" w:customStyle="1" w:styleId="TitleChar">
    <w:name w:val="Title Char"/>
    <w:basedOn w:val="DefaultParagraphFont"/>
    <w:link w:val="Title"/>
    <w:rsid w:val="00360F17"/>
    <w:rPr>
      <w:rFonts w:ascii="Times New Roman" w:eastAsia="Times New Roman" w:hAnsi="Times New Roman" w:cs="Times New Roman"/>
      <w:b/>
      <w:bCs/>
      <w:sz w:val="32"/>
      <w:szCs w:val="24"/>
    </w:rPr>
  </w:style>
  <w:style w:type="paragraph" w:styleId="BodyText">
    <w:name w:val="Body Text"/>
    <w:basedOn w:val="Normal"/>
    <w:link w:val="BodyTextChar"/>
    <w:rsid w:val="00360F17"/>
    <w:rPr>
      <w:rFonts w:ascii="Times New Roman" w:eastAsia="Times New Roman" w:hAnsi="Times New Roman" w:cs="Times New Roman"/>
      <w:sz w:val="32"/>
      <w:szCs w:val="24"/>
    </w:rPr>
  </w:style>
  <w:style w:type="character" w:customStyle="1" w:styleId="BodyTextChar">
    <w:name w:val="Body Text Char"/>
    <w:basedOn w:val="DefaultParagraphFont"/>
    <w:link w:val="BodyText"/>
    <w:rsid w:val="00360F17"/>
    <w:rPr>
      <w:rFonts w:ascii="Times New Roman" w:eastAsia="Times New Roman" w:hAnsi="Times New Roman" w:cs="Times New Roman"/>
      <w:sz w:val="32"/>
      <w:szCs w:val="24"/>
    </w:rPr>
  </w:style>
  <w:style w:type="paragraph" w:styleId="Header">
    <w:name w:val="header"/>
    <w:basedOn w:val="Normal"/>
    <w:link w:val="HeaderChar"/>
    <w:uiPriority w:val="99"/>
    <w:unhideWhenUsed/>
    <w:rsid w:val="00360F17"/>
    <w:pPr>
      <w:tabs>
        <w:tab w:val="center" w:pos="4680"/>
        <w:tab w:val="right" w:pos="9360"/>
      </w:tabs>
    </w:pPr>
  </w:style>
  <w:style w:type="character" w:customStyle="1" w:styleId="HeaderChar">
    <w:name w:val="Header Char"/>
    <w:basedOn w:val="DefaultParagraphFont"/>
    <w:link w:val="Header"/>
    <w:uiPriority w:val="99"/>
    <w:rsid w:val="00360F17"/>
  </w:style>
  <w:style w:type="paragraph" w:styleId="Footer">
    <w:name w:val="footer"/>
    <w:basedOn w:val="Normal"/>
    <w:link w:val="FooterChar"/>
    <w:uiPriority w:val="99"/>
    <w:unhideWhenUsed/>
    <w:rsid w:val="00360F17"/>
    <w:pPr>
      <w:tabs>
        <w:tab w:val="center" w:pos="4680"/>
        <w:tab w:val="right" w:pos="9360"/>
      </w:tabs>
    </w:pPr>
  </w:style>
  <w:style w:type="character" w:customStyle="1" w:styleId="FooterChar">
    <w:name w:val="Footer Char"/>
    <w:basedOn w:val="DefaultParagraphFont"/>
    <w:link w:val="Footer"/>
    <w:uiPriority w:val="99"/>
    <w:rsid w:val="00360F17"/>
  </w:style>
  <w:style w:type="character" w:styleId="CommentReference">
    <w:name w:val="annotation reference"/>
    <w:basedOn w:val="DefaultParagraphFont"/>
    <w:uiPriority w:val="99"/>
    <w:semiHidden/>
    <w:unhideWhenUsed/>
    <w:rsid w:val="007A253B"/>
    <w:rPr>
      <w:sz w:val="16"/>
      <w:szCs w:val="16"/>
    </w:rPr>
  </w:style>
  <w:style w:type="paragraph" w:styleId="CommentText">
    <w:name w:val="annotation text"/>
    <w:basedOn w:val="Normal"/>
    <w:link w:val="CommentTextChar"/>
    <w:uiPriority w:val="99"/>
    <w:semiHidden/>
    <w:unhideWhenUsed/>
    <w:rsid w:val="007A253B"/>
    <w:rPr>
      <w:sz w:val="20"/>
      <w:szCs w:val="20"/>
    </w:rPr>
  </w:style>
  <w:style w:type="character" w:customStyle="1" w:styleId="CommentTextChar">
    <w:name w:val="Comment Text Char"/>
    <w:basedOn w:val="DefaultParagraphFont"/>
    <w:link w:val="CommentText"/>
    <w:uiPriority w:val="99"/>
    <w:semiHidden/>
    <w:rsid w:val="007A253B"/>
    <w:rPr>
      <w:sz w:val="20"/>
      <w:szCs w:val="20"/>
    </w:rPr>
  </w:style>
  <w:style w:type="paragraph" w:styleId="CommentSubject">
    <w:name w:val="annotation subject"/>
    <w:basedOn w:val="CommentText"/>
    <w:next w:val="CommentText"/>
    <w:link w:val="CommentSubjectChar"/>
    <w:uiPriority w:val="99"/>
    <w:semiHidden/>
    <w:unhideWhenUsed/>
    <w:rsid w:val="007A253B"/>
    <w:rPr>
      <w:b/>
      <w:bCs/>
    </w:rPr>
  </w:style>
  <w:style w:type="character" w:customStyle="1" w:styleId="CommentSubjectChar">
    <w:name w:val="Comment Subject Char"/>
    <w:basedOn w:val="CommentTextChar"/>
    <w:link w:val="CommentSubject"/>
    <w:uiPriority w:val="99"/>
    <w:semiHidden/>
    <w:rsid w:val="007A253B"/>
    <w:rPr>
      <w:b/>
      <w:bCs/>
      <w:sz w:val="20"/>
      <w:szCs w:val="20"/>
    </w:rPr>
  </w:style>
  <w:style w:type="paragraph" w:styleId="BalloonText">
    <w:name w:val="Balloon Text"/>
    <w:basedOn w:val="Normal"/>
    <w:link w:val="BalloonTextChar"/>
    <w:uiPriority w:val="99"/>
    <w:semiHidden/>
    <w:unhideWhenUsed/>
    <w:rsid w:val="007A253B"/>
    <w:rPr>
      <w:rFonts w:ascii="Tahoma" w:hAnsi="Tahoma" w:cs="Tahoma"/>
      <w:sz w:val="16"/>
      <w:szCs w:val="16"/>
    </w:rPr>
  </w:style>
  <w:style w:type="character" w:customStyle="1" w:styleId="BalloonTextChar">
    <w:name w:val="Balloon Text Char"/>
    <w:basedOn w:val="DefaultParagraphFont"/>
    <w:link w:val="BalloonText"/>
    <w:uiPriority w:val="99"/>
    <w:semiHidden/>
    <w:rsid w:val="007A25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A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60F17"/>
    <w:pPr>
      <w:jc w:val="center"/>
    </w:pPr>
    <w:rPr>
      <w:rFonts w:ascii="Times New Roman" w:eastAsia="Times New Roman" w:hAnsi="Times New Roman" w:cs="Times New Roman"/>
      <w:b/>
      <w:bCs/>
      <w:sz w:val="32"/>
      <w:szCs w:val="24"/>
    </w:rPr>
  </w:style>
  <w:style w:type="character" w:customStyle="1" w:styleId="TitleChar">
    <w:name w:val="Title Char"/>
    <w:basedOn w:val="DefaultParagraphFont"/>
    <w:link w:val="Title"/>
    <w:rsid w:val="00360F17"/>
    <w:rPr>
      <w:rFonts w:ascii="Times New Roman" w:eastAsia="Times New Roman" w:hAnsi="Times New Roman" w:cs="Times New Roman"/>
      <w:b/>
      <w:bCs/>
      <w:sz w:val="32"/>
      <w:szCs w:val="24"/>
    </w:rPr>
  </w:style>
  <w:style w:type="paragraph" w:styleId="BodyText">
    <w:name w:val="Body Text"/>
    <w:basedOn w:val="Normal"/>
    <w:link w:val="BodyTextChar"/>
    <w:rsid w:val="00360F17"/>
    <w:rPr>
      <w:rFonts w:ascii="Times New Roman" w:eastAsia="Times New Roman" w:hAnsi="Times New Roman" w:cs="Times New Roman"/>
      <w:sz w:val="32"/>
      <w:szCs w:val="24"/>
    </w:rPr>
  </w:style>
  <w:style w:type="character" w:customStyle="1" w:styleId="BodyTextChar">
    <w:name w:val="Body Text Char"/>
    <w:basedOn w:val="DefaultParagraphFont"/>
    <w:link w:val="BodyText"/>
    <w:rsid w:val="00360F17"/>
    <w:rPr>
      <w:rFonts w:ascii="Times New Roman" w:eastAsia="Times New Roman" w:hAnsi="Times New Roman" w:cs="Times New Roman"/>
      <w:sz w:val="32"/>
      <w:szCs w:val="24"/>
    </w:rPr>
  </w:style>
  <w:style w:type="paragraph" w:styleId="Header">
    <w:name w:val="header"/>
    <w:basedOn w:val="Normal"/>
    <w:link w:val="HeaderChar"/>
    <w:uiPriority w:val="99"/>
    <w:unhideWhenUsed/>
    <w:rsid w:val="00360F17"/>
    <w:pPr>
      <w:tabs>
        <w:tab w:val="center" w:pos="4680"/>
        <w:tab w:val="right" w:pos="9360"/>
      </w:tabs>
    </w:pPr>
  </w:style>
  <w:style w:type="character" w:customStyle="1" w:styleId="HeaderChar">
    <w:name w:val="Header Char"/>
    <w:basedOn w:val="DefaultParagraphFont"/>
    <w:link w:val="Header"/>
    <w:uiPriority w:val="99"/>
    <w:rsid w:val="00360F17"/>
  </w:style>
  <w:style w:type="paragraph" w:styleId="Footer">
    <w:name w:val="footer"/>
    <w:basedOn w:val="Normal"/>
    <w:link w:val="FooterChar"/>
    <w:uiPriority w:val="99"/>
    <w:unhideWhenUsed/>
    <w:rsid w:val="00360F17"/>
    <w:pPr>
      <w:tabs>
        <w:tab w:val="center" w:pos="4680"/>
        <w:tab w:val="right" w:pos="9360"/>
      </w:tabs>
    </w:pPr>
  </w:style>
  <w:style w:type="character" w:customStyle="1" w:styleId="FooterChar">
    <w:name w:val="Footer Char"/>
    <w:basedOn w:val="DefaultParagraphFont"/>
    <w:link w:val="Footer"/>
    <w:uiPriority w:val="99"/>
    <w:rsid w:val="00360F17"/>
  </w:style>
  <w:style w:type="character" w:styleId="CommentReference">
    <w:name w:val="annotation reference"/>
    <w:basedOn w:val="DefaultParagraphFont"/>
    <w:uiPriority w:val="99"/>
    <w:semiHidden/>
    <w:unhideWhenUsed/>
    <w:rsid w:val="007A253B"/>
    <w:rPr>
      <w:sz w:val="16"/>
      <w:szCs w:val="16"/>
    </w:rPr>
  </w:style>
  <w:style w:type="paragraph" w:styleId="CommentText">
    <w:name w:val="annotation text"/>
    <w:basedOn w:val="Normal"/>
    <w:link w:val="CommentTextChar"/>
    <w:uiPriority w:val="99"/>
    <w:semiHidden/>
    <w:unhideWhenUsed/>
    <w:rsid w:val="007A253B"/>
    <w:rPr>
      <w:sz w:val="20"/>
      <w:szCs w:val="20"/>
    </w:rPr>
  </w:style>
  <w:style w:type="character" w:customStyle="1" w:styleId="CommentTextChar">
    <w:name w:val="Comment Text Char"/>
    <w:basedOn w:val="DefaultParagraphFont"/>
    <w:link w:val="CommentText"/>
    <w:uiPriority w:val="99"/>
    <w:semiHidden/>
    <w:rsid w:val="007A253B"/>
    <w:rPr>
      <w:sz w:val="20"/>
      <w:szCs w:val="20"/>
    </w:rPr>
  </w:style>
  <w:style w:type="paragraph" w:styleId="CommentSubject">
    <w:name w:val="annotation subject"/>
    <w:basedOn w:val="CommentText"/>
    <w:next w:val="CommentText"/>
    <w:link w:val="CommentSubjectChar"/>
    <w:uiPriority w:val="99"/>
    <w:semiHidden/>
    <w:unhideWhenUsed/>
    <w:rsid w:val="007A253B"/>
    <w:rPr>
      <w:b/>
      <w:bCs/>
    </w:rPr>
  </w:style>
  <w:style w:type="character" w:customStyle="1" w:styleId="CommentSubjectChar">
    <w:name w:val="Comment Subject Char"/>
    <w:basedOn w:val="CommentTextChar"/>
    <w:link w:val="CommentSubject"/>
    <w:uiPriority w:val="99"/>
    <w:semiHidden/>
    <w:rsid w:val="007A253B"/>
    <w:rPr>
      <w:b/>
      <w:bCs/>
      <w:sz w:val="20"/>
      <w:szCs w:val="20"/>
    </w:rPr>
  </w:style>
  <w:style w:type="paragraph" w:styleId="BalloonText">
    <w:name w:val="Balloon Text"/>
    <w:basedOn w:val="Normal"/>
    <w:link w:val="BalloonTextChar"/>
    <w:uiPriority w:val="99"/>
    <w:semiHidden/>
    <w:unhideWhenUsed/>
    <w:rsid w:val="007A253B"/>
    <w:rPr>
      <w:rFonts w:ascii="Tahoma" w:hAnsi="Tahoma" w:cs="Tahoma"/>
      <w:sz w:val="16"/>
      <w:szCs w:val="16"/>
    </w:rPr>
  </w:style>
  <w:style w:type="character" w:customStyle="1" w:styleId="BalloonTextChar">
    <w:name w:val="Balloon Text Char"/>
    <w:basedOn w:val="DefaultParagraphFont"/>
    <w:link w:val="BalloonText"/>
    <w:uiPriority w:val="99"/>
    <w:semiHidden/>
    <w:rsid w:val="007A25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364</Words>
  <Characters>2075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2435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 Brewer</dc:creator>
  <cp:lastModifiedBy>Balaji Venkatrao</cp:lastModifiedBy>
  <cp:revision>3</cp:revision>
  <dcterms:created xsi:type="dcterms:W3CDTF">2013-11-06T06:59:00Z</dcterms:created>
  <dcterms:modified xsi:type="dcterms:W3CDTF">2013-11-06T11:35:00Z</dcterms:modified>
</cp:coreProperties>
</file>