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2179"/>
        <w:gridCol w:w="1258"/>
        <w:gridCol w:w="2362"/>
        <w:gridCol w:w="1488"/>
        <w:gridCol w:w="702"/>
        <w:gridCol w:w="702"/>
        <w:gridCol w:w="702"/>
        <w:gridCol w:w="702"/>
        <w:gridCol w:w="702"/>
        <w:gridCol w:w="702"/>
        <w:gridCol w:w="702"/>
        <w:gridCol w:w="702"/>
        <w:gridCol w:w="702"/>
        <w:gridCol w:w="1011"/>
      </w:tblGrid>
      <w:tr w:rsidR="0087396A" w:rsidRPr="0087396A" w:rsidTr="0087396A">
        <w:trPr>
          <w:trHeight w:val="3720"/>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bookmarkStart w:id="0" w:name="RANGE!A1:N58"/>
            <w:bookmarkStart w:id="1" w:name="_GoBack"/>
            <w:bookmarkEnd w:id="0"/>
            <w:bookmarkEnd w:id="1"/>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Question Type</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Difficulty</w:t>
            </w:r>
          </w:p>
        </w:tc>
        <w:tc>
          <w:tcPr>
            <w:tcW w:w="240" w:type="pct"/>
            <w:tcBorders>
              <w:top w:val="nil"/>
              <w:left w:val="nil"/>
              <w:bottom w:val="nil"/>
              <w:right w:val="nil"/>
            </w:tcBorders>
            <w:shd w:val="clear" w:color="auto" w:fill="auto"/>
            <w:noWrap/>
            <w:textDirection w:val="btLr"/>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LO1: Cost flows</w:t>
            </w:r>
          </w:p>
        </w:tc>
        <w:tc>
          <w:tcPr>
            <w:tcW w:w="240" w:type="pct"/>
            <w:tcBorders>
              <w:top w:val="nil"/>
              <w:left w:val="nil"/>
              <w:bottom w:val="nil"/>
              <w:right w:val="nil"/>
            </w:tcBorders>
            <w:shd w:val="clear" w:color="auto" w:fill="auto"/>
            <w:noWrap/>
            <w:textDirection w:val="btLr"/>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LO2: WAC equivalent units</w:t>
            </w:r>
          </w:p>
        </w:tc>
        <w:tc>
          <w:tcPr>
            <w:tcW w:w="240" w:type="pct"/>
            <w:tcBorders>
              <w:top w:val="nil"/>
              <w:left w:val="nil"/>
              <w:bottom w:val="nil"/>
              <w:right w:val="nil"/>
            </w:tcBorders>
            <w:shd w:val="clear" w:color="auto" w:fill="auto"/>
            <w:noWrap/>
            <w:textDirection w:val="btLr"/>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LO3: WAC cost per EU</w:t>
            </w:r>
          </w:p>
        </w:tc>
        <w:tc>
          <w:tcPr>
            <w:tcW w:w="240" w:type="pct"/>
            <w:tcBorders>
              <w:top w:val="nil"/>
              <w:left w:val="nil"/>
              <w:bottom w:val="nil"/>
              <w:right w:val="nil"/>
            </w:tcBorders>
            <w:shd w:val="clear" w:color="auto" w:fill="auto"/>
            <w:noWrap/>
            <w:textDirection w:val="btLr"/>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LO4: WAC assignment of costs</w:t>
            </w:r>
          </w:p>
        </w:tc>
        <w:tc>
          <w:tcPr>
            <w:tcW w:w="240" w:type="pct"/>
            <w:tcBorders>
              <w:top w:val="nil"/>
              <w:left w:val="nil"/>
              <w:bottom w:val="nil"/>
              <w:right w:val="nil"/>
            </w:tcBorders>
            <w:shd w:val="clear" w:color="auto" w:fill="auto"/>
            <w:noWrap/>
            <w:textDirection w:val="btLr"/>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LO5: WAC Cost reconciliation</w:t>
            </w:r>
          </w:p>
        </w:tc>
        <w:tc>
          <w:tcPr>
            <w:tcW w:w="240" w:type="pct"/>
            <w:tcBorders>
              <w:top w:val="nil"/>
              <w:left w:val="nil"/>
              <w:bottom w:val="nil"/>
              <w:right w:val="nil"/>
            </w:tcBorders>
            <w:shd w:val="clear" w:color="auto" w:fill="auto"/>
            <w:noWrap/>
            <w:textDirection w:val="btLr"/>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LO6: FIFO equivalent units (App 4A)</w:t>
            </w:r>
          </w:p>
        </w:tc>
        <w:tc>
          <w:tcPr>
            <w:tcW w:w="240" w:type="pct"/>
            <w:tcBorders>
              <w:top w:val="nil"/>
              <w:left w:val="nil"/>
              <w:bottom w:val="nil"/>
              <w:right w:val="nil"/>
            </w:tcBorders>
            <w:shd w:val="clear" w:color="auto" w:fill="auto"/>
            <w:noWrap/>
            <w:textDirection w:val="btLr"/>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LO7: FIFO cost per EU (App 4A)</w:t>
            </w:r>
          </w:p>
        </w:tc>
        <w:tc>
          <w:tcPr>
            <w:tcW w:w="240" w:type="pct"/>
            <w:tcBorders>
              <w:top w:val="nil"/>
              <w:left w:val="nil"/>
              <w:bottom w:val="nil"/>
              <w:right w:val="nil"/>
            </w:tcBorders>
            <w:shd w:val="clear" w:color="auto" w:fill="auto"/>
            <w:noWrap/>
            <w:textDirection w:val="btLr"/>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LO8: FIFO assignment of costs (App 4A)</w:t>
            </w:r>
          </w:p>
        </w:tc>
        <w:tc>
          <w:tcPr>
            <w:tcW w:w="240" w:type="pct"/>
            <w:tcBorders>
              <w:top w:val="nil"/>
              <w:left w:val="nil"/>
              <w:bottom w:val="nil"/>
              <w:right w:val="nil"/>
            </w:tcBorders>
            <w:shd w:val="clear" w:color="auto" w:fill="auto"/>
            <w:noWrap/>
            <w:textDirection w:val="btLr"/>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LO9: FIFO Cost reconciliation (App 4A)</w:t>
            </w:r>
          </w:p>
        </w:tc>
        <w:tc>
          <w:tcPr>
            <w:tcW w:w="346" w:type="pct"/>
            <w:tcBorders>
              <w:top w:val="nil"/>
              <w:left w:val="nil"/>
              <w:bottom w:val="nil"/>
              <w:right w:val="nil"/>
            </w:tcBorders>
            <w:shd w:val="clear" w:color="auto" w:fill="auto"/>
            <w:noWrap/>
            <w:textDirection w:val="btLr"/>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Professional exam adapted</w:t>
            </w: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1</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T/F</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H</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textDirection w:val="btLr"/>
            <w:vAlign w:val="bottom"/>
            <w:hideMark/>
          </w:tcPr>
          <w:p w:rsidR="0087396A" w:rsidRPr="0087396A" w:rsidRDefault="0087396A" w:rsidP="0087396A">
            <w:pPr>
              <w:spacing w:after="0" w:line="240" w:lineRule="auto"/>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2</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T/F</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E</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textDirection w:val="btLr"/>
            <w:vAlign w:val="bottom"/>
            <w:hideMark/>
          </w:tcPr>
          <w:p w:rsidR="0087396A" w:rsidRPr="0087396A" w:rsidRDefault="0087396A" w:rsidP="0087396A">
            <w:pPr>
              <w:spacing w:after="0" w:line="240" w:lineRule="auto"/>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3</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T/F</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H</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4</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T/F</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5</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T/F</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6</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T/F</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E</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7</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T/F</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8</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T/F</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9</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T/F</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10</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T/F</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11</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T/F</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12</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Conceptual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H</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CMA</w:t>
            </w: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13</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Conceptual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14</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15</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16</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17</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18</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19</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20</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H</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21</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22</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23</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24</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25</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H</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26</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H</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27</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28</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29</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E</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30</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Single 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r w:rsidRPr="0087396A">
              <w:rPr>
                <w:rFonts w:ascii="Arial" w:eastAsia="Times New Roman" w:hAnsi="Arial" w:cs="Arial"/>
                <w:sz w:val="20"/>
                <w:szCs w:val="20"/>
              </w:rPr>
              <w:t>APP04A-Ref1</w:t>
            </w: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31-34</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Multipart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E-H</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r w:rsidRPr="0087396A">
              <w:rPr>
                <w:rFonts w:ascii="Arial" w:eastAsia="Times New Roman" w:hAnsi="Arial" w:cs="Arial"/>
                <w:sz w:val="20"/>
                <w:szCs w:val="20"/>
              </w:rPr>
              <w:t>APP04A-Ref2</w:t>
            </w: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35-38</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Multipart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r w:rsidRPr="0087396A">
              <w:rPr>
                <w:rFonts w:ascii="Arial" w:eastAsia="Times New Roman" w:hAnsi="Arial" w:cs="Arial"/>
                <w:sz w:val="20"/>
                <w:szCs w:val="20"/>
              </w:rPr>
              <w:t>APP04A-Ref3</w:t>
            </w: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39-42</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Multipart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r w:rsidRPr="0087396A">
              <w:rPr>
                <w:rFonts w:ascii="Arial" w:eastAsia="Times New Roman" w:hAnsi="Arial" w:cs="Arial"/>
                <w:sz w:val="20"/>
                <w:szCs w:val="20"/>
              </w:rPr>
              <w:t>APP04A-Ref4</w:t>
            </w: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43-44</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Multipart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M-H</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r w:rsidRPr="0087396A">
              <w:rPr>
                <w:rFonts w:ascii="Arial" w:eastAsia="Times New Roman" w:hAnsi="Arial" w:cs="Arial"/>
                <w:sz w:val="20"/>
                <w:szCs w:val="20"/>
              </w:rPr>
              <w:t>APP04A-Ref5</w:t>
            </w: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 xml:space="preserve">45-46 </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Multipart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r w:rsidRPr="0087396A">
              <w:rPr>
                <w:rFonts w:ascii="Arial" w:eastAsia="Times New Roman" w:hAnsi="Arial" w:cs="Arial"/>
                <w:sz w:val="20"/>
                <w:szCs w:val="20"/>
              </w:rPr>
              <w:t>APP04A-Ref6</w:t>
            </w: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47-49</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Multipart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CMA</w:t>
            </w: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r w:rsidRPr="0087396A">
              <w:rPr>
                <w:rFonts w:ascii="Arial" w:eastAsia="Times New Roman" w:hAnsi="Arial" w:cs="Arial"/>
                <w:sz w:val="20"/>
                <w:szCs w:val="20"/>
              </w:rPr>
              <w:t>APP04A-Ref7</w:t>
            </w: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50-51</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Multipart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r w:rsidRPr="0087396A">
              <w:rPr>
                <w:rFonts w:ascii="Arial" w:eastAsia="Times New Roman" w:hAnsi="Arial" w:cs="Arial"/>
                <w:sz w:val="20"/>
                <w:szCs w:val="20"/>
              </w:rPr>
              <w:t>APP04A-Ref8</w:t>
            </w: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52-53</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Multipart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M-H</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r w:rsidRPr="0087396A">
              <w:rPr>
                <w:rFonts w:ascii="Arial" w:eastAsia="Times New Roman" w:hAnsi="Arial" w:cs="Arial"/>
                <w:sz w:val="20"/>
                <w:szCs w:val="20"/>
              </w:rPr>
              <w:t>APP04A-Ref9</w:t>
            </w: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54-55</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Multipart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r w:rsidRPr="0087396A">
              <w:rPr>
                <w:rFonts w:ascii="Arial" w:eastAsia="Times New Roman" w:hAnsi="Arial" w:cs="Arial"/>
                <w:sz w:val="20"/>
                <w:szCs w:val="20"/>
              </w:rPr>
              <w:t>APP04A-Ref10</w:t>
            </w: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56-62</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Multipart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r w:rsidRPr="0087396A">
              <w:rPr>
                <w:rFonts w:ascii="Arial" w:eastAsia="Times New Roman" w:hAnsi="Arial" w:cs="Arial"/>
                <w:sz w:val="20"/>
                <w:szCs w:val="20"/>
              </w:rPr>
              <w:t>APP04A-Ref11</w:t>
            </w: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63-65</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Multipart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r w:rsidRPr="0087396A">
              <w:rPr>
                <w:rFonts w:ascii="Arial" w:eastAsia="Times New Roman" w:hAnsi="Arial" w:cs="Arial"/>
                <w:sz w:val="20"/>
                <w:szCs w:val="20"/>
              </w:rPr>
              <w:t>APP04A-Ref12</w:t>
            </w: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66-67</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Multipart M/C</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E-M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68</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Problem</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69</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Problem</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70</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Problem</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71</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Problem</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72</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Problem</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73</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Problem</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74</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Problem</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H</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75</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Problem</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H</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76</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Problem</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E</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77</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Problem</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E</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78</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Problem</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79</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Problem</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80</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Problem</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E</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81</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Problem</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r w:rsidR="0087396A" w:rsidRPr="0087396A" w:rsidTr="0087396A">
        <w:trPr>
          <w:trHeight w:val="255"/>
        </w:trPr>
        <w:tc>
          <w:tcPr>
            <w:tcW w:w="744"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rPr>
                <w:rFonts w:ascii="Arial" w:eastAsia="Times New Roman" w:hAnsi="Arial" w:cs="Arial"/>
                <w:sz w:val="20"/>
                <w:szCs w:val="20"/>
              </w:rPr>
            </w:pPr>
          </w:p>
        </w:tc>
        <w:tc>
          <w:tcPr>
            <w:tcW w:w="43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82</w:t>
            </w:r>
          </w:p>
        </w:tc>
        <w:tc>
          <w:tcPr>
            <w:tcW w:w="807"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Problem</w:t>
            </w:r>
          </w:p>
        </w:tc>
        <w:tc>
          <w:tcPr>
            <w:tcW w:w="509"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M</w:t>
            </w: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c>
          <w:tcPr>
            <w:tcW w:w="240"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r w:rsidRPr="0087396A">
              <w:rPr>
                <w:rFonts w:ascii="Arial" w:eastAsia="Times New Roman" w:hAnsi="Arial" w:cs="Arial"/>
                <w:sz w:val="20"/>
                <w:szCs w:val="20"/>
              </w:rPr>
              <w:t>x</w:t>
            </w:r>
          </w:p>
        </w:tc>
        <w:tc>
          <w:tcPr>
            <w:tcW w:w="346" w:type="pct"/>
            <w:tcBorders>
              <w:top w:val="nil"/>
              <w:left w:val="nil"/>
              <w:bottom w:val="nil"/>
              <w:right w:val="nil"/>
            </w:tcBorders>
            <w:shd w:val="clear" w:color="auto" w:fill="auto"/>
            <w:noWrap/>
            <w:vAlign w:val="bottom"/>
            <w:hideMark/>
          </w:tcPr>
          <w:p w:rsidR="0087396A" w:rsidRPr="0087396A" w:rsidRDefault="0087396A" w:rsidP="0087396A">
            <w:pPr>
              <w:spacing w:after="0" w:line="240" w:lineRule="auto"/>
              <w:jc w:val="center"/>
              <w:rPr>
                <w:rFonts w:ascii="Arial" w:eastAsia="Times New Roman" w:hAnsi="Arial" w:cs="Arial"/>
                <w:sz w:val="20"/>
                <w:szCs w:val="20"/>
              </w:rPr>
            </w:pPr>
          </w:p>
        </w:tc>
      </w:tr>
    </w:tbl>
    <w:p w:rsidR="0087396A" w:rsidRDefault="0087396A">
      <w:pPr>
        <w:spacing w:before="372" w:after="0"/>
        <w:jc w:val="center"/>
        <w:rPr>
          <w:rFonts w:ascii="Arial Unicode MS" w:eastAsia="Arial Unicode MS" w:hAnsi="Arial Unicode MS" w:cs="Arial Unicode MS"/>
          <w:color w:val="000000"/>
          <w:sz w:val="28"/>
        </w:rPr>
        <w:sectPr w:rsidR="0087396A" w:rsidSect="0087396A">
          <w:footerReference w:type="default" r:id="rId7"/>
          <w:pgSz w:w="15840" w:h="12240" w:orient="landscape"/>
          <w:pgMar w:top="720" w:right="720" w:bottom="720" w:left="720" w:header="720" w:footer="720" w:gutter="0"/>
          <w:cols w:space="720"/>
          <w:docGrid w:linePitch="299"/>
        </w:sectPr>
      </w:pPr>
    </w:p>
    <w:p w:rsidR="0087396A" w:rsidRDefault="0087396A" w:rsidP="0087396A">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Appendix 04A</w:t>
      </w:r>
    </w:p>
    <w:p w:rsidR="009F66DF" w:rsidRDefault="0087396A" w:rsidP="0087396A">
      <w:pPr>
        <w:spacing w:before="372" w:after="0"/>
        <w:jc w:val="right"/>
      </w:pPr>
      <w:r>
        <w:rPr>
          <w:rFonts w:ascii="Arial Unicode MS" w:eastAsia="Arial Unicode MS" w:hAnsi="Arial Unicode MS" w:cs="Arial Unicode MS"/>
          <w:color w:val="000000"/>
          <w:sz w:val="28"/>
        </w:rPr>
        <w:t>FIFO Method</w:t>
      </w:r>
    </w:p>
    <w:p w:rsidR="009F66DF" w:rsidRDefault="0087396A">
      <w:pPr>
        <w:spacing w:after="0"/>
      </w:pPr>
      <w:r>
        <w:rPr>
          <w:rFonts w:ascii="Arial Unicode MS" w:eastAsia="Arial Unicode MS" w:hAnsi="Arial Unicode MS" w:cs="Arial Unicode MS"/>
          <w:color w:val="000000"/>
          <w:sz w:val="18"/>
        </w:rPr>
        <w:t> </w:t>
      </w:r>
    </w:p>
    <w:p w:rsidR="009F66DF" w:rsidRDefault="0087396A">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1.</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equivalent units of production will be the same under the weighted-average and the FIFO method if there is no ending work in process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2.</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Any difference in the equivalent units calculated under the weighted-average and the FIFO methods is due to the units in the beginning work in process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3.</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There is no difference in the unit costs computed under the weighted-average and FIFO methods of process costing if there are no ending work in process inventories.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4.</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equivalent units of production for a department using the FIFO process costing method is equal to the number of units completed plus the equivalent units in the ending inventory less the equivalent units in the beginning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5.</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In computing the cost per equivalent unit, costs in the beginning work in process inventory are kept separate from current period costs when the FIFO method is used.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6.</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If the FIFO cost method is used in a process costing system, costs in the beginning inventory are kept separate from current period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7.</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A major advantage of the FIFO method is that it allows managers to judge the performance of the current period independently of the performance of the prior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8.</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In the cost reconciliation report under the FIFO method, the costs to be accounted for equals the cost of ending work in process inventory plus the cost of units transferred 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9.</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In the cost reconciliation report under the FIFO method, the costs to be accounted for equals the cost of beginning work in process inventory plus the cost of units transferred 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10.</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In the cost reconciliation report under the FIFO method, the costs accounted for equals the cost of beginning work in process inventory plus the cost of units transferred 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11.</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In the cost reconciliation report under the FIFO method, the costs accounted for equals the cost of ending work in process inventory plus the cost of units transferred 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9F66DF" w:rsidRDefault="0087396A">
      <w:pPr>
        <w:keepLines/>
        <w:spacing w:after="0"/>
      </w:pPr>
      <w:r>
        <w:rPr>
          <w:rFonts w:ascii="Arial Unicode MS" w:eastAsia="Arial Unicode MS" w:hAnsi="Arial Unicode MS" w:cs="Arial Unicode MS"/>
          <w:color w:val="000000"/>
          <w:sz w:val="18"/>
        </w:rPr>
        <w:t> </w:t>
      </w:r>
    </w:p>
    <w:p w:rsidR="009F66DF" w:rsidRDefault="0087396A">
      <w:pPr>
        <w:spacing w:after="0"/>
      </w:pPr>
      <w:r>
        <w:rPr>
          <w:rFonts w:ascii="Arial Unicode MS" w:eastAsia="Arial Unicode MS" w:hAnsi="Arial Unicode MS" w:cs="Arial Unicode MS"/>
          <w:color w:val="000000"/>
          <w:sz w:val="18"/>
        </w:rPr>
        <w:t> </w:t>
      </w:r>
    </w:p>
    <w:p w:rsidR="009F66DF" w:rsidRDefault="0087396A">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12.</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Under which of the following conditions will the FIFO method of process costing result in the same amount of cost being transferred to the next department as the weighted-average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694"/>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When the beginning and ending inventories are each fifty percent complete.</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358"/>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When there is no beginning inventory.</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09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When there is no ending inventory.</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16"/>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When units in the beginning inventory are all completed and transferred at the same time.</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13.</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Under the FIFO method, unit costs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449"/>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result from costs in the beginning inventory being added in with current period costs.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14"/>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contain some element of cost from the prior period.</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947"/>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not contain some elements of cost from the prior period.</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204"/>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not include costs incurred to complete beginning inventory.</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14.</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Laurie Corporation uses the FIFO method in its process costing system. Department A is the first stage of Laurie Corporation's production process. The following information is available for conversion costs for the month of May for Department 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48DB740" wp14:editId="6BBBCB91">
                  <wp:extent cx="4974771" cy="751114"/>
                  <wp:effectExtent l="0" t="0" r="0" b="0"/>
                  <wp:docPr id="1" name="https://www.eztestonline.com/tomhardej/13823477646597300789.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23477646597300789.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4974771" cy="751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equivalent units of production for conversion costs for the month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42,000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38,000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44,000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36,000 units</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15.</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Garson Corporation uses the FIFO method in its process costing system. The Grinding Department started the month with 18,000 units in its beginning work in process inventory that were 10% complete with respect to conversion costs. An additional 98,000 units were transferred in from the prior department during the month to begin processing in the Grinding Department. During the month 115,000 units were completed in the Grinding Department and transferred to the next processing department. There were 1,000 units in the ending work in process inventory of the Grinding Department that were 20%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were the equivalent units for conversion costs in the Grinding Department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81,000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115,200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115,000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113,400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16.</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Winkle Corporation uses the FIFO method in its process costing system. Beginning inventory in the mixing processing center consisted of 5,000 units, 90% complete with respect to conversion costs. Ending work in process inventory consisted of 2,000 units, 60% complete with respect to conversion costs. If 10,000 units were transferred to the next processing center during the period, the equivalent units for conversion costs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13,200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79"/>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6,700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10,000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12,000 units</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17.</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Karmen Corporation uses the FIFO method in its process costing system. Operating data for the Enameling Department for the month of May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E7D7828" wp14:editId="4E776162">
                  <wp:extent cx="4963886" cy="794657"/>
                  <wp:effectExtent l="0" t="0" r="0" b="0"/>
                  <wp:docPr id="2" name="https://www.eztestonline.com/tomhardej/13823477646597300789.tp4?REQUEST=SHOWmedia&amp;media=image010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23477646597300789.tp4?REQUEST=SHOWmedia&amp;media=image010PRINT.png"/>
                          <pic:cNvPicPr/>
                        </pic:nvPicPr>
                        <pic:blipFill>
                          <a:blip r:embed="rId9" cstate="email">
                            <a:extLst>
                              <a:ext uri="{28A0092B-C50C-407E-A947-70E740481C1C}">
                                <a14:useLocalDpi xmlns:a14="http://schemas.microsoft.com/office/drawing/2010/main"/>
                              </a:ext>
                            </a:extLst>
                          </a:blip>
                          <a:stretch/>
                        </pic:blipFill>
                        <pic:spPr>
                          <a:xfrm>
                            <a:off x="0" y="0"/>
                            <a:ext cx="4963886"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were the equivalent units for conversion costs in the Enameling Department for May?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85,000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85,960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93,200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80,800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18.</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Carson Corporation uses the FIFO method in its process costing system. The Assembly Department started the month with 6,000 units in its beginning work in process inventory that were 20% complete with respect to conversion costs. An additional 74,000 units were transferred in from the prior department during the month to begin processing in the Assembly Department. There were 8,000 units in the ending work in process inventory of the Assembly Department that were 60%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were the equivalent units for conversion costs in the Assembly Department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72,000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75,600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76,000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76,800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19.</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Oxyrom Corporation uses the FIFO method in its process costing system. Operating data for the Brazing Department for the month of November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4DFD80C" wp14:editId="2A703055">
                  <wp:extent cx="4931228" cy="1023257"/>
                  <wp:effectExtent l="0" t="0" r="0" b="0"/>
                  <wp:docPr id="3" name="https://www.eztestonline.com/tomhardej/13823477646597300789.tp4?REQUEST=SHOWmedia&amp;media=image01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23477646597300789.tp4?REQUEST=SHOWmedia&amp;media=image016PRINT.png"/>
                          <pic:cNvPicPr/>
                        </pic:nvPicPr>
                        <pic:blipFill>
                          <a:blip r:embed="rId10" cstate="email">
                            <a:extLst>
                              <a:ext uri="{28A0092B-C50C-407E-A947-70E740481C1C}">
                                <a14:useLocalDpi xmlns:a14="http://schemas.microsoft.com/office/drawing/2010/main"/>
                              </a:ext>
                            </a:extLst>
                          </a:blip>
                          <a:stretch/>
                        </pic:blipFill>
                        <pic:spPr>
                          <a:xfrm>
                            <a:off x="0" y="0"/>
                            <a:ext cx="4931228"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were the equivalent units for conversion costs in the Brazing Department for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49,040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50,200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43,200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48,280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20.</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Salter Corporation uses the FIFO method in its process costing system. The company reported 25,000 equivalent units for materials last month. The company's beginning work in process inventory consisted of 6,000 units, 40% complete with respect to materials. The ending work in process inventory consisted of 4,000 units, 70% complete with respect to materials. The number of units started during the month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25,400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23,400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22,600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24,600 units</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21.</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Qart Corporation uses the FIFO method in its process costing system. Operating data for the Cutting Department for the month of March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CFAFCE7" wp14:editId="33C50375">
                  <wp:extent cx="4963886" cy="914400"/>
                  <wp:effectExtent l="0" t="0" r="0" b="0"/>
                  <wp:docPr id="4" name="https://www.eztestonline.com/tomhardej/13823477646597300789.tp4?REQUEST=SHOWmedia&amp;media=image022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23477646597300789.tp4?REQUEST=SHOWmedia&amp;media=image022PRINT.png"/>
                          <pic:cNvPicPr/>
                        </pic:nvPicPr>
                        <pic:blipFill>
                          <a:blip r:embed="rId11" cstate="email">
                            <a:extLst>
                              <a:ext uri="{28A0092B-C50C-407E-A947-70E740481C1C}">
                                <a14:useLocalDpi xmlns:a14="http://schemas.microsoft.com/office/drawing/2010/main"/>
                              </a:ext>
                            </a:extLst>
                          </a:blip>
                          <a:stretch/>
                        </pic:blipFill>
                        <pic:spPr>
                          <a:xfrm>
                            <a:off x="0" y="0"/>
                            <a:ext cx="4963886" cy="914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company's records, the conversion cost in beginning work in process inventory was $1,656 at the beginning of March. Additional conversion costs of $129,960 were incurred in the department during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cost per equivalent unit for conversion costs for March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$1.710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$1.677</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$1.756</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$1.840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22.</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 xml:space="preserve">Index Corporation uses the FIFO method in its process costing system. The first processing department, the Forming Department, started the month with 17,000 units in its beginning work in process inventory that were 10% complete with respect to conversion costs. The conversion cost in this beginning work in process inventory was $9,010. An additional 76,000 units were started into production during the month and 83,000 units were completed and transferred to the next processing department. There were 10,000 units in the ending work in process inventory of the Forming Department that were 70% complete with respect to conversion costs. A total of $445,915 in conversion costs were incurred in the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cost per equivalent unit for conversion costs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$5.050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$5.300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$5.867</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$5.150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23.</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Marten Corporation uses the FIFO method in its process costing system. Operating data for the Casting Department for the month of September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8227BAB" wp14:editId="4DEF12A2">
                  <wp:extent cx="4985657" cy="805542"/>
                  <wp:effectExtent l="0" t="0" r="0" b="0"/>
                  <wp:docPr id="5" name="https://www.eztestonline.com/tomhardej/13823477646597300789.tp4?REQUEST=SHOWmedia&amp;media=image028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23477646597300789.tp4?REQUEST=SHOWmedia&amp;media=image028PRINT.png"/>
                          <pic:cNvPicPr/>
                        </pic:nvPicPr>
                        <pic:blipFill>
                          <a:blip r:embed="rId12" cstate="email">
                            <a:extLst>
                              <a:ext uri="{28A0092B-C50C-407E-A947-70E740481C1C}">
                                <a14:useLocalDpi xmlns:a14="http://schemas.microsoft.com/office/drawing/2010/main"/>
                              </a:ext>
                            </a:extLst>
                          </a:blip>
                          <a:stretch/>
                        </pic:blipFill>
                        <pic:spPr>
                          <a:xfrm>
                            <a:off x="0" y="0"/>
                            <a:ext cx="4985657"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According to the company's records, the conversion cost in beginning work in process inventory was $83,600 at the beginning of September. Additional conversion costs of $427,682 were incurred in the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cost per equivalent unit for conversion costs for September is closest to: (Round off to three decimal places.)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$5.498</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$5.779</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$5.620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$5.500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24.</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Ebis Corporation uses the FIFO method in its process costing system. The first processing department, the Welding Department, started the month with 13,000 units in its beginning work in process inventory that were 10% complete with respect to conversion costs. The conversion cost in this beginning work in process inventory was $12,610. An additional 89,000 units were started into production during the month. There were 22,000 units in the ending work in process inventory of the Welding Department that were 30% complete with respect to conversion costs. A total of $806,085 in conversion costs were incurred in the department during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cost per equivalent unit for conversion costs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$8.026</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$9.700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$9.057</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$9.450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25.</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Overhill Corporation uses the FIFO method in its process costing system. In the Cutting Department in June, units were 80% complete with respect to conversion in the beginning work in process inventory and 25% complete with respect to conversion in the ending work in process inventory. Other data for the department for June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7AA9D93" wp14:editId="176C109C">
                  <wp:extent cx="4931228" cy="533400"/>
                  <wp:effectExtent l="0" t="0" r="0" b="0"/>
                  <wp:docPr id="6" name="https://www.eztestonline.com/tomhardej/13823477646597300789.tp4?REQUEST=SHOWmedia&amp;media=image034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23477646597300789.tp4?REQUEST=SHOWmedia&amp;media=image034PRINT.png"/>
                          <pic:cNvPicPr/>
                        </pic:nvPicPr>
                        <pic:blipFill>
                          <a:blip r:embed="rId13" cstate="email">
                            <a:extLst>
                              <a:ext uri="{28A0092B-C50C-407E-A947-70E740481C1C}">
                                <a14:useLocalDpi xmlns:a14="http://schemas.microsoft.com/office/drawing/2010/main"/>
                              </a:ext>
                            </a:extLst>
                          </a:blip>
                          <a:stretch/>
                        </pic:blipFill>
                        <pic:spPr>
                          <a:xfrm>
                            <a:off x="0" y="0"/>
                            <a:ext cx="4931228" cy="533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cost per equivalent unit for conversion cost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$1.48</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$1.50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$1.16</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$1.82</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26.</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Williams Corporation uses the FIFO method in its process costing system. The beginning work in process inventory in a particular department consisted of 10,000 units, 100% complete with respect to materials and 60% with respect to conversion costs. The total cost in the beginning work in process inventory was $48,200. During the month, 25,000 units were transferred out of the department. The costs per equivalent unit were computed to be $3.10 for materials and $4.50 for conversion costs. The total cost of the units completed and transferred out of the department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$190,000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$189,200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$180,200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$132,000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27.</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Tarten Corporation uses the FIFO method in its process costing system. Operating data for the Curing Department for the month of March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7C5DBFB" wp14:editId="6C950592">
                  <wp:extent cx="4931228" cy="892628"/>
                  <wp:effectExtent l="0" t="0" r="0" b="0"/>
                  <wp:docPr id="7" name="https://www.eztestonline.com/tomhardej/13823477646597300789.tp4?REQUEST=SHOWmedia&amp;media=image044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23477646597300789.tp4?REQUEST=SHOWmedia&amp;media=image044PRINT.png"/>
                          <pic:cNvPicPr/>
                        </pic:nvPicPr>
                        <pic:blipFill>
                          <a:blip r:embed="rId14" cstate="email">
                            <a:extLst>
                              <a:ext uri="{28A0092B-C50C-407E-A947-70E740481C1C}">
                                <a14:useLocalDpi xmlns:a14="http://schemas.microsoft.com/office/drawing/2010/main"/>
                              </a:ext>
                            </a:extLst>
                          </a:blip>
                          <a:stretch/>
                        </pic:blipFill>
                        <pic:spPr>
                          <a:xfrm>
                            <a:off x="0" y="0"/>
                            <a:ext cx="4931228"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company's records, the conversion cost in beginning work in process inventory was $7,470 at the beginning of March. The cost per equivalent unit for conversion costs for March was $8.20.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conversion cost would be assigned to the units completed and transferred out of the department during March?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$525,530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$592,040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$533,090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$533,000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28.</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Steven Corporation uses the FIFO method in its process costing system. Department A's beginning work in process inventory consisted of 15,000 units, 100% complete with respect to materials and 40% complete with respect to conversion costs. The total cost of this inventory was $31,000. A total of 40,000 units were transferred out during the month. The costs per equivalent unit were computed to be $1.30 for materials and $2.20 for conversion costs. The cost of the units completed and transferred out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$140,000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$138,300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$131,700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$118,500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29.</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In November, one of the processing departments at Goodsell Corporation had beginning work in process inventory of $36,000 and ending work in process inventory of $35,000. During the month, $427,000 of costs were added to production and the cost of units transferred out from the department was $428,000. The company uses the FIFO method in its process costing system. In the department's cost reconciliation report for November, the total cost to be accounted for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$890,000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$71,000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$463,000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$926,000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30.</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In October, one of the processing departments at Ridling Corporation had ending work in process inventory of $39,000. During the month, $252,000 of costs were added to production and the cost of units transferred out from the department was $235,000. The company uses the FIFO method in its process costing system. In the department's cost reconciliation report for October, the total cost to be accounted for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$526,000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$61,000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$548,000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$274,000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9F66DF">
            <w:pPr>
              <w:keepNext/>
              <w:keepLines/>
              <w:rPr>
                <w:sz w:val="2"/>
              </w:rPr>
            </w:pPr>
          </w:p>
        </w:tc>
        <w:tc>
          <w:tcPr>
            <w:tcW w:w="4800" w:type="pct"/>
          </w:tcPr>
          <w:p w:rsidR="009F66DF" w:rsidRDefault="0087396A">
            <w:pPr>
              <w:keepNext/>
              <w:keepLines/>
              <w:spacing w:after="0"/>
            </w:pPr>
            <w:r>
              <w:rPr>
                <w:rFonts w:ascii="Arial Unicode MS" w:eastAsia="Arial Unicode MS" w:hAnsi="Arial Unicode MS" w:cs="Arial Unicode MS"/>
                <w:color w:val="000000"/>
                <w:sz w:val="20"/>
              </w:rPr>
              <w:t>Information about units processed and processing costs incurred during a recent month in the Refining Department of a manufacturing company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C03A6A1" wp14:editId="231C3A3E">
                  <wp:extent cx="4746171" cy="925285"/>
                  <wp:effectExtent l="0" t="0" r="0" b="0"/>
                  <wp:docPr id="8" name="https://www.eztestonline.com/tomhardej/13823477646597300789.tp4?REQUEST=SHOWmedia&amp;media=image056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23477646597300789.tp4?REQUEST=SHOWmedia&amp;media=image056PRINT.png"/>
                          <pic:cNvPicPr/>
                        </pic:nvPicPr>
                        <pic:blipFill>
                          <a:blip r:embed="rId15" cstate="email">
                            <a:extLst>
                              <a:ext uri="{28A0092B-C50C-407E-A947-70E740481C1C}">
                                <a14:useLocalDpi xmlns:a14="http://schemas.microsoft.com/office/drawing/2010/main"/>
                              </a:ext>
                            </a:extLst>
                          </a:blip>
                          <a:stretch/>
                        </pic:blipFill>
                        <pic:spPr>
                          <a:xfrm>
                            <a:off x="0" y="0"/>
                            <a:ext cx="4746171"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beginning work in process inventory included $11,000 of conversion cost. During the month, the Department incurred an additional $290,000 in conversion costs.</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31.</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Assuming that the company uses the weighted-average cost method, what are the equivalent units for conversion costs for the Blending Department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119,100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120,000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114,000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131,000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32.</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Assuming that the company uses the weighted-average cost method, what is the cost per equivalent unit for conversion costs for the month in the Blending Department to the nearest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$2.55</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$2.53</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$2.50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$2.44</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33.</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Assuming that the company uses the FIFO method, what are the equivalent units for conversion costs for the Blending Department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119,100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111,950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115,250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114,000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34.</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Assuming that the company uses the FIFO method, what is the cost per equivalent unit for conversion costs for the month in the Blending Department to the nearest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$2.52</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$2.55</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$2.44</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$2.59</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9F66DF">
            <w:pPr>
              <w:keepNext/>
              <w:keepLines/>
              <w:rPr>
                <w:sz w:val="2"/>
              </w:rPr>
            </w:pP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following data relate to the Blending Department of Tru-Color Paint Corporation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CF32881" wp14:editId="67659761">
                  <wp:extent cx="4310743" cy="957942"/>
                  <wp:effectExtent l="0" t="0" r="0" b="0"/>
                  <wp:docPr id="9" name="https://www.eztestonline.com/tomhardej/13823477646597300789.tp4?REQUEST=SHOWmedia&amp;media=image070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23477646597300789.tp4?REQUEST=SHOWmedia&amp;media=image070PRINT.png"/>
                          <pic:cNvPicPr/>
                        </pic:nvPicPr>
                        <pic:blipFill>
                          <a:blip r:embed="rId16" cstate="email">
                            <a:extLst>
                              <a:ext uri="{28A0092B-C50C-407E-A947-70E740481C1C}">
                                <a14:useLocalDpi xmlns:a14="http://schemas.microsoft.com/office/drawing/2010/main"/>
                              </a:ext>
                            </a:extLst>
                          </a:blip>
                          <a:stretch/>
                        </pic:blipFill>
                        <pic:spPr>
                          <a:xfrm>
                            <a:off x="0" y="0"/>
                            <a:ext cx="4310743" cy="957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materials are added prior to the beginning of work in the Blending Department.</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35.</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Assuming that Tru-Color Paint Corporation uses the FIFO method, the equivalent units for materials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42,600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45,000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53,000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46,000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36.</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Assuming Tru-Color Paint Corporation uses the FIFO method, the equivalent units for conversion costs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42,600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44,400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46,000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54,000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37.</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Assuming that Tru-Color Paint Corporation uses the weighted-average method, the equivalent units for materials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48,000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46,000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54,000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45,000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38.</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Assuming that Tru-Color Paint Corporation uses the weighted-average method, the equivalent units for conversion costs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44,400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42,600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46,000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48,000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9F66DF">
            <w:pPr>
              <w:keepNext/>
              <w:keepLines/>
              <w:rPr>
                <w:sz w:val="2"/>
              </w:rPr>
            </w:pPr>
          </w:p>
        </w:tc>
        <w:tc>
          <w:tcPr>
            <w:tcW w:w="4800" w:type="pct"/>
          </w:tcPr>
          <w:p w:rsidR="009F66DF" w:rsidRDefault="0087396A">
            <w:pPr>
              <w:keepNext/>
              <w:keepLines/>
              <w:spacing w:after="0"/>
            </w:pPr>
            <w:r>
              <w:rPr>
                <w:rFonts w:ascii="Arial Unicode MS" w:eastAsia="Arial Unicode MS" w:hAnsi="Arial Unicode MS" w:cs="Arial Unicode MS"/>
                <w:color w:val="000000"/>
                <w:sz w:val="20"/>
              </w:rPr>
              <w:t>Higgins Labs, Inc. uses a process costing system. The following data are available for one department for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F6D5F1F" wp14:editId="61E6FDE7">
                  <wp:extent cx="4256314" cy="653142"/>
                  <wp:effectExtent l="0" t="0" r="0" b="0"/>
                  <wp:docPr id="10" name="https://www.eztestonline.com/tomhardej/13823477646597300789.tp4?REQUEST=SHOWmedia&amp;media=image080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23477646597300789.tp4?REQUEST=SHOWmedia&amp;media=image080PRINT.png"/>
                          <pic:cNvPicPr/>
                        </pic:nvPicPr>
                        <pic:blipFill>
                          <a:blip r:embed="rId17" cstate="email">
                            <a:extLst>
                              <a:ext uri="{28A0092B-C50C-407E-A947-70E740481C1C}">
                                <a14:useLocalDpi xmlns:a14="http://schemas.microsoft.com/office/drawing/2010/main"/>
                              </a:ext>
                            </a:extLst>
                          </a:blip>
                          <a:stretch/>
                        </pic:blipFill>
                        <pic:spPr>
                          <a:xfrm>
                            <a:off x="0" y="0"/>
                            <a:ext cx="4256314"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department started 45,000 units into production during the month and completed and transferred 50,000 units to the next department.</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39.</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Assuming the weighted-average method is used, the equivalent units for material for October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54,000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48,000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44,000 units</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40.</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Assuming the weighted-average method is used, the equivalent units for conversion for October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55,000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53,500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56,500 units</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41.</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Assuming the FIFO method is used, the equivalent units for material for October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55,000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46,500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44,500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48,000 units</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42.</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Assuming the FIFO method is used, the equivalent units for conversion for October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50,500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44,500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48,000 units</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9F66DF">
            <w:pPr>
              <w:keepNext/>
              <w:keepLines/>
              <w:rPr>
                <w:sz w:val="2"/>
              </w:rPr>
            </w:pPr>
          </w:p>
        </w:tc>
        <w:tc>
          <w:tcPr>
            <w:tcW w:w="4800" w:type="pct"/>
          </w:tcPr>
          <w:p w:rsidR="009F66DF" w:rsidRDefault="0087396A">
            <w:pPr>
              <w:keepNext/>
              <w:keepLines/>
              <w:spacing w:after="0"/>
            </w:pPr>
            <w:r>
              <w:rPr>
                <w:rFonts w:ascii="Arial Unicode MS" w:eastAsia="Arial Unicode MS" w:hAnsi="Arial Unicode MS" w:cs="Arial Unicode MS"/>
                <w:color w:val="000000"/>
                <w:sz w:val="20"/>
              </w:rPr>
              <w:t>Reid Corporation uses a process costing system in which units go through several departments. In the Cutting Department for June, units in the beginning work in process inventory were 80% complete with respect to conversion costs. Units in the ending work in process inventory were 25% complete with respect to conversion costs. Other data for the department for June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5A7785B" wp14:editId="34C13B69">
                  <wp:extent cx="4942114" cy="664028"/>
                  <wp:effectExtent l="0" t="0" r="0" b="0"/>
                  <wp:docPr id="11" name="https://www.eztestonline.com/tomhardej/13823477646597300789.tp4?REQUEST=SHOWmedia&amp;media=image090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23477646597300789.tp4?REQUEST=SHOWmedia&amp;media=image090PRINT.png"/>
                          <pic:cNvPicPr/>
                        </pic:nvPicPr>
                        <pic:blipFill>
                          <a:blip r:embed="rId18" cstate="email">
                            <a:extLst>
                              <a:ext uri="{28A0092B-C50C-407E-A947-70E740481C1C}">
                                <a14:useLocalDpi xmlns:a14="http://schemas.microsoft.com/office/drawing/2010/main"/>
                              </a:ext>
                            </a:extLst>
                          </a:blip>
                          <a:stretch/>
                        </pic:blipFill>
                        <pic:spPr>
                          <a:xfrm>
                            <a:off x="0" y="0"/>
                            <a:ext cx="4942114" cy="664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43.</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Assuming that the company uses the FIFO cost method, the cost per equivalent unit for conversion costs for June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$1.80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$1.40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$1.64</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$1.35</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44.</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Assuming that the company uses the weighted-average method, the cost per equivalent unit for conversion costs for June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$1.64</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$1.56</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$1.74</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$1.48</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9F66DF">
            <w:pPr>
              <w:keepNext/>
              <w:keepLines/>
              <w:rPr>
                <w:sz w:val="2"/>
              </w:rPr>
            </w:pP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following information was obtained from the records of the first processing department of Bapst Corporation for the month of May. The company uses the FIFO method in its process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4110AD3" wp14:editId="4CD93F21">
                  <wp:extent cx="4441371" cy="925285"/>
                  <wp:effectExtent l="0" t="0" r="0" b="0"/>
                  <wp:docPr id="12" name="https://www.eztestonline.com/tomhardej/13823477646597300789.tp4?REQUEST=SHOWmedia&amp;media=image100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23477646597300789.tp4?REQUEST=SHOWmedia&amp;media=image100PRINT.png"/>
                          <pic:cNvPicPr/>
                        </pic:nvPicPr>
                        <pic:blipFill>
                          <a:blip r:embed="rId19" cstate="email">
                            <a:extLst>
                              <a:ext uri="{28A0092B-C50C-407E-A947-70E740481C1C}">
                                <a14:useLocalDpi xmlns:a14="http://schemas.microsoft.com/office/drawing/2010/main"/>
                              </a:ext>
                            </a:extLst>
                          </a:blip>
                          <a:stretch/>
                        </pic:blipFill>
                        <pic:spPr>
                          <a:xfrm>
                            <a:off x="0" y="0"/>
                            <a:ext cx="4441371"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materials are added at the beginning of the manufacturing process.</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45.</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equivalent units for materials for the month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21,600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22,500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16,000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20,000 units</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46.</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equivalent units for labor and overhead for the month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17,600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18,500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19,700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21,600 units</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9F66DF">
            <w:pPr>
              <w:keepNext/>
              <w:keepLines/>
              <w:rPr>
                <w:sz w:val="2"/>
              </w:rPr>
            </w:pPr>
          </w:p>
        </w:tc>
        <w:tc>
          <w:tcPr>
            <w:tcW w:w="4800" w:type="pct"/>
          </w:tcPr>
          <w:p w:rsidR="009F66DF" w:rsidRDefault="0087396A">
            <w:pPr>
              <w:keepNext/>
              <w:keepLines/>
              <w:spacing w:after="0"/>
            </w:pPr>
            <w:r>
              <w:rPr>
                <w:rFonts w:ascii="Arial Unicode MS" w:eastAsia="Arial Unicode MS" w:hAnsi="Arial Unicode MS" w:cs="Arial Unicode MS"/>
                <w:color w:val="000000"/>
                <w:sz w:val="20"/>
              </w:rPr>
              <w:t>Marlan Manufacturing produces a product that passes through two processing departments. The units from the Molding Department are completed in the Assembly Department. The activity in the Assembly Department for the current month is presented below. Marlan uses the FIFO method in its process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557C634" wp14:editId="535BA456">
                  <wp:extent cx="5007428" cy="957942"/>
                  <wp:effectExtent l="0" t="0" r="0" b="0"/>
                  <wp:docPr id="13" name="https://www.eztestonline.com/tomhardej/13823477646597300789.tp4?REQUEST=SHOWmedia&amp;media=image106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23477646597300789.tp4?REQUEST=SHOWmedia&amp;media=image106PRINT.png"/>
                          <pic:cNvPicPr/>
                        </pic:nvPicPr>
                        <pic:blipFill>
                          <a:blip r:embed="rId20" cstate="email">
                            <a:extLst>
                              <a:ext uri="{28A0092B-C50C-407E-A947-70E740481C1C}">
                                <a14:useLocalDpi xmlns:a14="http://schemas.microsoft.com/office/drawing/2010/main"/>
                              </a:ext>
                            </a:extLst>
                          </a:blip>
                          <a:stretch/>
                        </pic:blipFill>
                        <pic:spPr>
                          <a:xfrm>
                            <a:off x="0" y="0"/>
                            <a:ext cx="5007428" cy="9579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47.</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equivalent units (with respect to the Molding Department's costs) transferred from the Molding Department to the Assembly during the month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30,000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38,000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40,800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42,000 units</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48.</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equivalent units for materials for the Assembly Department during the month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30,000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38,000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40,800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42,000 units</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49.</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equivalent units for conversion costs for the Assembly Department during the month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36,800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38,000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40,800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42,800 units</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9F66DF">
            <w:pPr>
              <w:keepNext/>
              <w:keepLines/>
              <w:rPr>
                <w:sz w:val="2"/>
              </w:rPr>
            </w:pPr>
          </w:p>
        </w:tc>
        <w:tc>
          <w:tcPr>
            <w:tcW w:w="4800" w:type="pct"/>
          </w:tcPr>
          <w:p w:rsidR="009F66DF" w:rsidRDefault="0087396A">
            <w:pPr>
              <w:keepNext/>
              <w:keepLines/>
              <w:spacing w:after="0"/>
            </w:pPr>
            <w:r>
              <w:rPr>
                <w:rFonts w:ascii="Arial Unicode MS" w:eastAsia="Arial Unicode MS" w:hAnsi="Arial Unicode MS" w:cs="Arial Unicode MS"/>
                <w:color w:val="000000"/>
                <w:sz w:val="20"/>
              </w:rPr>
              <w:t>Ozogoz Corporation uses the FIFO method in its process costing system. Data concerning the first processing department for the most recent month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DBC6336" wp14:editId="3F370501">
                  <wp:extent cx="4811486" cy="2122714"/>
                  <wp:effectExtent l="0" t="0" r="0" b="0"/>
                  <wp:docPr id="14" name="https://www.eztestonline.com/tomhardej/13823477646597300789.tp4?REQUEST=SHOWmedia&amp;media=image112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23477646597300789.tp4?REQUEST=SHOWmedia&amp;media=image112PRINT.png"/>
                          <pic:cNvPicPr/>
                        </pic:nvPicPr>
                        <pic:blipFill>
                          <a:blip r:embed="rId21" cstate="email">
                            <a:extLst>
                              <a:ext uri="{28A0092B-C50C-407E-A947-70E740481C1C}">
                                <a14:useLocalDpi xmlns:a14="http://schemas.microsoft.com/office/drawing/2010/main"/>
                              </a:ext>
                            </a:extLst>
                          </a:blip>
                          <a:stretch/>
                        </pic:blipFill>
                        <pic:spPr>
                          <a:xfrm>
                            <a:off x="0" y="0"/>
                            <a:ext cx="4811486" cy="2122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50.</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9,250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10,300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8,600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51.</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$18.67</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$20.94</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$19.40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$17.14</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9F66DF">
            <w:pPr>
              <w:keepNext/>
              <w:keepLines/>
              <w:rPr>
                <w:sz w:val="2"/>
              </w:rPr>
            </w:pPr>
          </w:p>
        </w:tc>
        <w:tc>
          <w:tcPr>
            <w:tcW w:w="4800" w:type="pct"/>
          </w:tcPr>
          <w:p w:rsidR="009F66DF" w:rsidRDefault="0087396A">
            <w:pPr>
              <w:keepNext/>
              <w:keepLines/>
              <w:spacing w:after="0"/>
            </w:pPr>
            <w:r>
              <w:rPr>
                <w:rFonts w:ascii="Arial Unicode MS" w:eastAsia="Arial Unicode MS" w:hAnsi="Arial Unicode MS" w:cs="Arial Unicode MS"/>
                <w:color w:val="000000"/>
                <w:sz w:val="20"/>
              </w:rPr>
              <w:t>Quilling Corporation uses the FIFO method in its process costing system. Data concerning the first processing department for the most recent month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CC7D0E7" wp14:editId="58A60A14">
                  <wp:extent cx="4093028" cy="1970314"/>
                  <wp:effectExtent l="0" t="0" r="0" b="0"/>
                  <wp:docPr id="15" name="https://www.eztestonline.com/tomhardej/13823477646597300789.tp4?REQUEST=SHOWmedia&amp;media=image118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23477646597300789.tp4?REQUEST=SHOWmedia&amp;media=image118PRINT.png"/>
                          <pic:cNvPicPr/>
                        </pic:nvPicPr>
                        <pic:blipFill>
                          <a:blip r:embed="rId22" cstate="email">
                            <a:extLst>
                              <a:ext uri="{28A0092B-C50C-407E-A947-70E740481C1C}">
                                <a14:useLocalDpi xmlns:a14="http://schemas.microsoft.com/office/drawing/2010/main"/>
                              </a:ext>
                            </a:extLst>
                          </a:blip>
                          <a:stretch/>
                        </pic:blipFill>
                        <pic:spPr>
                          <a:xfrm>
                            <a:off x="0" y="0"/>
                            <a:ext cx="4093028" cy="1970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52.</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How many units were started AND completed during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7,300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8,700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8,100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6,700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53.</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$33.72</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$34.74</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$36.67</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$35.41</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9F66DF">
            <w:pPr>
              <w:keepNext/>
              <w:keepLines/>
              <w:rPr>
                <w:sz w:val="2"/>
              </w:rPr>
            </w:pPr>
          </w:p>
        </w:tc>
        <w:tc>
          <w:tcPr>
            <w:tcW w:w="4800" w:type="pct"/>
          </w:tcPr>
          <w:p w:rsidR="009F66DF" w:rsidRDefault="0087396A">
            <w:pPr>
              <w:keepNext/>
              <w:keepLines/>
              <w:spacing w:after="0"/>
            </w:pPr>
            <w:r>
              <w:rPr>
                <w:rFonts w:ascii="Arial Unicode MS" w:eastAsia="Arial Unicode MS" w:hAnsi="Arial Unicode MS" w:cs="Arial Unicode MS"/>
                <w:color w:val="000000"/>
                <w:sz w:val="20"/>
              </w:rPr>
              <w:t>Nouri Corporation uses the FIFO method in its process costing system. Data concerning the first processing department for the most recent month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4DD8B23" wp14:editId="722FB0CD">
                  <wp:extent cx="4811486" cy="2133600"/>
                  <wp:effectExtent l="0" t="0" r="0" b="0"/>
                  <wp:docPr id="16" name="https://www.eztestonline.com/tomhardej/13823477646597300789.tp4?REQUEST=SHOWmedia&amp;media=image122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23477646597300789.tp4?REQUEST=SHOWmedia&amp;media=image122PRINT.png"/>
                          <pic:cNvPicPr/>
                        </pic:nvPicPr>
                        <pic:blipFill>
                          <a:blip r:embed="rId23" cstate="email">
                            <a:extLst>
                              <a:ext uri="{28A0092B-C50C-407E-A947-70E740481C1C}">
                                <a14:useLocalDpi xmlns:a14="http://schemas.microsoft.com/office/drawing/2010/main"/>
                              </a:ext>
                            </a:extLst>
                          </a:blip>
                          <a:stretch/>
                        </pic:blipFill>
                        <pic:spPr>
                          <a:xfrm>
                            <a:off x="0" y="0"/>
                            <a:ext cx="4811486" cy="2133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54.</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What are the equivalent units for materials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850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7,240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7,600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6,300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55.</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$14.48</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$14.82</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$15.20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$15.56</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9F66DF">
            <w:pPr>
              <w:keepNext/>
              <w:keepLines/>
              <w:rPr>
                <w:sz w:val="2"/>
              </w:rPr>
            </w:pPr>
          </w:p>
        </w:tc>
        <w:tc>
          <w:tcPr>
            <w:tcW w:w="4800" w:type="pct"/>
          </w:tcPr>
          <w:p w:rsidR="009F66DF" w:rsidRDefault="0087396A">
            <w:pPr>
              <w:keepNext/>
              <w:keepLines/>
              <w:spacing w:after="0"/>
            </w:pPr>
            <w:r>
              <w:rPr>
                <w:rFonts w:ascii="Arial Unicode MS" w:eastAsia="Arial Unicode MS" w:hAnsi="Arial Unicode MS" w:cs="Arial Unicode MS"/>
                <w:color w:val="000000"/>
                <w:sz w:val="20"/>
              </w:rPr>
              <w:t>Muzyka Corporation uses the FIFO method in its process costing system. Data concerning the first processing department for the most recent month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A9EA8AD" wp14:editId="23B9C699">
                  <wp:extent cx="4811486" cy="2133600"/>
                  <wp:effectExtent l="0" t="0" r="0" b="0"/>
                  <wp:docPr id="17" name="https://www.eztestonline.com/tomhardej/13823477646597300789.tp4?REQUEST=SHOWmedia&amp;media=image128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23477646597300789.tp4?REQUEST=SHOWmedia&amp;media=image128PRINT.png"/>
                          <pic:cNvPicPr/>
                        </pic:nvPicPr>
                        <pic:blipFill>
                          <a:blip r:embed="rId24" cstate="email">
                            <a:extLst>
                              <a:ext uri="{28A0092B-C50C-407E-A947-70E740481C1C}">
                                <a14:useLocalDpi xmlns:a14="http://schemas.microsoft.com/office/drawing/2010/main"/>
                              </a:ext>
                            </a:extLst>
                          </a:blip>
                          <a:stretch/>
                        </pic:blipFill>
                        <pic:spPr>
                          <a:xfrm>
                            <a:off x="0" y="0"/>
                            <a:ext cx="4811486" cy="2133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56.</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What are the equivalent units for materials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4,500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5,600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4,945</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57.</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5,600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5,060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4,500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320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58.</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$23.14</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$18.91</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$21.42</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$22.06</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59.</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$44.51</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$46.92</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$46.74</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60.</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cost of a completed unit transferred out of the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$69.88</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$75.56</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$60.71</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$65.92</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61.</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$369,163</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$317,192</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$331,100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$340,000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62.</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cost of ending work in process inventory in the first processing department according to the company's cost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$26,369</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$22,808</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$52,738</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$21,095</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9F66DF">
            <w:pPr>
              <w:keepNext/>
              <w:keepLines/>
              <w:rPr>
                <w:sz w:val="2"/>
              </w:rPr>
            </w:pPr>
          </w:p>
        </w:tc>
        <w:tc>
          <w:tcPr>
            <w:tcW w:w="4800" w:type="pct"/>
          </w:tcPr>
          <w:p w:rsidR="009F66DF" w:rsidRDefault="0087396A">
            <w:pPr>
              <w:keepNext/>
              <w:keepLines/>
              <w:spacing w:after="0"/>
            </w:pPr>
            <w:r>
              <w:rPr>
                <w:rFonts w:ascii="Arial Unicode MS" w:eastAsia="Arial Unicode MS" w:hAnsi="Arial Unicode MS" w:cs="Arial Unicode MS"/>
                <w:color w:val="000000"/>
                <w:sz w:val="20"/>
              </w:rPr>
              <w:t>Pushkin Corporation uses the FIFO method in its process costing system. Data concerning the first processing department for the most recent month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9049594" wp14:editId="2FEB18DF">
                  <wp:extent cx="4833257" cy="2177143"/>
                  <wp:effectExtent l="0" t="0" r="0" b="0"/>
                  <wp:docPr id="18" name="https://www.eztestonline.com/tomhardej/13823477646597300789.tp4?REQUEST=SHOWmedia&amp;media=image152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23477646597300789.tp4?REQUEST=SHOWmedia&amp;media=image152PRINT.png"/>
                          <pic:cNvPicPr/>
                        </pic:nvPicPr>
                        <pic:blipFill>
                          <a:blip r:embed="rId25" cstate="email">
                            <a:extLst>
                              <a:ext uri="{28A0092B-C50C-407E-A947-70E740481C1C}">
                                <a14:useLocalDpi xmlns:a14="http://schemas.microsoft.com/office/drawing/2010/main"/>
                              </a:ext>
                            </a:extLst>
                          </a:blip>
                          <a:stretch/>
                        </pic:blipFill>
                        <pic:spPr>
                          <a:xfrm>
                            <a:off x="0" y="0"/>
                            <a:ext cx="4833257" cy="2177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63.</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What are the equivalent units for materials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8,700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8,140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7,700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64.</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$43.65</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$41.57</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$42.67</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$43.33</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65.</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$505,800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$510,700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$541,932</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$492,434</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9F66DF">
            <w:pPr>
              <w:keepNext/>
              <w:keepLines/>
              <w:rPr>
                <w:sz w:val="2"/>
              </w:rPr>
            </w:pPr>
          </w:p>
        </w:tc>
        <w:tc>
          <w:tcPr>
            <w:tcW w:w="4800" w:type="pct"/>
          </w:tcPr>
          <w:p w:rsidR="009F66DF" w:rsidRDefault="0087396A">
            <w:pPr>
              <w:keepNext/>
              <w:keepLines/>
              <w:spacing w:after="0"/>
            </w:pPr>
            <w:r>
              <w:rPr>
                <w:rFonts w:ascii="Arial Unicode MS" w:eastAsia="Arial Unicode MS" w:hAnsi="Arial Unicode MS" w:cs="Arial Unicode MS"/>
                <w:color w:val="000000"/>
                <w:sz w:val="20"/>
              </w:rPr>
              <w:t>In April, one of the processing departments at Salatino Corporation had beginning work in process inventory of $27,000 and ending work in process inventory of $36,000. During the month, the cost of units transferred out from the department was $261,000. The company uses the FIFO method in its process costing system.</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66.</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In the department's cost reconciliation report for April, the costs added to production in the department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$270,000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$225,000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$252,000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$234,000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67.</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In the department's cost reconciliation report for April, the total cost accounted for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A.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$297,000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B.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$594,000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C.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$63,000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9F66DF">
              <w:tc>
                <w:tcPr>
                  <w:tcW w:w="0" w:type="auto"/>
                </w:tcPr>
                <w:p w:rsidR="009F66DF" w:rsidRDefault="0087396A">
                  <w:pPr>
                    <w:keepNext/>
                    <w:keepLines/>
                    <w:spacing w:after="0"/>
                  </w:pPr>
                  <w:r>
                    <w:rPr>
                      <w:rFonts w:ascii="Arial Unicode MS" w:eastAsia="Arial Unicode MS" w:hAnsi="Arial Unicode MS" w:cs="Arial Unicode MS"/>
                      <w:color w:val="000000"/>
                      <w:sz w:val="20"/>
                    </w:rPr>
                    <w:t>D.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$567,000</w:t>
                  </w:r>
                </w:p>
              </w:tc>
            </w:tr>
          </w:tbl>
          <w:p w:rsidR="009F66DF" w:rsidRDefault="009F66DF"/>
        </w:tc>
      </w:tr>
    </w:tbl>
    <w:p w:rsidR="009F66DF" w:rsidRDefault="0087396A">
      <w:pPr>
        <w:keepLines/>
        <w:spacing w:after="0"/>
      </w:pPr>
      <w:r>
        <w:rPr>
          <w:rFonts w:ascii="Arial Unicode MS" w:eastAsia="Arial Unicode MS" w:hAnsi="Arial Unicode MS" w:cs="Arial Unicode MS"/>
          <w:color w:val="000000"/>
          <w:sz w:val="18"/>
        </w:rPr>
        <w:t> </w:t>
      </w:r>
    </w:p>
    <w:p w:rsidR="009F66DF" w:rsidRDefault="0087396A">
      <w:pPr>
        <w:spacing w:after="0"/>
      </w:pPr>
      <w:r>
        <w:rPr>
          <w:rFonts w:ascii="Arial Unicode MS" w:eastAsia="Arial Unicode MS" w:hAnsi="Arial Unicode MS" w:cs="Arial Unicode MS"/>
          <w:color w:val="000000"/>
          <w:sz w:val="18"/>
        </w:rPr>
        <w:t> </w:t>
      </w:r>
    </w:p>
    <w:p w:rsidR="009F66DF" w:rsidRDefault="0087396A">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68.</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Sharp Company has a process costing system. The following data relate to the company's Mixing Department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925EF23" wp14:editId="6F540088">
                  <wp:extent cx="3995057" cy="1110342"/>
                  <wp:effectExtent l="0" t="0" r="0" b="0"/>
                  <wp:docPr id="19" name="https://www.eztestonline.com/tomhardej/13823477646597300789.tp4?REQUEST=SHOWmedia&amp;media=image162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23477646597300789.tp4?REQUEST=SHOWmedia&amp;media=image162PRINT.png"/>
                          <pic:cNvPicPr/>
                        </pic:nvPicPr>
                        <pic:blipFill>
                          <a:blip r:embed="rId26" cstate="email">
                            <a:extLst>
                              <a:ext uri="{28A0092B-C50C-407E-A947-70E740481C1C}">
                                <a14:useLocalDpi xmlns:a14="http://schemas.microsoft.com/office/drawing/2010/main"/>
                              </a:ext>
                            </a:extLst>
                          </a:blip>
                          <a:stretch/>
                        </pic:blipFill>
                        <pic:spPr>
                          <a:xfrm>
                            <a:off x="0" y="0"/>
                            <a:ext cx="3995057" cy="1110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materials are added at the beginning of the Mixing process.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equivalent units of production for materials and conversion using the weighted-average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equivalent units of production for materials and conversion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69.</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following data have been provided by Felux Corporation for the Circuit Prep Department. The company uses the FIFO method in its process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4A5540D" wp14:editId="559626C0">
                  <wp:extent cx="4974771" cy="664028"/>
                  <wp:effectExtent l="0" t="0" r="0" b="0"/>
                  <wp:docPr id="20" name="https://www.eztestonline.com/tomhardej/13823477646597300789.tp4?REQUEST=SHOWmedia&amp;media=image168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23477646597300789.tp4?REQUEST=SHOWmedia&amp;media=image168PRINT.png"/>
                          <pic:cNvPicPr/>
                        </pic:nvPicPr>
                        <pic:blipFill>
                          <a:blip r:embed="rId27" cstate="email">
                            <a:extLst>
                              <a:ext uri="{28A0092B-C50C-407E-A947-70E740481C1C}">
                                <a14:useLocalDpi xmlns:a14="http://schemas.microsoft.com/office/drawing/2010/main"/>
                              </a:ext>
                            </a:extLst>
                          </a:blip>
                          <a:stretch/>
                        </pic:blipFill>
                        <pic:spPr>
                          <a:xfrm>
                            <a:off x="0" y="0"/>
                            <a:ext cx="4974771"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equivalent units of production for the Circuit Prep Department for August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70.</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Toefield Corporation uses the FIFO method in its process costing. The following data pertain to its Assembly Department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C597E25" wp14:editId="10494EF3">
                  <wp:extent cx="4920343" cy="555171"/>
                  <wp:effectExtent l="0" t="0" r="0" b="0"/>
                  <wp:docPr id="21" name="https://www.eztestonline.com/tomhardej/13823477646597300789.tp4?REQUEST=SHOWmedia&amp;media=image17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23477646597300789.tp4?REQUEST=SHOWmedia&amp;media=image172PRINT.png"/>
                          <pic:cNvPicPr/>
                        </pic:nvPicPr>
                        <pic:blipFill>
                          <a:blip r:embed="rId28" cstate="email">
                            <a:extLst>
                              <a:ext uri="{28A0092B-C50C-407E-A947-70E740481C1C}">
                                <a14:useLocalDpi xmlns:a14="http://schemas.microsoft.com/office/drawing/2010/main"/>
                              </a:ext>
                            </a:extLst>
                          </a:blip>
                          <a:stretch/>
                        </pic:blipFill>
                        <pic:spPr>
                          <a:xfrm>
                            <a:off x="0" y="0"/>
                            <a:ext cx="4920343"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equivalent units of production for the Assembly Department for June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71.</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following data pertain to the Milling Department of Vario Corporation for July. The company uses the FIFO method in its process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7667D58" wp14:editId="61E3743B">
                  <wp:extent cx="4963886" cy="979714"/>
                  <wp:effectExtent l="0" t="0" r="0" b="0"/>
                  <wp:docPr id="22" name="https://www.eztestonline.com/tomhardej/13823477646597300789.tp4?REQUEST=SHOWmedia&amp;media=image176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23477646597300789.tp4?REQUEST=SHOWmedia&amp;media=image176PRINT.png"/>
                          <pic:cNvPicPr/>
                        </pic:nvPicPr>
                        <pic:blipFill>
                          <a:blip r:embed="rId29" cstate="email">
                            <a:extLst>
                              <a:ext uri="{28A0092B-C50C-407E-A947-70E740481C1C}">
                                <a14:useLocalDpi xmlns:a14="http://schemas.microsoft.com/office/drawing/2010/main"/>
                              </a:ext>
                            </a:extLst>
                          </a:blip>
                          <a:stretch/>
                        </pic:blipFill>
                        <pic:spPr>
                          <a:xfrm>
                            <a:off x="0" y="0"/>
                            <a:ext cx="4963886" cy="979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equivalent units of production for both materials and conversion costs for the Milling Department for July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72.</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Voyer Corporation uses the FIFO method in its process costing. The following data pertain to its Assembly Department for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DEEDE69" wp14:editId="7FD76052">
                  <wp:extent cx="4931228" cy="979714"/>
                  <wp:effectExtent l="0" t="0" r="0" b="0"/>
                  <wp:docPr id="23" name="https://www.eztestonline.com/tomhardej/13823477646597300789.tp4?REQUEST=SHOWmedia&amp;media=image180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23477646597300789.tp4?REQUEST=SHOWmedia&amp;media=image180PRINT.png"/>
                          <pic:cNvPicPr/>
                        </pic:nvPicPr>
                        <pic:blipFill>
                          <a:blip r:embed="rId30" cstate="email">
                            <a:extLst>
                              <a:ext uri="{28A0092B-C50C-407E-A947-70E740481C1C}">
                                <a14:useLocalDpi xmlns:a14="http://schemas.microsoft.com/office/drawing/2010/main"/>
                              </a:ext>
                            </a:extLst>
                          </a:blip>
                          <a:stretch/>
                        </pic:blipFill>
                        <pic:spPr>
                          <a:xfrm>
                            <a:off x="0" y="0"/>
                            <a:ext cx="4931228" cy="979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equivalent units of production for both materials and conversion costs for the Assembly Department for August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73.</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Farwest Inc. uses the FIFO method in its process costing system. The following data concern the operations of the company's first processing department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4972580" wp14:editId="35864EC8">
                  <wp:extent cx="3907971" cy="1698171"/>
                  <wp:effectExtent l="0" t="0" r="0" b="0"/>
                  <wp:docPr id="24" name="https://www.eztestonline.com/tomhardej/13823477646597300789.tp4?REQUEST=SHOWmedia&amp;media=image184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23477646597300789.tp4?REQUEST=SHOWmedia&amp;media=image184PRINT.png"/>
                          <pic:cNvPicPr/>
                        </pic:nvPicPr>
                        <pic:blipFill>
                          <a:blip r:embed="rId31" cstate="email">
                            <a:extLst>
                              <a:ext uri="{28A0092B-C50C-407E-A947-70E740481C1C}">
                                <a14:useLocalDpi xmlns:a14="http://schemas.microsoft.com/office/drawing/2010/main"/>
                              </a:ext>
                            </a:extLst>
                          </a:blip>
                          <a:stretch/>
                        </pic:blipFill>
                        <pic:spPr>
                          <a:xfrm>
                            <a:off x="0" y="0"/>
                            <a:ext cx="3907971" cy="1698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FIFO method, determine the equivalent units of production for materials and conversion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74.</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Darver Inc. uses the FIFO method in its process costing system. The following data concern the operations of the company's first processing department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C8919BB" wp14:editId="32AD1B49">
                  <wp:extent cx="4136571" cy="2895600"/>
                  <wp:effectExtent l="0" t="0" r="0" b="0"/>
                  <wp:docPr id="25" name="https://www.eztestonline.com/tomhardej/13823477646597300789.tp4?REQUEST=SHOWmedia&amp;media=image188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23477646597300789.tp4?REQUEST=SHOWmedia&amp;media=image188PRINT.png"/>
                          <pic:cNvPicPr/>
                        </pic:nvPicPr>
                        <pic:blipFill>
                          <a:blip r:embed="rId32" cstate="email">
                            <a:extLst>
                              <a:ext uri="{28A0092B-C50C-407E-A947-70E740481C1C}">
                                <a14:useLocalDpi xmlns:a14="http://schemas.microsoft.com/office/drawing/2010/main"/>
                              </a:ext>
                            </a:extLst>
                          </a:blip>
                          <a:stretch/>
                        </pic:blipFill>
                        <pic:spPr>
                          <a:xfrm>
                            <a:off x="0" y="0"/>
                            <a:ext cx="4136571" cy="2895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FIFO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equivalent units of production for materials and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cost per equivalent unit for materials and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cost of ending work in process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cost of units transferred out of the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75.</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Easy Inc. uses the FIFO method in its process costing system. The following data concern the operations of the company's first processing department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5FC9F34" wp14:editId="37746602">
                  <wp:extent cx="4082143" cy="2884714"/>
                  <wp:effectExtent l="0" t="0" r="0" b="0"/>
                  <wp:docPr id="26" name="https://www.eztestonline.com/tomhardej/13823477646597300789.tp4?REQUEST=SHOWmedia&amp;media=image196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23477646597300789.tp4?REQUEST=SHOWmedia&amp;media=image196PRINT.png"/>
                          <pic:cNvPicPr/>
                        </pic:nvPicPr>
                        <pic:blipFill>
                          <a:blip r:embed="rId33" cstate="email">
                            <a:extLst>
                              <a:ext uri="{28A0092B-C50C-407E-A947-70E740481C1C}">
                                <a14:useLocalDpi xmlns:a14="http://schemas.microsoft.com/office/drawing/2010/main"/>
                              </a:ext>
                            </a:extLst>
                          </a:blip>
                          <a:stretch/>
                        </pic:blipFill>
                        <pic:spPr>
                          <a:xfrm>
                            <a:off x="0" y="0"/>
                            <a:ext cx="4082143" cy="2884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FIFO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equivalent units of production for materials and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cost per equivalent unit for materials and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cost of ending work in process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cost of units transferred out of the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76.</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Rauls Corporation uses the FIFO method in its process costing. The following data concern the company's Assembly Department for the month of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77A2595" wp14:editId="74008A36">
                  <wp:extent cx="4702628" cy="783771"/>
                  <wp:effectExtent l="0" t="0" r="0" b="0"/>
                  <wp:docPr id="27" name="https://www.eztestonline.com/tomhardej/13823477646597300789.tp4?REQUEST=SHOWmedia&amp;media=image204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23477646597300789.tp4?REQUEST=SHOWmedia&amp;media=image204PRINT.png"/>
                          <pic:cNvPicPr/>
                        </pic:nvPicPr>
                        <pic:blipFill>
                          <a:blip r:embed="rId34" cstate="email">
                            <a:extLst>
                              <a:ext uri="{28A0092B-C50C-407E-A947-70E740481C1C}">
                                <a14:useLocalDpi xmlns:a14="http://schemas.microsoft.com/office/drawing/2010/main"/>
                              </a:ext>
                            </a:extLst>
                          </a:blip>
                          <a:stretch/>
                        </pic:blipFill>
                        <pic:spPr>
                          <a:xfrm>
                            <a:off x="0" y="0"/>
                            <a:ext cx="4702628"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costs per equivalent unit for the Assembly Department for January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77.</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Hayek Corporation uses the FIFO method in its process costing. The following data concern the company's Mixing Department for the month of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3C32597" wp14:editId="0085E1F5">
                  <wp:extent cx="4963886" cy="522514"/>
                  <wp:effectExtent l="0" t="0" r="0" b="0"/>
                  <wp:docPr id="28" name="https://www.eztestonline.com/tomhardej/13823477646597300789.tp4?REQUEST=SHOWmedia&amp;media=image208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23477646597300789.tp4?REQUEST=SHOWmedia&amp;media=image208PRINT.png"/>
                          <pic:cNvPicPr/>
                        </pic:nvPicPr>
                        <pic:blipFill>
                          <a:blip r:embed="rId35" cstate="email">
                            <a:extLst>
                              <a:ext uri="{28A0092B-C50C-407E-A947-70E740481C1C}">
                                <a14:useLocalDpi xmlns:a14="http://schemas.microsoft.com/office/drawing/2010/main"/>
                              </a:ext>
                            </a:extLst>
                          </a:blip>
                          <a:stretch/>
                        </pic:blipFill>
                        <pic:spPr>
                          <a:xfrm>
                            <a:off x="0" y="0"/>
                            <a:ext cx="4963886"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cost per equivalent unit for materials and conversion for the Mixing Department for August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78.</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Mottai Corporation uses the FIFO method in its process costing system. The following data concern the company's Assembly Department for the month of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B3A2E26" wp14:editId="72093FD8">
                  <wp:extent cx="4974771" cy="1208314"/>
                  <wp:effectExtent l="0" t="0" r="0" b="0"/>
                  <wp:docPr id="29" name="https://www.eztestonline.com/tomhardej/13823477646597300789.tp4?REQUEST=SHOWmedia&amp;media=image212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23477646597300789.tp4?REQUEST=SHOWmedia&amp;media=image212PRINT.png"/>
                          <pic:cNvPicPr/>
                        </pic:nvPicPr>
                        <pic:blipFill>
                          <a:blip r:embed="rId36" cstate="email">
                            <a:extLst>
                              <a:ext uri="{28A0092B-C50C-407E-A947-70E740481C1C}">
                                <a14:useLocalDpi xmlns:a14="http://schemas.microsoft.com/office/drawing/2010/main"/>
                              </a:ext>
                            </a:extLst>
                          </a:blip>
                          <a:stretch/>
                        </pic:blipFill>
                        <pic:spPr>
                          <a:xfrm>
                            <a:off x="0" y="0"/>
                            <a:ext cx="4974771"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cost of ending work in process inventory and the cost of units transferred out of the department during August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79.</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The following data has been provided by Klemm Inc., a company that uses the FIFO method in its process costing system. The data concern the company's Shaping Department for the month of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7E33737" wp14:editId="12CA373D">
                  <wp:extent cx="4996543" cy="1143000"/>
                  <wp:effectExtent l="0" t="0" r="0" b="0"/>
                  <wp:docPr id="30" name="https://www.eztestonline.com/tomhardej/13823477646597300789.tp4?REQUEST=SHOWmedia&amp;media=image216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23477646597300789.tp4?REQUEST=SHOWmedia&amp;media=image216PRINT.png"/>
                          <pic:cNvPicPr/>
                        </pic:nvPicPr>
                        <pic:blipFill>
                          <a:blip r:embed="rId37" cstate="email">
                            <a:extLst>
                              <a:ext uri="{28A0092B-C50C-407E-A947-70E740481C1C}">
                                <a14:useLocalDpi xmlns:a14="http://schemas.microsoft.com/office/drawing/2010/main"/>
                              </a:ext>
                            </a:extLst>
                          </a:blip>
                          <a:stretch/>
                        </pic:blipFill>
                        <pic:spPr>
                          <a:xfrm>
                            <a:off x="0" y="0"/>
                            <a:ext cx="4996543" cy="1143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cost of ending work in process inventory and the cost of the units transferred out of the department during March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80.</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In February, one of the processing departments at Mateus Corporation had beginning work in process inventory of $20,000 and ending work in process inventory of $30,000. During the month, $206,000 of costs were added to production and the cost of units transferred out from the department was $196,000. The company uses the FIFO method in its process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a cost reconciliation report for the department for the month of February.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t>81.</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In December, one of the processing departments at Moshier Corporation had ending work in process inventory of $24,000. During the month, $293,000 of costs were added to production and the cost of units transferred out from the department was $297,000. The company uses the FIFO method in its process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a cost reconciliation report for the department for the month of December.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9F66DF">
        <w:tc>
          <w:tcPr>
            <w:tcW w:w="200" w:type="pct"/>
          </w:tcPr>
          <w:p w:rsidR="009F66DF" w:rsidRDefault="0087396A">
            <w:pPr>
              <w:keepNext/>
              <w:keepLines/>
              <w:spacing w:after="0"/>
            </w:pPr>
            <w:r>
              <w:rPr>
                <w:rFonts w:ascii="Arial Unicode MS" w:eastAsia="Arial Unicode MS" w:hAnsi="Arial Unicode MS" w:cs="Arial Unicode MS"/>
                <w:color w:val="000000"/>
                <w:sz w:val="20"/>
              </w:rPr>
              <w:lastRenderedPageBreak/>
              <w:t>82.</w:t>
            </w:r>
          </w:p>
        </w:tc>
        <w:tc>
          <w:tcPr>
            <w:tcW w:w="4800" w:type="pct"/>
          </w:tcPr>
          <w:p w:rsidR="009F66DF" w:rsidRDefault="0087396A">
            <w:pPr>
              <w:keepNext/>
              <w:keepLines/>
              <w:spacing w:after="0"/>
            </w:pPr>
            <w:r>
              <w:rPr>
                <w:rFonts w:ascii="Arial Unicode MS" w:eastAsia="Arial Unicode MS" w:hAnsi="Arial Unicode MS" w:cs="Arial Unicode MS"/>
                <w:color w:val="000000"/>
                <w:sz w:val="20"/>
              </w:rPr>
              <w:t>In October, one of the processing departments at Moake Corporation had beginning work in process inventory of $21,000 and ending work in process inventory of $35,000. During the month, $247,000 of costs were added to production. The company uses the FIFO method in its process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a cost reconciliation report for the department for the month of October.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9F66DF" w:rsidRDefault="0087396A">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9F66DF" w:rsidRDefault="0087396A">
      <w:pPr>
        <w:keepLines/>
        <w:spacing w:after="0"/>
      </w:pPr>
      <w:r>
        <w:rPr>
          <w:rFonts w:ascii="Arial Unicode MS" w:eastAsia="Arial Unicode MS" w:hAnsi="Arial Unicode MS" w:cs="Arial Unicode MS"/>
          <w:color w:val="000000"/>
          <w:sz w:val="18"/>
        </w:rPr>
        <w:t> </w:t>
      </w:r>
    </w:p>
    <w:p w:rsidR="0087396A" w:rsidRDefault="0087396A">
      <w:pPr>
        <w:spacing w:before="239" w:after="239"/>
      </w:pPr>
      <w:r>
        <w:rPr>
          <w:rFonts w:ascii="Times,Times New Roman,Times-Rom" w:eastAsia="Times,Times New Roman,Times-Rom" w:hAnsi="Times,Times New Roman,Times-Rom" w:cs="Times,Times New Roman,Times-Rom"/>
          <w:color w:val="000000"/>
          <w:sz w:val="18"/>
        </w:rPr>
        <w:br/>
      </w:r>
    </w:p>
    <w:p w:rsidR="0087396A" w:rsidRDefault="0087396A">
      <w:r>
        <w:br w:type="page"/>
      </w:r>
    </w:p>
    <w:p w:rsidR="009F66DF" w:rsidRDefault="0087396A">
      <w:pPr>
        <w:spacing w:before="372" w:after="0"/>
        <w:jc w:val="center"/>
      </w:pPr>
      <w:r>
        <w:rPr>
          <w:rFonts w:ascii="Arial Unicode MS" w:eastAsia="Arial Unicode MS" w:hAnsi="Arial Unicode MS" w:cs="Arial Unicode MS"/>
          <w:color w:val="000000"/>
          <w:sz w:val="28"/>
        </w:rPr>
        <w:lastRenderedPageBreak/>
        <w:t xml:space="preserve">Appendix 04A FIFO Method </w:t>
      </w:r>
      <w:r w:rsidRPr="00BC475D">
        <w:rPr>
          <w:rFonts w:ascii="Arial Unicode MS" w:eastAsia="Arial Unicode MS" w:hAnsi="Arial Unicode MS" w:cs="Arial Unicode MS"/>
          <w:color w:val="FF0000"/>
          <w:sz w:val="28"/>
        </w:rPr>
        <w:t>Answer K</w:t>
      </w:r>
      <w:r>
        <w:rPr>
          <w:rFonts w:ascii="Arial Unicode MS" w:eastAsia="Arial Unicode MS" w:hAnsi="Arial Unicode MS" w:cs="Arial Unicode MS"/>
          <w:color w:val="FF0000"/>
          <w:sz w:val="28"/>
        </w:rPr>
        <w:t>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9F66DF" w:rsidRDefault="0087396A">
      <w:pPr>
        <w:spacing w:after="0"/>
      </w:pPr>
      <w:r>
        <w:rPr>
          <w:rFonts w:ascii="Arial Unicode MS" w:eastAsia="Arial Unicode MS" w:hAnsi="Arial Unicode MS" w:cs="Arial Unicode MS"/>
          <w:color w:val="000000"/>
          <w:sz w:val="18"/>
        </w:rPr>
        <w:t> </w:t>
      </w:r>
    </w:p>
    <w:p w:rsidR="009F66DF" w:rsidRDefault="0087396A">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1.</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equivalent units of production will be the same under the weighted-average and the FIFO method if there is no ending work in process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2.</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Any difference in the equivalent units calculated under the weighted-average and the FIFO methods is due to the units in the beginning work in process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3.</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There is no difference in the unit costs computed under the weighted-average and FIFO methods of process costing if there are no ending work in process inventories.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4.</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equivalent units of production for a department using the FIFO process costing method is equal to the number of units completed plus the equivalent units in the ending inventory less the equivalent units in the beginning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5.</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In computing the cost per equivalent unit, costs in the beginning work in process inventory are kept separate from current period costs when the FIFO method is used.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6.</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If the FIFO cost method is used in a process costing system, costs in the beginning inventory are kept separate from current period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04A-08 Assign costs to units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7.</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A major advantage of the FIFO method is that it allows managers to judge the performance of the current period independently of the performance of the prior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04A-08 Assign costs to units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04A-09 Prepare a cost reconciliation report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8.</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In the cost reconciliation report under the FIFO method, the costs to be accounted for equals the cost of ending work in process inventory plus the cost of units transferred 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04A-09 Prepare a cost reconciliation report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9.</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In the cost reconciliation report under the FIFO method, the costs to be accounted for equals the cost of beginning work in process inventory plus the cost of units transferred 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04A-09 Prepare a cost reconciliation report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10.</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In the cost reconciliation report under the FIFO method, the costs accounted for equals the cost of beginning work in process inventory plus the cost of units transferred 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04A-09 Prepare a cost reconciliation report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11.</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In the cost reconciliation report under the FIFO method, the costs accounted for equals the cost of ending work in process inventory plus the cost of units transferred 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04A-09 Prepare a cost reconciliation report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87396A">
      <w:pPr>
        <w:spacing w:after="0"/>
      </w:pPr>
      <w:r>
        <w:rPr>
          <w:rFonts w:ascii="Arial Unicode MS" w:eastAsia="Arial Unicode MS" w:hAnsi="Arial Unicode MS" w:cs="Arial Unicode MS"/>
          <w:color w:val="000000"/>
          <w:sz w:val="18"/>
        </w:rPr>
        <w:lastRenderedPageBreak/>
        <w:t> </w:t>
      </w:r>
    </w:p>
    <w:p w:rsidR="009F66DF" w:rsidRDefault="0087396A">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12.</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Under which of the following conditions will the FIFO method of process costing result in the same amount of cost being transferred to the next department as the weighted-average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694"/>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When the beginning and ending inventories are each fifty percent complete.</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58"/>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When there is no beginning inventory.</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09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When there is no ending inventory.</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16"/>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When units in the beginning inventory are all completed and transferred at the same time.</w:t>
                  </w:r>
                </w:p>
              </w:tc>
            </w:tr>
          </w:tbl>
          <w:p w:rsidR="009F66DF" w:rsidRDefault="009F66DF"/>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04-04 Assign costs to units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04A-08 Assign costs to units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13.</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Under the FIFO method, unit costs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449"/>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result from costs in the beginning inventory being added in with current period costs.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14"/>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contain some element of cost from the prior period.</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947"/>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not contain some elements of cost from the prior period.</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204"/>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not include costs incurred to complete beginning inventory.</w:t>
                  </w:r>
                </w:p>
              </w:tc>
            </w:tr>
          </w:tbl>
          <w:p w:rsidR="009F66DF" w:rsidRDefault="009F66DF"/>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14.</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Laurie Corporation uses the FIFO method in its process costing system. Department A is the first stage of Laurie Corporation's production process. The following information is available for conversion costs for the month of May for Department 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74771" cy="751114"/>
                  <wp:effectExtent l="0" t="0" r="0" b="0"/>
                  <wp:docPr id="31" name="https://www.eztestonline.com/tomhardej/13823477646597300789.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23477646597300789.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4974771" cy="751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equivalent units of production for conversion costs for the month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42,000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38,000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44,000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36,000 units</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71257" cy="1132114"/>
                  <wp:effectExtent l="0" t="0" r="0" b="0"/>
                  <wp:docPr id="32" name="https://www.eztestonline.com/tomhardej/13823477646597300789.tp4?REQUEST=SHOWmedia&amp;media=image004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23477646597300789.tp4?REQUEST=SHOWmedia&amp;media=image004PRINT.png"/>
                          <pic:cNvPicPr/>
                        </pic:nvPicPr>
                        <pic:blipFill>
                          <a:blip r:embed="rId38" cstate="email">
                            <a:extLst>
                              <a:ext uri="{28A0092B-C50C-407E-A947-70E740481C1C}">
                                <a14:useLocalDpi xmlns:a14="http://schemas.microsoft.com/office/drawing/2010/main"/>
                              </a:ext>
                            </a:extLst>
                          </a:blip>
                          <a:stretch/>
                        </pic:blipFill>
                        <pic:spPr>
                          <a:xfrm>
                            <a:off x="0" y="0"/>
                            <a:ext cx="4071257" cy="1132114"/>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15.</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Garson Corporation uses the FIFO method in its process costing system. The Grinding Department started the month with 18,000 units in its beginning work in process inventory that were 10% complete with respect to conversion costs. An additional 98,000 units were transferred in from the prior department during the month to begin processing in the Grinding Department. During the month 115,000 units were completed in the Grinding Department and transferred to the next processing department. There were 1,000 units in the ending work in process inventory of the Grinding Department that were 20%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were the equivalent units for conversion costs in the Grinding Department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81,000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115,200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115,000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113,400</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started into production during the period - Units in ending work in process inventory = 98,000 - 1,000 = 97,000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71257" cy="1175657"/>
                  <wp:effectExtent l="0" t="0" r="0" b="0"/>
                  <wp:docPr id="33" name="https://www.eztestonline.com/tomhardej/13823477646597300789.tp4?REQUEST=SHOWmedia&amp;media=image006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23477646597300789.tp4?REQUEST=SHOWmedia&amp;media=image006PRINT.png"/>
                          <pic:cNvPicPr/>
                        </pic:nvPicPr>
                        <pic:blipFill>
                          <a:blip r:embed="rId39" cstate="email">
                            <a:extLst>
                              <a:ext uri="{28A0092B-C50C-407E-A947-70E740481C1C}">
                                <a14:useLocalDpi xmlns:a14="http://schemas.microsoft.com/office/drawing/2010/main"/>
                              </a:ext>
                            </a:extLst>
                          </a:blip>
                          <a:stretch/>
                        </pic:blipFill>
                        <pic:spPr>
                          <a:xfrm>
                            <a:off x="0" y="0"/>
                            <a:ext cx="4071257" cy="1175657"/>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16.</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Winkle Corporation uses the FIFO method in its process costing system. Beginning inventory in the mixing processing center consisted of 5,000 units, 90% complete with respect to conversion costs. Ending work in process inventory consisted of 2,000 units, 60% complete with respect to conversion costs. If 10,000 units were transferred to the next processing center during the period, the equivalent units for conversion costs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13,200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6,700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10,000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12,000 units</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10,000 - 5,000 = 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71257" cy="1197428"/>
                  <wp:effectExtent l="0" t="0" r="0" b="0"/>
                  <wp:docPr id="34" name="https://www.eztestonline.com/tomhardej/13823477646597300789.tp4?REQUEST=SHOWmedia&amp;media=image008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23477646597300789.tp4?REQUEST=SHOWmedia&amp;media=image008PRINT.png"/>
                          <pic:cNvPicPr/>
                        </pic:nvPicPr>
                        <pic:blipFill>
                          <a:blip r:embed="rId40" cstate="email">
                            <a:extLst>
                              <a:ext uri="{28A0092B-C50C-407E-A947-70E740481C1C}">
                                <a14:useLocalDpi xmlns:a14="http://schemas.microsoft.com/office/drawing/2010/main"/>
                              </a:ext>
                            </a:extLst>
                          </a:blip>
                          <a:stretch/>
                        </pic:blipFill>
                        <pic:spPr>
                          <a:xfrm>
                            <a:off x="0" y="0"/>
                            <a:ext cx="4071257" cy="1197428"/>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17.</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Karmen Corporation uses the FIFO method in its process costing system. Operating data for the Enameling Department for the month of May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794657"/>
                  <wp:effectExtent l="0" t="0" r="0" b="0"/>
                  <wp:docPr id="35" name="https://www.eztestonline.com/tomhardej/13823477646597300789.tp4?REQUEST=SHOWmedia&amp;media=image010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23477646597300789.tp4?REQUEST=SHOWmedia&amp;media=image010PRINT.png"/>
                          <pic:cNvPicPr/>
                        </pic:nvPicPr>
                        <pic:blipFill>
                          <a:blip r:embed="rId9" cstate="email">
                            <a:extLst>
                              <a:ext uri="{28A0092B-C50C-407E-A947-70E740481C1C}">
                                <a14:useLocalDpi xmlns:a14="http://schemas.microsoft.com/office/drawing/2010/main"/>
                              </a:ext>
                            </a:extLst>
                          </a:blip>
                          <a:stretch/>
                        </pic:blipFill>
                        <pic:spPr>
                          <a:xfrm>
                            <a:off x="0" y="0"/>
                            <a:ext cx="4963886"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were the equivalent units for conversion costs in the Enameling Department for May?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85,000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85,960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93,200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80,800</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started into production during the period - Units in ending work in process inventory = 87,000 - 8,600 = 78,400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93028" cy="1186542"/>
                  <wp:effectExtent l="0" t="0" r="0" b="0"/>
                  <wp:docPr id="36" name="https://www.eztestonline.com/tomhardej/13823477646597300789.tp4?REQUEST=SHOWmedia&amp;media=image012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23477646597300789.tp4?REQUEST=SHOWmedia&amp;media=image012PRINT.png"/>
                          <pic:cNvPicPr/>
                        </pic:nvPicPr>
                        <pic:blipFill>
                          <a:blip r:embed="rId41" cstate="email">
                            <a:extLst>
                              <a:ext uri="{28A0092B-C50C-407E-A947-70E740481C1C}">
                                <a14:useLocalDpi xmlns:a14="http://schemas.microsoft.com/office/drawing/2010/main"/>
                              </a:ext>
                            </a:extLst>
                          </a:blip>
                          <a:stretch/>
                        </pic:blipFill>
                        <pic:spPr>
                          <a:xfrm>
                            <a:off x="0" y="0"/>
                            <a:ext cx="4093028" cy="1186542"/>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18.</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Carson Corporation uses the FIFO method in its process costing system. The Assembly Department started the month with 6,000 units in its beginning work in process inventory that were 20% complete with respect to conversion costs. An additional 74,000 units were transferred in from the prior department during the month to begin processing in the Assembly Department. There were 8,000 units in the ending work in process inventory of the Assembly Department that were 60% complete with respect to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were the equivalent units for conversion costs in the Assembly Department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72,000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75,600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76,000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76,800</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started into production during the period - Units in ending work in process inventory = 74,000 - 8,000 = 66,000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27714" cy="1175657"/>
                  <wp:effectExtent l="0" t="0" r="0" b="0"/>
                  <wp:docPr id="37" name="https://www.eztestonline.com/tomhardej/13823477646597300789.tp4?REQUEST=SHOWmedia&amp;media=image014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23477646597300789.tp4?REQUEST=SHOWmedia&amp;media=image014PRINT.png"/>
                          <pic:cNvPicPr/>
                        </pic:nvPicPr>
                        <pic:blipFill>
                          <a:blip r:embed="rId42" cstate="email">
                            <a:extLst>
                              <a:ext uri="{28A0092B-C50C-407E-A947-70E740481C1C}">
                                <a14:useLocalDpi xmlns:a14="http://schemas.microsoft.com/office/drawing/2010/main"/>
                              </a:ext>
                            </a:extLst>
                          </a:blip>
                          <a:stretch/>
                        </pic:blipFill>
                        <pic:spPr>
                          <a:xfrm>
                            <a:off x="0" y="0"/>
                            <a:ext cx="4027714" cy="1175657"/>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19.</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Oxyrom Corporation uses the FIFO method in its process costing system. Operating data for the Brazing Department for the month of November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31228" cy="1023257"/>
                  <wp:effectExtent l="0" t="0" r="0" b="0"/>
                  <wp:docPr id="38" name="https://www.eztestonline.com/tomhardej/13823477646597300789.tp4?REQUEST=SHOWmedia&amp;media=image01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23477646597300789.tp4?REQUEST=SHOWmedia&amp;media=image016PRINT.png"/>
                          <pic:cNvPicPr/>
                        </pic:nvPicPr>
                        <pic:blipFill>
                          <a:blip r:embed="rId10" cstate="email">
                            <a:extLst>
                              <a:ext uri="{28A0092B-C50C-407E-A947-70E740481C1C}">
                                <a14:useLocalDpi xmlns:a14="http://schemas.microsoft.com/office/drawing/2010/main"/>
                              </a:ext>
                            </a:extLst>
                          </a:blip>
                          <a:stretch/>
                        </pic:blipFill>
                        <pic:spPr>
                          <a:xfrm>
                            <a:off x="0" y="0"/>
                            <a:ext cx="4931228"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were the equivalent units for conversion costs in the Brazing Department for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49,040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50,200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43,200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48,280</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started into production during the period - Units in ending work in process inventory = 46,700 - 7,300 = 39,400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05943" cy="1208314"/>
                  <wp:effectExtent l="0" t="0" r="0" b="0"/>
                  <wp:docPr id="39" name="https://www.eztestonline.com/tomhardej/13823477646597300789.tp4?REQUEST=SHOWmedia&amp;media=image018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23477646597300789.tp4?REQUEST=SHOWmedia&amp;media=image018PRINT.png"/>
                          <pic:cNvPicPr/>
                        </pic:nvPicPr>
                        <pic:blipFill>
                          <a:blip r:embed="rId43" cstate="email">
                            <a:extLst>
                              <a:ext uri="{28A0092B-C50C-407E-A947-70E740481C1C}">
                                <a14:useLocalDpi xmlns:a14="http://schemas.microsoft.com/office/drawing/2010/main"/>
                              </a:ext>
                            </a:extLst>
                          </a:blip>
                          <a:stretch/>
                        </pic:blipFill>
                        <pic:spPr>
                          <a:xfrm>
                            <a:off x="0" y="0"/>
                            <a:ext cx="4005943" cy="1208314"/>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20.</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Salter Corporation uses the FIFO method in its process costing system. The company reported 25,000 equivalent units for materials last month. The company's beginning work in process inventory consisted of 6,000 units, 40% complete with respect to materials. The ending work in process inventory consisted of 4,000 units, 70% complete with respect to materials. The number of units started during the month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25,400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23,400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22,600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24,600 units</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38600" cy="1110342"/>
                  <wp:effectExtent l="0" t="0" r="0" b="0"/>
                  <wp:docPr id="40" name="https://www.eztestonline.com/tomhardej/13823477646597300789.tp4?REQUEST=SHOWmedia&amp;media=image020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23477646597300789.tp4?REQUEST=SHOWmedia&amp;media=image020PRINT.png"/>
                          <pic:cNvPicPr/>
                        </pic:nvPicPr>
                        <pic:blipFill>
                          <a:blip r:embed="rId44" cstate="email">
                            <a:extLst>
                              <a:ext uri="{28A0092B-C50C-407E-A947-70E740481C1C}">
                                <a14:useLocalDpi xmlns:a14="http://schemas.microsoft.com/office/drawing/2010/main"/>
                              </a:ext>
                            </a:extLst>
                          </a:blip>
                          <a:stretch/>
                        </pic:blipFill>
                        <pic:spPr>
                          <a:xfrm>
                            <a:off x="0" y="0"/>
                            <a:ext cx="4038600" cy="1110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3,600 + X + 2,800 = 25,000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25,000 - 3,600 - 2,800 = 18,600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 Units started into production during the period - Units in ending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18,600 = Units started into production during the period - 4,000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into production during the period = 18,600 + 4,000 = 22,600</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21.</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Qart Corporation uses the FIFO method in its process costing system. Operating data for the Cutting Department for the month of March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914400"/>
                  <wp:effectExtent l="0" t="0" r="0" b="0"/>
                  <wp:docPr id="41" name="https://www.eztestonline.com/tomhardej/13823477646597300789.tp4?REQUEST=SHOWmedia&amp;media=image022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23477646597300789.tp4?REQUEST=SHOWmedia&amp;media=image022PRINT.png"/>
                          <pic:cNvPicPr/>
                        </pic:nvPicPr>
                        <pic:blipFill>
                          <a:blip r:embed="rId11" cstate="email">
                            <a:extLst>
                              <a:ext uri="{28A0092B-C50C-407E-A947-70E740481C1C}">
                                <a14:useLocalDpi xmlns:a14="http://schemas.microsoft.com/office/drawing/2010/main"/>
                              </a:ext>
                            </a:extLst>
                          </a:blip>
                          <a:stretch/>
                        </pic:blipFill>
                        <pic:spPr>
                          <a:xfrm>
                            <a:off x="0" y="0"/>
                            <a:ext cx="4963886" cy="914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company's records, the conversion cost in beginning work in process inventory was $1,656 at the beginning of March. Additional conversion costs of $129,960 were incurred in the department during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cost per equivalent unit for conversion costs for March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$1.710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$1.677</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$1.756</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$1.840</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74,500 - 4,500 = 70,000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93028" cy="1948542"/>
                  <wp:effectExtent l="0" t="0" r="0" b="0"/>
                  <wp:docPr id="42" name="https://www.eztestonline.com/tomhardej/13823477646597300789.tp4?REQUEST=SHOWmedia&amp;media=image024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23477646597300789.tp4?REQUEST=SHOWmedia&amp;media=image024PRINT.png"/>
                          <pic:cNvPicPr/>
                        </pic:nvPicPr>
                        <pic:blipFill>
                          <a:blip r:embed="rId45" cstate="email">
                            <a:extLst>
                              <a:ext uri="{28A0092B-C50C-407E-A947-70E740481C1C}">
                                <a14:useLocalDpi xmlns:a14="http://schemas.microsoft.com/office/drawing/2010/main"/>
                              </a:ext>
                            </a:extLst>
                          </a:blip>
                          <a:stretch/>
                        </pic:blipFill>
                        <pic:spPr>
                          <a:xfrm>
                            <a:off x="0" y="0"/>
                            <a:ext cx="4093028" cy="1948542"/>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22.</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 xml:space="preserve">Index Corporation uses the FIFO method in its process costing system. The first processing department, the Forming Department, started the month with 17,000 units in its beginning work in process inventory that were 10% complete with respect to conversion costs. The conversion cost in this beginning work in process inventory was $9,010. An additional 76,000 units were started into production during the month and 83,000 units were completed and transferred to the next processing department. There were 10,000 units in the ending work in process inventory of the Forming Department that were 70% complete with respect to conversion costs. A total of $445,915 in conversion costs were incurred in the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cost per equivalent unit for conversion costs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$5.050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$5.300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$5.867</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$5.150</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83,000 - 17,000 = 66,000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16828" cy="1970314"/>
                  <wp:effectExtent l="0" t="0" r="0" b="0"/>
                  <wp:docPr id="43" name="https://www.eztestonline.com/tomhardej/13823477646597300789.tp4?REQUEST=SHOWmedia&amp;media=image026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23477646597300789.tp4?REQUEST=SHOWmedia&amp;media=image026PRINT.png"/>
                          <pic:cNvPicPr/>
                        </pic:nvPicPr>
                        <pic:blipFill>
                          <a:blip r:embed="rId46" cstate="email">
                            <a:extLst>
                              <a:ext uri="{28A0092B-C50C-407E-A947-70E740481C1C}">
                                <a14:useLocalDpi xmlns:a14="http://schemas.microsoft.com/office/drawing/2010/main"/>
                              </a:ext>
                            </a:extLst>
                          </a:blip>
                          <a:stretch/>
                        </pic:blipFill>
                        <pic:spPr>
                          <a:xfrm>
                            <a:off x="0" y="0"/>
                            <a:ext cx="4016828" cy="1970314"/>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23.</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Marten Corporation uses the FIFO method in its process costing system. Operating data for the Casting Department for the month of September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85657" cy="805542"/>
                  <wp:effectExtent l="0" t="0" r="0" b="0"/>
                  <wp:docPr id="44" name="https://www.eztestonline.com/tomhardej/13823477646597300789.tp4?REQUEST=SHOWmedia&amp;media=image028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23477646597300789.tp4?REQUEST=SHOWmedia&amp;media=image028PRINT.png"/>
                          <pic:cNvPicPr/>
                        </pic:nvPicPr>
                        <pic:blipFill>
                          <a:blip r:embed="rId12" cstate="email">
                            <a:extLst>
                              <a:ext uri="{28A0092B-C50C-407E-A947-70E740481C1C}">
                                <a14:useLocalDpi xmlns:a14="http://schemas.microsoft.com/office/drawing/2010/main"/>
                              </a:ext>
                            </a:extLst>
                          </a:blip>
                          <a:stretch/>
                        </pic:blipFill>
                        <pic:spPr>
                          <a:xfrm>
                            <a:off x="0" y="0"/>
                            <a:ext cx="4985657"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According to the company's records, the conversion cost in beginning work in process inventory was $83,600 at the beginning of September. Additional conversion costs of $427,682 were incurred in the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cost per equivalent unit for conversion costs for September is closest to: (Round off to three decimal places.)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$5.498</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$5.779</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$5.620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$5.500</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started into production during the period - Units in ending work in process inventory = 74,000 - 17,000 = 57,000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16828" cy="1959428"/>
                  <wp:effectExtent l="0" t="0" r="0" b="0"/>
                  <wp:docPr id="45" name="https://www.eztestonline.com/tomhardej/13823477646597300789.tp4?REQUEST=SHOWmedia&amp;media=image030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23477646597300789.tp4?REQUEST=SHOWmedia&amp;media=image030PRINT.png"/>
                          <pic:cNvPicPr/>
                        </pic:nvPicPr>
                        <pic:blipFill>
                          <a:blip r:embed="rId47" cstate="email">
                            <a:extLst>
                              <a:ext uri="{28A0092B-C50C-407E-A947-70E740481C1C}">
                                <a14:useLocalDpi xmlns:a14="http://schemas.microsoft.com/office/drawing/2010/main"/>
                              </a:ext>
                            </a:extLst>
                          </a:blip>
                          <a:stretch/>
                        </pic:blipFill>
                        <pic:spPr>
                          <a:xfrm>
                            <a:off x="0" y="0"/>
                            <a:ext cx="4016828" cy="1959428"/>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24.</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Ebis Corporation uses the FIFO method in its process costing system. The first processing department, the Welding Department, started the month with 13,000 units in its beginning work in process inventory that were 10% complete with respect to conversion costs. The conversion cost in this beginning work in process inventory was $12,610. An additional 89,000 units were started into production during the month. There were 22,000 units in the ending work in process inventory of the Welding Department that were 30% complete with respect to conversion costs. A total of $806,085 in conversion costs were incurred in the department during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cost per equivalent unit for conversion costs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$8.026</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$9.700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$9.057</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$9.450</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started into production during the period - Units in ending work in process inventory = 89,000 - 22,000 = 67,000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84171" cy="1861457"/>
                  <wp:effectExtent l="0" t="0" r="0" b="0"/>
                  <wp:docPr id="46" name="https://www.eztestonline.com/tomhardej/13823477646597300789.tp4?REQUEST=SHOWmedia&amp;media=image032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23477646597300789.tp4?REQUEST=SHOWmedia&amp;media=image032PRINT.png"/>
                          <pic:cNvPicPr/>
                        </pic:nvPicPr>
                        <pic:blipFill>
                          <a:blip r:embed="rId48" cstate="email">
                            <a:extLst>
                              <a:ext uri="{28A0092B-C50C-407E-A947-70E740481C1C}">
                                <a14:useLocalDpi xmlns:a14="http://schemas.microsoft.com/office/drawing/2010/main"/>
                              </a:ext>
                            </a:extLst>
                          </a:blip>
                          <a:stretch/>
                        </pic:blipFill>
                        <pic:spPr>
                          <a:xfrm>
                            <a:off x="0" y="0"/>
                            <a:ext cx="3984171" cy="1861457"/>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25.</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Overhill Corporation uses the FIFO method in its process costing system. In the Cutting Department in June, units were 80% complete with respect to conversion in the beginning work in process inventory and 25% complete with respect to conversion in the ending work in process inventory. Other data for the department for June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31228" cy="533400"/>
                  <wp:effectExtent l="0" t="0" r="0" b="0"/>
                  <wp:docPr id="47" name="https://www.eztestonline.com/tomhardej/13823477646597300789.tp4?REQUEST=SHOWmedia&amp;media=image034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23477646597300789.tp4?REQUEST=SHOWmedia&amp;media=image034PRINT.png"/>
                          <pic:cNvPicPr/>
                        </pic:nvPicPr>
                        <pic:blipFill>
                          <a:blip r:embed="rId13" cstate="email">
                            <a:extLst>
                              <a:ext uri="{28A0092B-C50C-407E-A947-70E740481C1C}">
                                <a14:useLocalDpi xmlns:a14="http://schemas.microsoft.com/office/drawing/2010/main"/>
                              </a:ext>
                            </a:extLst>
                          </a:blip>
                          <a:stretch/>
                        </pic:blipFill>
                        <pic:spPr>
                          <a:xfrm>
                            <a:off x="0" y="0"/>
                            <a:ext cx="4931228" cy="533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cost per equivalent unit for conversion cost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$1.48</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$1.50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$1.16</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$1.82</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 Units completed during the period - Units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 130,000 - 20,000 = 110,000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 Units started into production during the period - Units in ending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110,000 = 150,000 - Units in ending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inventory = 150,000 - 110,000 = 40,000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60371" cy="1121228"/>
                  <wp:effectExtent l="0" t="0" r="0" b="0"/>
                  <wp:docPr id="48" name="https://www.eztestonline.com/tomhardej/13823477646597300789.tp4?REQUEST=SHOWmedia&amp;media=image036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23477646597300789.tp4?REQUEST=SHOWmedia&amp;media=image036PRINT.png"/>
                          <pic:cNvPicPr/>
                        </pic:nvPicPr>
                        <pic:blipFill>
                          <a:blip r:embed="rId49" cstate="email">
                            <a:extLst>
                              <a:ext uri="{28A0092B-C50C-407E-A947-70E740481C1C}">
                                <a14:useLocalDpi xmlns:a14="http://schemas.microsoft.com/office/drawing/2010/main"/>
                              </a:ext>
                            </a:extLst>
                          </a:blip>
                          <a:stretch/>
                        </pic:blipFill>
                        <pic:spPr>
                          <a:xfrm>
                            <a:off x="0" y="0"/>
                            <a:ext cx="4060371" cy="11212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FIFO method cost per equivalent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lastRenderedPageBreak/>
              <w:drawing>
                <wp:inline distT="0" distB="0" distL="0" distR="0">
                  <wp:extent cx="4005943" cy="587828"/>
                  <wp:effectExtent l="0" t="0" r="0" b="0"/>
                  <wp:docPr id="49" name="https://www.eztestonline.com/tomhardej/13823477646597300789.tp4?REQUEST=SHOWmedia&amp;media=image038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23477646597300789.tp4?REQUEST=SHOWmedia&amp;media=image038PRINT.png"/>
                          <pic:cNvPicPr/>
                        </pic:nvPicPr>
                        <pic:blipFill>
                          <a:blip r:embed="rId50" cstate="email">
                            <a:extLst>
                              <a:ext uri="{28A0092B-C50C-407E-A947-70E740481C1C}">
                                <a14:useLocalDpi xmlns:a14="http://schemas.microsoft.com/office/drawing/2010/main"/>
                              </a:ext>
                            </a:extLst>
                          </a:blip>
                          <a:stretch/>
                        </pic:blipFill>
                        <pic:spPr>
                          <a:xfrm>
                            <a:off x="0" y="0"/>
                            <a:ext cx="4005943" cy="587828"/>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26.</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Williams Corporation uses the FIFO method in its process costing system. The beginning work in process inventory in a particular department consisted of 10,000 units, 100% complete with respect to materials and 60% with respect to conversion costs. The total cost in the beginning work in process inventory was $48,200. During the month, 25,000 units were transferred out of the department. The costs per equivalent unit were computed to be $3.10 for materials and $4.50 for conversion costs. The total cost of the units completed and transferred out of the department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$190,000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$189,200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$180,200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$132,000</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i/>
                <w:noProof/>
                <w:color w:val="000000"/>
                <w:sz w:val="20"/>
              </w:rPr>
              <w:drawing>
                <wp:inline distT="0" distB="0" distL="0" distR="0">
                  <wp:extent cx="4757057" cy="740228"/>
                  <wp:effectExtent l="0" t="0" r="0" b="0"/>
                  <wp:docPr id="50" name="https://www.eztestonline.com/tomhardej/13823477646597300789.tp4?REQUEST=SHOWmedia&amp;media=image040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23477646597300789.tp4?REQUEST=SHOWmedia&amp;media=image040PRINT.png"/>
                          <pic:cNvPicPr/>
                        </pic:nvPicPr>
                        <pic:blipFill>
                          <a:blip r:embed="rId51" cstate="email">
                            <a:extLst>
                              <a:ext uri="{28A0092B-C50C-407E-A947-70E740481C1C}">
                                <a14:useLocalDpi xmlns:a14="http://schemas.microsoft.com/office/drawing/2010/main"/>
                              </a:ext>
                            </a:extLst>
                          </a:blip>
                          <a:stretch/>
                        </pic:blipFill>
                        <pic:spPr>
                          <a:xfrm>
                            <a:off x="0" y="0"/>
                            <a:ext cx="4757057" cy="7402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42114" cy="1632857"/>
                  <wp:effectExtent l="0" t="0" r="0" b="0"/>
                  <wp:docPr id="51" name="https://www.eztestonline.com/tomhardej/13823477646597300789.tp4?REQUEST=SHOWmedia&amp;media=image042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23477646597300789.tp4?REQUEST=SHOWmedia&amp;media=image042PRINT.png"/>
                          <pic:cNvPicPr/>
                        </pic:nvPicPr>
                        <pic:blipFill>
                          <a:blip r:embed="rId52" cstate="email">
                            <a:extLst>
                              <a:ext uri="{28A0092B-C50C-407E-A947-70E740481C1C}">
                                <a14:useLocalDpi xmlns:a14="http://schemas.microsoft.com/office/drawing/2010/main"/>
                              </a:ext>
                            </a:extLst>
                          </a:blip>
                          <a:stretch/>
                        </pic:blipFill>
                        <pic:spPr>
                          <a:xfrm>
                            <a:off x="0" y="0"/>
                            <a:ext cx="4942114" cy="1632857"/>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04A-08 Assign costs to units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27.</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Tarten Corporation uses the FIFO method in its process costing system. Operating data for the Curing Department for the month of March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31228" cy="892628"/>
                  <wp:effectExtent l="0" t="0" r="0" b="0"/>
                  <wp:docPr id="52" name="https://www.eztestonline.com/tomhardej/13823477646597300789.tp4?REQUEST=SHOWmedia&amp;media=image044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23477646597300789.tp4?REQUEST=SHOWmedia&amp;media=image044PRINT.png"/>
                          <pic:cNvPicPr/>
                        </pic:nvPicPr>
                        <pic:blipFill>
                          <a:blip r:embed="rId14" cstate="email">
                            <a:extLst>
                              <a:ext uri="{28A0092B-C50C-407E-A947-70E740481C1C}">
                                <a14:useLocalDpi xmlns:a14="http://schemas.microsoft.com/office/drawing/2010/main"/>
                              </a:ext>
                            </a:extLst>
                          </a:blip>
                          <a:stretch/>
                        </pic:blipFill>
                        <pic:spPr>
                          <a:xfrm>
                            <a:off x="0" y="0"/>
                            <a:ext cx="4931228"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company's records, the conversion cost in beginning work in process inventory was $7,470 at the beginning of March. The cost per equivalent unit for conversion costs for March was $8.20.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How much conversion cost would be assigned to the units completed and transferred out of the department during March?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$525,530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$592,040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$533,090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$533,000</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started into production during the period - Units in ending work in process inventory = 57,000 - 1,000 = 56,000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16828" cy="1186542"/>
                  <wp:effectExtent l="0" t="0" r="0" b="0"/>
                  <wp:docPr id="53" name="https://www.eztestonline.com/tomhardej/13823477646597300789.tp4?REQUEST=SHOWmedia&amp;media=image046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23477646597300789.tp4?REQUEST=SHOWmedia&amp;media=image046PRINT.png"/>
                          <pic:cNvPicPr/>
                        </pic:nvPicPr>
                        <pic:blipFill>
                          <a:blip r:embed="rId53" cstate="email">
                            <a:extLst>
                              <a:ext uri="{28A0092B-C50C-407E-A947-70E740481C1C}">
                                <a14:useLocalDpi xmlns:a14="http://schemas.microsoft.com/office/drawing/2010/main"/>
                              </a:ext>
                            </a:extLst>
                          </a:blip>
                          <a:stretch/>
                        </pic:blipFill>
                        <pic:spPr>
                          <a:xfrm>
                            <a:off x="0" y="0"/>
                            <a:ext cx="4016828" cy="11865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lastRenderedPageBreak/>
              <w:drawing>
                <wp:inline distT="0" distB="0" distL="0" distR="0">
                  <wp:extent cx="4953000" cy="2013857"/>
                  <wp:effectExtent l="0" t="0" r="0" b="0"/>
                  <wp:docPr id="54" name="https://www.eztestonline.com/tomhardej/13823477646597300789.tp4?REQUEST=SHOWmedia&amp;media=image048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23477646597300789.tp4?REQUEST=SHOWmedia&amp;media=image048PRINT.png"/>
                          <pic:cNvPicPr/>
                        </pic:nvPicPr>
                        <pic:blipFill>
                          <a:blip r:embed="rId54" cstate="email">
                            <a:extLst>
                              <a:ext uri="{28A0092B-C50C-407E-A947-70E740481C1C}">
                                <a14:useLocalDpi xmlns:a14="http://schemas.microsoft.com/office/drawing/2010/main"/>
                              </a:ext>
                            </a:extLst>
                          </a:blip>
                          <a:stretch/>
                        </pic:blipFill>
                        <pic:spPr>
                          <a:xfrm>
                            <a:off x="0" y="0"/>
                            <a:ext cx="4953000" cy="2013857"/>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04A-08 Assign costs to units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28.</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Steven Corporation uses the FIFO method in its process costing system. Department A's beginning work in process inventory consisted of 15,000 units, 100% complete with respect to materials and 40% complete with respect to conversion costs. The total cost of this inventory was $31,000. A total of 40,000 units were transferred out during the month. The costs per equivalent unit were computed to be $1.30 for materials and $2.20 for conversion costs. The cost of the units completed and transferred out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$140,000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$138,300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$131,700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$118,500</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2307771"/>
                  <wp:effectExtent l="0" t="0" r="0" b="0"/>
                  <wp:docPr id="55" name="https://www.eztestonline.com/tomhardej/13823477646597300789.tp4?REQUEST=SHOWmedia&amp;media=image050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23477646597300789.tp4?REQUEST=SHOWmedia&amp;media=image050PRINT.png"/>
                          <pic:cNvPicPr/>
                        </pic:nvPicPr>
                        <pic:blipFill>
                          <a:blip r:embed="rId55" cstate="email">
                            <a:extLst>
                              <a:ext uri="{28A0092B-C50C-407E-A947-70E740481C1C}">
                                <a14:useLocalDpi xmlns:a14="http://schemas.microsoft.com/office/drawing/2010/main"/>
                              </a:ext>
                            </a:extLst>
                          </a:blip>
                          <a:stretch/>
                        </pic:blipFill>
                        <pic:spPr>
                          <a:xfrm>
                            <a:off x="0" y="0"/>
                            <a:ext cx="4996543" cy="2307771"/>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04A-08 Assign costs to units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29.</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In November, one of the processing departments at Goodsell Corporation had beginning work in process inventory of $36,000 and ending work in process inventory of $35,000. During the month, $427,000 of costs were added to production and the cost of units transferred out from the department was $428,000. The company uses the FIFO method in its process costing system. In the department's cost reconciliation report for November, the total cost to be accounted for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$890,000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$71,000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$463,000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$926,000</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38600" cy="1447800"/>
                  <wp:effectExtent l="0" t="0" r="0" b="0"/>
                  <wp:docPr id="56" name="https://www.eztestonline.com/tomhardej/13823477646597300789.tp4?REQUEST=SHOWmedia&amp;media=image052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23477646597300789.tp4?REQUEST=SHOWmedia&amp;media=image052PRINT.png"/>
                          <pic:cNvPicPr/>
                        </pic:nvPicPr>
                        <pic:blipFill>
                          <a:blip r:embed="rId56" cstate="email">
                            <a:extLst>
                              <a:ext uri="{28A0092B-C50C-407E-A947-70E740481C1C}">
                                <a14:useLocalDpi xmlns:a14="http://schemas.microsoft.com/office/drawing/2010/main"/>
                              </a:ext>
                            </a:extLst>
                          </a:blip>
                          <a:stretch/>
                        </pic:blipFill>
                        <pic:spPr>
                          <a:xfrm>
                            <a:off x="0" y="0"/>
                            <a:ext cx="4038600" cy="1447800"/>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04A-09 Prepare a cost reconciliation report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30.</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In October, one of the processing departments at Ridling Corporation had ending work in process inventory of $39,000. During the month, $252,000 of costs were added to production and the cost of units transferred out from the department was $235,000. The company uses the FIFO method in its process costing system. In the department's cost reconciliation report for October, the total cost to be accounted for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$526,000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$61,000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$548,000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$274,000</w:t>
                  </w:r>
                </w:p>
              </w:tc>
            </w:tr>
          </w:tbl>
          <w:p w:rsidR="009F66DF" w:rsidRDefault="0087396A">
            <w:pPr>
              <w:keepNext/>
              <w:keepLines/>
              <w:spacing w:before="266" w:after="266"/>
            </w:pPr>
            <w:r>
              <w:rPr>
                <w:rFonts w:ascii="Arial Unicode MS" w:eastAsia="Arial Unicode MS" w:hAnsi="Arial Unicode MS" w:cs="Arial Unicode MS"/>
                <w:i/>
                <w:color w:val="000000"/>
                <w:sz w:val="20"/>
              </w:rPr>
              <w:t>FIFO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71257" cy="631371"/>
                  <wp:effectExtent l="0" t="0" r="0" b="0"/>
                  <wp:docPr id="57" name="https://www.eztestonline.com/tomhardej/13823477646597300789.tp4?REQUEST=SHOWmedia&amp;media=image054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23477646597300789.tp4?REQUEST=SHOWmedia&amp;media=image054PRINT.png"/>
                          <pic:cNvPicPr/>
                        </pic:nvPicPr>
                        <pic:blipFill>
                          <a:blip r:embed="rId57" cstate="email">
                            <a:extLst>
                              <a:ext uri="{28A0092B-C50C-407E-A947-70E740481C1C}">
                                <a14:useLocalDpi xmlns:a14="http://schemas.microsoft.com/office/drawing/2010/main"/>
                              </a:ext>
                            </a:extLst>
                          </a:blip>
                          <a:stretch/>
                        </pic:blipFill>
                        <pic:spPr>
                          <a:xfrm>
                            <a:off x="0" y="0"/>
                            <a:ext cx="4071257" cy="631371"/>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04A-09 Prepare a cost reconciliation report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9F66DF">
            <w:pPr>
              <w:keepNext/>
              <w:keepLines/>
              <w:rPr>
                <w:sz w:val="2"/>
              </w:rPr>
            </w:pPr>
          </w:p>
        </w:tc>
        <w:tc>
          <w:tcPr>
            <w:tcW w:w="4650" w:type="pct"/>
          </w:tcPr>
          <w:p w:rsidR="009F66DF" w:rsidRDefault="0087396A">
            <w:pPr>
              <w:keepNext/>
              <w:keepLines/>
              <w:spacing w:after="0"/>
            </w:pPr>
            <w:r>
              <w:rPr>
                <w:rFonts w:ascii="Arial Unicode MS" w:eastAsia="Arial Unicode MS" w:hAnsi="Arial Unicode MS" w:cs="Arial Unicode MS"/>
                <w:color w:val="000000"/>
                <w:sz w:val="20"/>
              </w:rPr>
              <w:t>Information about units processed and processing costs incurred during a recent month in the Refining Department of a manufacturing company follow: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46171" cy="925285"/>
                  <wp:effectExtent l="0" t="0" r="0" b="0"/>
                  <wp:docPr id="58" name="https://www.eztestonline.com/tomhardej/13823477646597300789.tp4?REQUEST=SHOWmedia&amp;media=image056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23477646597300789.tp4?REQUEST=SHOWmedia&amp;media=image056PRINT.png"/>
                          <pic:cNvPicPr/>
                        </pic:nvPicPr>
                        <pic:blipFill>
                          <a:blip r:embed="rId15" cstate="email">
                            <a:extLst>
                              <a:ext uri="{28A0092B-C50C-407E-A947-70E740481C1C}">
                                <a14:useLocalDpi xmlns:a14="http://schemas.microsoft.com/office/drawing/2010/main"/>
                              </a:ext>
                            </a:extLst>
                          </a:blip>
                          <a:stretch/>
                        </pic:blipFill>
                        <pic:spPr>
                          <a:xfrm>
                            <a:off x="0" y="0"/>
                            <a:ext cx="4746171"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beginning work in process inventory included $11,000 of conversion cost. During the month, the Department incurred an additional $290,000 in conversion costs.</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31.</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Assuming that the company uses the weighted-average cost method, what are the equivalent units for conversion costs for the Blending Department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119,100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120,000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114,000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131,000</w:t>
                  </w:r>
                </w:p>
              </w:tc>
            </w:tr>
          </w:tbl>
          <w:p w:rsidR="009F66DF" w:rsidRDefault="0087396A">
            <w:pPr>
              <w:keepNext/>
              <w:keepLines/>
              <w:spacing w:before="266" w:after="266"/>
            </w:pPr>
            <w:r>
              <w:rPr>
                <w:rFonts w:ascii="Arial Unicode MS" w:eastAsia="Arial Unicode MS" w:hAnsi="Arial Unicode MS" w:cs="Arial Unicode MS"/>
                <w:color w:val="000000"/>
                <w:sz w:val="20"/>
              </w:rPr>
              <w:t>Weighted-average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93028" cy="859971"/>
                  <wp:effectExtent l="0" t="0" r="0" b="0"/>
                  <wp:docPr id="59" name="https://www.eztestonline.com/tomhardej/13823477646597300789.tp4?REQUEST=SHOWmedia&amp;media=image058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23477646597300789.tp4?REQUEST=SHOWmedia&amp;media=image058PRINT.png"/>
                          <pic:cNvPicPr/>
                        </pic:nvPicPr>
                        <pic:blipFill>
                          <a:blip r:embed="rId58" cstate="email">
                            <a:extLst>
                              <a:ext uri="{28A0092B-C50C-407E-A947-70E740481C1C}">
                                <a14:useLocalDpi xmlns:a14="http://schemas.microsoft.com/office/drawing/2010/main"/>
                              </a:ext>
                            </a:extLst>
                          </a:blip>
                          <a:stretch/>
                        </pic:blipFill>
                        <pic:spPr>
                          <a:xfrm>
                            <a:off x="0" y="0"/>
                            <a:ext cx="4093028" cy="859971"/>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32.</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Assuming that the company uses the weighted-average cost method, what is the cost per equivalent unit for conversion costs for the month in the Blending Department to the nearest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$2.55</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$2.53</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$2.50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$2.44</w:t>
                  </w:r>
                </w:p>
              </w:tc>
            </w:tr>
          </w:tbl>
          <w:p w:rsidR="009F66DF" w:rsidRDefault="0087396A">
            <w:pPr>
              <w:keepNext/>
              <w:keepLines/>
              <w:spacing w:before="266" w:after="266"/>
            </w:pPr>
            <w:r>
              <w:rPr>
                <w:rFonts w:ascii="Arial Unicode MS" w:eastAsia="Arial Unicode MS" w:hAnsi="Arial Unicode MS" w:cs="Arial Unicode MS"/>
                <w:color w:val="000000"/>
                <w:sz w:val="20"/>
              </w:rPr>
              <w:t>Weighted-average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93028" cy="816428"/>
                  <wp:effectExtent l="0" t="0" r="0" b="0"/>
                  <wp:docPr id="60" name="https://www.eztestonline.com/tomhardej/13823477646597300789.tp4?REQUEST=SHOWmedia&amp;media=image060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23477646597300789.tp4?REQUEST=SHOWmedia&amp;media=image060PRINT.png"/>
                          <pic:cNvPicPr/>
                        </pic:nvPicPr>
                        <pic:blipFill>
                          <a:blip r:embed="rId59" cstate="email">
                            <a:extLst>
                              <a:ext uri="{28A0092B-C50C-407E-A947-70E740481C1C}">
                                <a14:useLocalDpi xmlns:a14="http://schemas.microsoft.com/office/drawing/2010/main"/>
                              </a:ext>
                            </a:extLst>
                          </a:blip>
                          <a:stretch/>
                        </pic:blipFill>
                        <pic:spPr>
                          <a:xfrm>
                            <a:off x="0" y="0"/>
                            <a:ext cx="4093028" cy="8164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Weighted-average method cost per equivalent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93028" cy="925285"/>
                  <wp:effectExtent l="0" t="0" r="0" b="0"/>
                  <wp:docPr id="61" name="https://www.eztestonline.com/tomhardej/13823477646597300789.tp4?REQUEST=SHOWmedia&amp;media=image062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23477646597300789.tp4?REQUEST=SHOWmedia&amp;media=image062PRINT.png"/>
                          <pic:cNvPicPr/>
                        </pic:nvPicPr>
                        <pic:blipFill>
                          <a:blip r:embed="rId60" cstate="email">
                            <a:extLst>
                              <a:ext uri="{28A0092B-C50C-407E-A947-70E740481C1C}">
                                <a14:useLocalDpi xmlns:a14="http://schemas.microsoft.com/office/drawing/2010/main"/>
                              </a:ext>
                            </a:extLst>
                          </a:blip>
                          <a:stretch/>
                        </pic:blipFill>
                        <pic:spPr>
                          <a:xfrm>
                            <a:off x="0" y="0"/>
                            <a:ext cx="4093028" cy="925285"/>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33.</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Assuming that the company uses the FIFO method, what are the equivalent units for conversion costs for the Blending Department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119,100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111,950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115,250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114,000</w:t>
                  </w:r>
                </w:p>
              </w:tc>
            </w:tr>
          </w:tbl>
          <w:p w:rsidR="009F66DF" w:rsidRDefault="0087396A">
            <w:pPr>
              <w:keepNext/>
              <w:keepLines/>
              <w:spacing w:before="266" w:after="266"/>
            </w:pPr>
            <w:r>
              <w:rPr>
                <w:rFonts w:ascii="Arial Unicode MS" w:eastAsia="Arial Unicode MS" w:hAnsi="Arial Unicode MS" w:cs="Arial Unicode MS"/>
                <w:color w:val="000000"/>
                <w:sz w:val="20"/>
              </w:rPr>
              <w:t>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93028" cy="1088571"/>
                  <wp:effectExtent l="0" t="0" r="0" b="0"/>
                  <wp:docPr id="62" name="https://www.eztestonline.com/tomhardej/13823477646597300789.tp4?REQUEST=SHOWmedia&amp;media=image064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23477646597300789.tp4?REQUEST=SHOWmedia&amp;media=image064PRINT.png"/>
                          <pic:cNvPicPr/>
                        </pic:nvPicPr>
                        <pic:blipFill>
                          <a:blip r:embed="rId61" cstate="email">
                            <a:extLst>
                              <a:ext uri="{28A0092B-C50C-407E-A947-70E740481C1C}">
                                <a14:useLocalDpi xmlns:a14="http://schemas.microsoft.com/office/drawing/2010/main"/>
                              </a:ext>
                            </a:extLst>
                          </a:blip>
                          <a:stretch/>
                        </pic:blipFill>
                        <pic:spPr>
                          <a:xfrm>
                            <a:off x="0" y="0"/>
                            <a:ext cx="4093028" cy="1088571"/>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34.</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Assuming that the company uses the FIFO method, what is the cost per equivalent unit for conversion costs for the month in the Blending Department to the nearest cent?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$2.52</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$2.55</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$2.44</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$2.59</w:t>
                  </w:r>
                </w:p>
              </w:tc>
            </w:tr>
          </w:tbl>
          <w:p w:rsidR="009F66DF" w:rsidRDefault="0087396A">
            <w:pPr>
              <w:keepNext/>
              <w:keepLines/>
              <w:spacing w:before="266" w:after="266"/>
            </w:pPr>
            <w:r>
              <w:rPr>
                <w:rFonts w:ascii="Arial Unicode MS" w:eastAsia="Arial Unicode MS" w:hAnsi="Arial Unicode MS" w:cs="Arial Unicode MS"/>
                <w:color w:val="000000"/>
                <w:sz w:val="20"/>
              </w:rPr>
              <w:t>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71257" cy="1110342"/>
                  <wp:effectExtent l="0" t="0" r="0" b="0"/>
                  <wp:docPr id="63" name="https://www.eztestonline.com/tomhardej/13823477646597300789.tp4?REQUEST=SHOWmedia&amp;media=image066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23477646597300789.tp4?REQUEST=SHOWmedia&amp;media=image066PRINT.png"/>
                          <pic:cNvPicPr/>
                        </pic:nvPicPr>
                        <pic:blipFill>
                          <a:blip r:embed="rId62" cstate="email">
                            <a:extLst>
                              <a:ext uri="{28A0092B-C50C-407E-A947-70E740481C1C}">
                                <a14:useLocalDpi xmlns:a14="http://schemas.microsoft.com/office/drawing/2010/main"/>
                              </a:ext>
                            </a:extLst>
                          </a:blip>
                          <a:stretch/>
                        </pic:blipFill>
                        <pic:spPr>
                          <a:xfrm>
                            <a:off x="0" y="0"/>
                            <a:ext cx="4071257" cy="1110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FIFO method cost per equivalent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16828" cy="631371"/>
                  <wp:effectExtent l="0" t="0" r="0" b="0"/>
                  <wp:docPr id="64" name="https://www.eztestonline.com/tomhardej/13823477646597300789.tp4?REQUEST=SHOWmedia&amp;media=image068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23477646597300789.tp4?REQUEST=SHOWmedia&amp;media=image068PRINT.png"/>
                          <pic:cNvPicPr/>
                        </pic:nvPicPr>
                        <pic:blipFill>
                          <a:blip r:embed="rId63" cstate="email">
                            <a:extLst>
                              <a:ext uri="{28A0092B-C50C-407E-A947-70E740481C1C}">
                                <a14:useLocalDpi xmlns:a14="http://schemas.microsoft.com/office/drawing/2010/main"/>
                              </a:ext>
                            </a:extLst>
                          </a:blip>
                          <a:stretch/>
                        </pic:blipFill>
                        <pic:spPr>
                          <a:xfrm>
                            <a:off x="0" y="0"/>
                            <a:ext cx="4016828" cy="631371"/>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9F66DF">
            <w:pPr>
              <w:keepNext/>
              <w:keepLines/>
              <w:rPr>
                <w:sz w:val="2"/>
              </w:rPr>
            </w:pP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following data relate to the Blending Department of Tru-Color Paint Corporation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310743" cy="957942"/>
                  <wp:effectExtent l="0" t="0" r="0" b="0"/>
                  <wp:docPr id="65" name="https://www.eztestonline.com/tomhardej/13823477646597300789.tp4?REQUEST=SHOWmedia&amp;media=image070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23477646597300789.tp4?REQUEST=SHOWmedia&amp;media=image070PRINT.png"/>
                          <pic:cNvPicPr/>
                        </pic:nvPicPr>
                        <pic:blipFill>
                          <a:blip r:embed="rId16" cstate="email">
                            <a:extLst>
                              <a:ext uri="{28A0092B-C50C-407E-A947-70E740481C1C}">
                                <a14:useLocalDpi xmlns:a14="http://schemas.microsoft.com/office/drawing/2010/main"/>
                              </a:ext>
                            </a:extLst>
                          </a:blip>
                          <a:stretch/>
                        </pic:blipFill>
                        <pic:spPr>
                          <a:xfrm>
                            <a:off x="0" y="0"/>
                            <a:ext cx="4310743" cy="957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materials are added prior to the beginning of work in the Blending Department.</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35.</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Assuming that Tru-Color Paint Corporation uses the FIFO method, the equivalent units for materials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42,600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45,000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53,000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46,000</w:t>
                  </w:r>
                </w:p>
              </w:tc>
            </w:tr>
          </w:tbl>
          <w:p w:rsidR="009F66DF" w:rsidRDefault="0087396A">
            <w:pPr>
              <w:keepNext/>
              <w:keepLines/>
              <w:spacing w:before="266" w:after="266"/>
            </w:pPr>
            <w:r>
              <w:rPr>
                <w:rFonts w:ascii="Arial Unicode MS" w:eastAsia="Arial Unicode MS" w:hAnsi="Arial Unicode MS" w:cs="Arial Unicode MS"/>
                <w:color w:val="000000"/>
                <w:sz w:val="20"/>
              </w:rPr>
              <w:t>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78828" cy="1415142"/>
                  <wp:effectExtent l="0" t="0" r="0" b="0"/>
                  <wp:docPr id="66" name="https://www.eztestonline.com/tomhardej/13823477646597300789.tp4?REQUEST=SHOWmedia&amp;media=image072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23477646597300789.tp4?REQUEST=SHOWmedia&amp;media=image072PRINT.png"/>
                          <pic:cNvPicPr/>
                        </pic:nvPicPr>
                        <pic:blipFill>
                          <a:blip r:embed="rId64" cstate="email">
                            <a:extLst>
                              <a:ext uri="{28A0092B-C50C-407E-A947-70E740481C1C}">
                                <a14:useLocalDpi xmlns:a14="http://schemas.microsoft.com/office/drawing/2010/main"/>
                              </a:ext>
                            </a:extLst>
                          </a:blip>
                          <a:stretch/>
                        </pic:blipFill>
                        <pic:spPr>
                          <a:xfrm>
                            <a:off x="0" y="0"/>
                            <a:ext cx="4778828" cy="1415142"/>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36.</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Assuming Tru-Color Paint Corporation uses the FIFO method, the equivalent units for conversion costs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42,600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44,400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46,000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54,000</w:t>
                  </w:r>
                </w:p>
              </w:tc>
            </w:tr>
          </w:tbl>
          <w:p w:rsidR="009F66DF" w:rsidRDefault="0087396A">
            <w:pPr>
              <w:keepNext/>
              <w:keepLines/>
              <w:spacing w:before="266" w:after="266"/>
            </w:pPr>
            <w:r>
              <w:rPr>
                <w:rFonts w:ascii="Arial Unicode MS" w:eastAsia="Arial Unicode MS" w:hAnsi="Arial Unicode MS" w:cs="Arial Unicode MS"/>
                <w:color w:val="000000"/>
                <w:sz w:val="20"/>
              </w:rPr>
              <w:t>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89714" cy="1415142"/>
                  <wp:effectExtent l="0" t="0" r="0" b="0"/>
                  <wp:docPr id="67" name="https://www.eztestonline.com/tomhardej/13823477646597300789.tp4?REQUEST=SHOWmedia&amp;media=image074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23477646597300789.tp4?REQUEST=SHOWmedia&amp;media=image074PRINT.png"/>
                          <pic:cNvPicPr/>
                        </pic:nvPicPr>
                        <pic:blipFill>
                          <a:blip r:embed="rId65" cstate="email">
                            <a:extLst>
                              <a:ext uri="{28A0092B-C50C-407E-A947-70E740481C1C}">
                                <a14:useLocalDpi xmlns:a14="http://schemas.microsoft.com/office/drawing/2010/main"/>
                              </a:ext>
                            </a:extLst>
                          </a:blip>
                          <a:stretch/>
                        </pic:blipFill>
                        <pic:spPr>
                          <a:xfrm>
                            <a:off x="0" y="0"/>
                            <a:ext cx="4789714" cy="1415142"/>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37.</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Assuming that Tru-Color Paint Corporation uses the weighted-average method, the equivalent units for materials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48,000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46,000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54,000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45,000</w:t>
                  </w:r>
                </w:p>
              </w:tc>
            </w:tr>
          </w:tbl>
          <w:p w:rsidR="009F66DF" w:rsidRDefault="0087396A">
            <w:pPr>
              <w:keepNext/>
              <w:keepLines/>
              <w:spacing w:before="266" w:after="266"/>
            </w:pPr>
            <w:r>
              <w:rPr>
                <w:rFonts w:ascii="Arial Unicode MS" w:eastAsia="Arial Unicode MS" w:hAnsi="Arial Unicode MS" w:cs="Arial Unicode MS"/>
                <w:color w:val="000000"/>
                <w:sz w:val="20"/>
              </w:rPr>
              <w:t>Weighted-average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57057" cy="957942"/>
                  <wp:effectExtent l="0" t="0" r="0" b="0"/>
                  <wp:docPr id="68" name="https://www.eztestonline.com/tomhardej/13823477646597300789.tp4?REQUEST=SHOWmedia&amp;media=image076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23477646597300789.tp4?REQUEST=SHOWmedia&amp;media=image076PRINT.png"/>
                          <pic:cNvPicPr/>
                        </pic:nvPicPr>
                        <pic:blipFill>
                          <a:blip r:embed="rId66" cstate="email">
                            <a:extLst>
                              <a:ext uri="{28A0092B-C50C-407E-A947-70E740481C1C}">
                                <a14:useLocalDpi xmlns:a14="http://schemas.microsoft.com/office/drawing/2010/main"/>
                              </a:ext>
                            </a:extLst>
                          </a:blip>
                          <a:stretch/>
                        </pic:blipFill>
                        <pic:spPr>
                          <a:xfrm>
                            <a:off x="0" y="0"/>
                            <a:ext cx="4757057" cy="957942"/>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38.</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Assuming that Tru-Color Paint Corporation uses the weighted-average method, the equivalent units for conversion costs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44,400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42,600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46,000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48,000</w:t>
                  </w:r>
                </w:p>
              </w:tc>
            </w:tr>
          </w:tbl>
          <w:p w:rsidR="009F66DF" w:rsidRDefault="0087396A">
            <w:pPr>
              <w:keepNext/>
              <w:keepLines/>
              <w:spacing w:before="266" w:after="266"/>
            </w:pPr>
            <w:r>
              <w:rPr>
                <w:rFonts w:ascii="Arial Unicode MS" w:eastAsia="Arial Unicode MS" w:hAnsi="Arial Unicode MS" w:cs="Arial Unicode MS"/>
                <w:color w:val="000000"/>
                <w:sz w:val="20"/>
              </w:rPr>
              <w:t>Weighted-average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46171" cy="990600"/>
                  <wp:effectExtent l="0" t="0" r="0" b="0"/>
                  <wp:docPr id="69" name="https://www.eztestonline.com/tomhardej/13823477646597300789.tp4?REQUEST=SHOWmedia&amp;media=image078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23477646597300789.tp4?REQUEST=SHOWmedia&amp;media=image078PRINT.png"/>
                          <pic:cNvPicPr/>
                        </pic:nvPicPr>
                        <pic:blipFill>
                          <a:blip r:embed="rId67" cstate="email">
                            <a:extLst>
                              <a:ext uri="{28A0092B-C50C-407E-A947-70E740481C1C}">
                                <a14:useLocalDpi xmlns:a14="http://schemas.microsoft.com/office/drawing/2010/main"/>
                              </a:ext>
                            </a:extLst>
                          </a:blip>
                          <a:stretch/>
                        </pic:blipFill>
                        <pic:spPr>
                          <a:xfrm>
                            <a:off x="0" y="0"/>
                            <a:ext cx="4746171" cy="990600"/>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9F66DF">
            <w:pPr>
              <w:keepNext/>
              <w:keepLines/>
              <w:rPr>
                <w:sz w:val="2"/>
              </w:rPr>
            </w:pPr>
          </w:p>
        </w:tc>
        <w:tc>
          <w:tcPr>
            <w:tcW w:w="4650" w:type="pct"/>
          </w:tcPr>
          <w:p w:rsidR="009F66DF" w:rsidRDefault="0087396A">
            <w:pPr>
              <w:keepNext/>
              <w:keepLines/>
              <w:spacing w:after="0"/>
            </w:pPr>
            <w:r>
              <w:rPr>
                <w:rFonts w:ascii="Arial Unicode MS" w:eastAsia="Arial Unicode MS" w:hAnsi="Arial Unicode MS" w:cs="Arial Unicode MS"/>
                <w:color w:val="000000"/>
                <w:sz w:val="20"/>
              </w:rPr>
              <w:t>Higgins Labs, Inc. uses a process costing system. The following data are available for one department for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256314" cy="653142"/>
                  <wp:effectExtent l="0" t="0" r="0" b="0"/>
                  <wp:docPr id="70" name="https://www.eztestonline.com/tomhardej/13823477646597300789.tp4?REQUEST=SHOWmedia&amp;media=image080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23477646597300789.tp4?REQUEST=SHOWmedia&amp;media=image080PRINT.png"/>
                          <pic:cNvPicPr/>
                        </pic:nvPicPr>
                        <pic:blipFill>
                          <a:blip r:embed="rId17" cstate="email">
                            <a:extLst>
                              <a:ext uri="{28A0092B-C50C-407E-A947-70E740481C1C}">
                                <a14:useLocalDpi xmlns:a14="http://schemas.microsoft.com/office/drawing/2010/main"/>
                              </a:ext>
                            </a:extLst>
                          </a:blip>
                          <a:stretch/>
                        </pic:blipFill>
                        <pic:spPr>
                          <a:xfrm>
                            <a:off x="0" y="0"/>
                            <a:ext cx="4256314"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department started 45,000 units into production during the month and completed and transferred 50,000 units to the next department.</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lastRenderedPageBreak/>
              <w:t>39.</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Assuming the weighted-average method is used, the equivalent units for material for October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54,000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48,000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44,000 units</w:t>
                  </w:r>
                </w:p>
              </w:tc>
            </w:tr>
          </w:tbl>
          <w:p w:rsidR="009F66DF" w:rsidRDefault="0087396A">
            <w:pPr>
              <w:keepNext/>
              <w:keepLines/>
              <w:spacing w:before="266" w:after="266"/>
            </w:pPr>
            <w:r>
              <w:rPr>
                <w:rFonts w:ascii="Arial Unicode MS" w:eastAsia="Arial Unicode MS" w:hAnsi="Arial Unicode MS" w:cs="Arial Unicode MS"/>
                <w:color w:val="000000"/>
                <w:sz w:val="20"/>
              </w:rPr>
              <w:t>Weighted-average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46171" cy="979714"/>
                  <wp:effectExtent l="0" t="0" r="0" b="0"/>
                  <wp:docPr id="71" name="https://www.eztestonline.com/tomhardej/13823477646597300789.tp4?REQUEST=SHOWmedia&amp;media=image082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23477646597300789.tp4?REQUEST=SHOWmedia&amp;media=image082PRINT.png"/>
                          <pic:cNvPicPr/>
                        </pic:nvPicPr>
                        <pic:blipFill>
                          <a:blip r:embed="rId68" cstate="email">
                            <a:extLst>
                              <a:ext uri="{28A0092B-C50C-407E-A947-70E740481C1C}">
                                <a14:useLocalDpi xmlns:a14="http://schemas.microsoft.com/office/drawing/2010/main"/>
                              </a:ext>
                            </a:extLst>
                          </a:blip>
                          <a:stretch/>
                        </pic:blipFill>
                        <pic:spPr>
                          <a:xfrm>
                            <a:off x="0" y="0"/>
                            <a:ext cx="4746171" cy="979714"/>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40.</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Assuming the weighted-average method is used, the equivalent units for conversion for October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55,000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53,500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56,500 units</w:t>
                  </w:r>
                </w:p>
              </w:tc>
            </w:tr>
          </w:tbl>
          <w:p w:rsidR="009F66DF" w:rsidRDefault="0087396A">
            <w:pPr>
              <w:keepNext/>
              <w:keepLines/>
              <w:spacing w:before="266" w:after="266"/>
            </w:pPr>
            <w:r>
              <w:rPr>
                <w:rFonts w:ascii="Arial Unicode MS" w:eastAsia="Arial Unicode MS" w:hAnsi="Arial Unicode MS" w:cs="Arial Unicode MS"/>
                <w:color w:val="000000"/>
                <w:sz w:val="20"/>
              </w:rPr>
              <w:t>Weighted-average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57057" cy="1012371"/>
                  <wp:effectExtent l="0" t="0" r="0" b="0"/>
                  <wp:docPr id="72" name="https://www.eztestonline.com/tomhardej/13823477646597300789.tp4?REQUEST=SHOWmedia&amp;media=image084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23477646597300789.tp4?REQUEST=SHOWmedia&amp;media=image084PRINT.png"/>
                          <pic:cNvPicPr/>
                        </pic:nvPicPr>
                        <pic:blipFill>
                          <a:blip r:embed="rId69" cstate="email">
                            <a:extLst>
                              <a:ext uri="{28A0092B-C50C-407E-A947-70E740481C1C}">
                                <a14:useLocalDpi xmlns:a14="http://schemas.microsoft.com/office/drawing/2010/main"/>
                              </a:ext>
                            </a:extLst>
                          </a:blip>
                          <a:stretch/>
                        </pic:blipFill>
                        <pic:spPr>
                          <a:xfrm>
                            <a:off x="0" y="0"/>
                            <a:ext cx="4757057" cy="1012371"/>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41.</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Assuming the FIFO method is used, the equivalent units for material for October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55,000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46,500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44,500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48,000 units</w:t>
                  </w:r>
                </w:p>
              </w:tc>
            </w:tr>
          </w:tbl>
          <w:p w:rsidR="009F66DF" w:rsidRDefault="0087396A">
            <w:pPr>
              <w:keepNext/>
              <w:keepLines/>
              <w:spacing w:before="266" w:after="266"/>
            </w:pPr>
            <w:r>
              <w:rPr>
                <w:rFonts w:ascii="Arial Unicode MS" w:eastAsia="Arial Unicode MS" w:hAnsi="Arial Unicode MS" w:cs="Arial Unicode MS"/>
                <w:color w:val="000000"/>
                <w:sz w:val="20"/>
              </w:rPr>
              <w:t>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24400" cy="1393371"/>
                  <wp:effectExtent l="0" t="0" r="0" b="0"/>
                  <wp:docPr id="73" name="https://www.eztestonline.com/tomhardej/13823477646597300789.tp4?REQUEST=SHOWmedia&amp;media=image086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23477646597300789.tp4?REQUEST=SHOWmedia&amp;media=image086PRINT.png"/>
                          <pic:cNvPicPr/>
                        </pic:nvPicPr>
                        <pic:blipFill>
                          <a:blip r:embed="rId70" cstate="email">
                            <a:extLst>
                              <a:ext uri="{28A0092B-C50C-407E-A947-70E740481C1C}">
                                <a14:useLocalDpi xmlns:a14="http://schemas.microsoft.com/office/drawing/2010/main"/>
                              </a:ext>
                            </a:extLst>
                          </a:blip>
                          <a:stretch/>
                        </pic:blipFill>
                        <pic:spPr>
                          <a:xfrm>
                            <a:off x="0" y="0"/>
                            <a:ext cx="4724400" cy="1393371"/>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42.</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Assuming the FIFO method is used, the equivalent units for conversion for October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50,500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44,500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48,000 units</w:t>
                  </w:r>
                </w:p>
              </w:tc>
            </w:tr>
          </w:tbl>
          <w:p w:rsidR="009F66DF" w:rsidRDefault="0087396A">
            <w:pPr>
              <w:keepNext/>
              <w:keepLines/>
              <w:spacing w:before="266" w:after="266"/>
            </w:pPr>
            <w:r>
              <w:rPr>
                <w:rFonts w:ascii="Arial Unicode MS" w:eastAsia="Arial Unicode MS" w:hAnsi="Arial Unicode MS" w:cs="Arial Unicode MS"/>
                <w:color w:val="000000"/>
                <w:sz w:val="20"/>
              </w:rPr>
              <w:t>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78828" cy="1502228"/>
                  <wp:effectExtent l="0" t="0" r="0" b="0"/>
                  <wp:docPr id="74" name="https://www.eztestonline.com/tomhardej/13823477646597300789.tp4?REQUEST=SHOWmedia&amp;media=image088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23477646597300789.tp4?REQUEST=SHOWmedia&amp;media=image088PRINT.png"/>
                          <pic:cNvPicPr/>
                        </pic:nvPicPr>
                        <pic:blipFill>
                          <a:blip r:embed="rId71" cstate="email">
                            <a:extLst>
                              <a:ext uri="{28A0092B-C50C-407E-A947-70E740481C1C}">
                                <a14:useLocalDpi xmlns:a14="http://schemas.microsoft.com/office/drawing/2010/main"/>
                              </a:ext>
                            </a:extLst>
                          </a:blip>
                          <a:stretch/>
                        </pic:blipFill>
                        <pic:spPr>
                          <a:xfrm>
                            <a:off x="0" y="0"/>
                            <a:ext cx="4778828" cy="1502228"/>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9F66DF">
            <w:pPr>
              <w:keepNext/>
              <w:keepLines/>
              <w:rPr>
                <w:sz w:val="2"/>
              </w:rPr>
            </w:pPr>
          </w:p>
        </w:tc>
        <w:tc>
          <w:tcPr>
            <w:tcW w:w="4650" w:type="pct"/>
          </w:tcPr>
          <w:p w:rsidR="009F66DF" w:rsidRDefault="0087396A">
            <w:pPr>
              <w:keepNext/>
              <w:keepLines/>
              <w:spacing w:after="0"/>
            </w:pPr>
            <w:r>
              <w:rPr>
                <w:rFonts w:ascii="Arial Unicode MS" w:eastAsia="Arial Unicode MS" w:hAnsi="Arial Unicode MS" w:cs="Arial Unicode MS"/>
                <w:color w:val="000000"/>
                <w:sz w:val="20"/>
              </w:rPr>
              <w:t>Reid Corporation uses a process costing system in which units go through several departments. In the Cutting Department for June, units in the beginning work in process inventory were 80% complete with respect to conversion costs. Units in the ending work in process inventory were 25% complete with respect to conversion costs. Other data for the department for June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42114" cy="664028"/>
                  <wp:effectExtent l="0" t="0" r="0" b="0"/>
                  <wp:docPr id="75" name="https://www.eztestonline.com/tomhardej/13823477646597300789.tp4?REQUEST=SHOWmedia&amp;media=image090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23477646597300789.tp4?REQUEST=SHOWmedia&amp;media=image090PRINT.png"/>
                          <pic:cNvPicPr/>
                        </pic:nvPicPr>
                        <pic:blipFill>
                          <a:blip r:embed="rId18" cstate="email">
                            <a:extLst>
                              <a:ext uri="{28A0092B-C50C-407E-A947-70E740481C1C}">
                                <a14:useLocalDpi xmlns:a14="http://schemas.microsoft.com/office/drawing/2010/main"/>
                              </a:ext>
                            </a:extLst>
                          </a:blip>
                          <a:stretch/>
                        </pic:blipFill>
                        <pic:spPr>
                          <a:xfrm>
                            <a:off x="0" y="0"/>
                            <a:ext cx="4942114" cy="664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lastRenderedPageBreak/>
              <w:t>43.</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Assuming that the company uses the FIFO cost method, the cost per equivalent unit for conversion costs for June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$1.80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$1.40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$1.64</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$1.35</w:t>
                  </w:r>
                </w:p>
              </w:tc>
            </w:tr>
          </w:tbl>
          <w:p w:rsidR="009F66DF" w:rsidRDefault="0087396A">
            <w:pPr>
              <w:keepNext/>
              <w:keepLines/>
              <w:spacing w:before="266" w:after="266"/>
            </w:pPr>
            <w:r>
              <w:rPr>
                <w:rFonts w:ascii="Arial Unicode MS" w:eastAsia="Arial Unicode MS" w:hAnsi="Arial Unicode MS" w:cs="Arial Unicode MS"/>
                <w:color w:val="000000"/>
                <w:sz w:val="20"/>
              </w:rPr>
              <w:t>Units in beginning work in process inventory + Units started into production or transferred in = Units in ending work in process inventory + Units completed and transferred out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15,000 + 145,000 = Units in ending work in process inventory + 130,000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work in process inventory = 15,000 + 145,000 - 130,000 = 30,000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62400" cy="1099457"/>
                  <wp:effectExtent l="0" t="0" r="0" b="0"/>
                  <wp:docPr id="76" name="https://www.eztestonline.com/tomhardej/13823477646597300789.tp4?REQUEST=SHOWmedia&amp;media=image092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23477646597300789.tp4?REQUEST=SHOWmedia&amp;media=image092PRINT.png"/>
                          <pic:cNvPicPr/>
                        </pic:nvPicPr>
                        <pic:blipFill>
                          <a:blip r:embed="rId72" cstate="email">
                            <a:extLst>
                              <a:ext uri="{28A0092B-C50C-407E-A947-70E740481C1C}">
                                <a14:useLocalDpi xmlns:a14="http://schemas.microsoft.com/office/drawing/2010/main"/>
                              </a:ext>
                            </a:extLst>
                          </a:blip>
                          <a:stretch/>
                        </pic:blipFill>
                        <pic:spPr>
                          <a:xfrm>
                            <a:off x="0" y="0"/>
                            <a:ext cx="3962400" cy="10994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FIFO method cost per equivalent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05943" cy="609600"/>
                  <wp:effectExtent l="0" t="0" r="0" b="0"/>
                  <wp:docPr id="77" name="https://www.eztestonline.com/tomhardej/13823477646597300789.tp4?REQUEST=SHOWmedia&amp;media=image094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23477646597300789.tp4?REQUEST=SHOWmedia&amp;media=image094PRINT.png"/>
                          <pic:cNvPicPr/>
                        </pic:nvPicPr>
                        <pic:blipFill>
                          <a:blip r:embed="rId73" cstate="email">
                            <a:extLst>
                              <a:ext uri="{28A0092B-C50C-407E-A947-70E740481C1C}">
                                <a14:useLocalDpi xmlns:a14="http://schemas.microsoft.com/office/drawing/2010/main"/>
                              </a:ext>
                            </a:extLst>
                          </a:blip>
                          <a:stretch/>
                        </pic:blipFill>
                        <pic:spPr>
                          <a:xfrm>
                            <a:off x="0" y="0"/>
                            <a:ext cx="4005943" cy="609600"/>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44.</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Assuming that the company uses the weighted-average method, the cost per equivalent unit for conversion costs for June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$1.64</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$1.56</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$1.74</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$1.48</w:t>
                  </w:r>
                </w:p>
              </w:tc>
            </w:tr>
          </w:tbl>
          <w:p w:rsidR="009F66DF" w:rsidRDefault="0087396A">
            <w:pPr>
              <w:keepNext/>
              <w:keepLines/>
              <w:spacing w:before="266" w:after="266"/>
            </w:pPr>
            <w:r>
              <w:rPr>
                <w:rFonts w:ascii="Arial Unicode MS" w:eastAsia="Arial Unicode MS" w:hAnsi="Arial Unicode MS" w:cs="Arial Unicode MS"/>
                <w:color w:val="000000"/>
                <w:sz w:val="20"/>
              </w:rPr>
              <w:t>Units in beginning work in process inventory + Units started into production or transferred in = Units in ending work in process inventory + Units completed and transferred out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15,000 + 145,000 = Units in ending work in process inventory + 130,000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in ending work in process inventory = 15,000 + 145,000 - 130,000 = 30,000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Weighted-average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82143" cy="805542"/>
                  <wp:effectExtent l="0" t="0" r="0" b="0"/>
                  <wp:docPr id="78" name="https://www.eztestonline.com/tomhardej/13823477646597300789.tp4?REQUEST=SHOWmedia&amp;media=image096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23477646597300789.tp4?REQUEST=SHOWmedia&amp;media=image096PRINT.png"/>
                          <pic:cNvPicPr/>
                        </pic:nvPicPr>
                        <pic:blipFill>
                          <a:blip r:embed="rId74" cstate="email">
                            <a:extLst>
                              <a:ext uri="{28A0092B-C50C-407E-A947-70E740481C1C}">
                                <a14:useLocalDpi xmlns:a14="http://schemas.microsoft.com/office/drawing/2010/main"/>
                              </a:ext>
                            </a:extLst>
                          </a:blip>
                          <a:stretch/>
                        </pic:blipFill>
                        <pic:spPr>
                          <a:xfrm>
                            <a:off x="0" y="0"/>
                            <a:ext cx="4082143" cy="8055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Weighted-average method cost per equivalent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16828" cy="947057"/>
                  <wp:effectExtent l="0" t="0" r="0" b="0"/>
                  <wp:docPr id="79" name="https://www.eztestonline.com/tomhardej/13823477646597300789.tp4?REQUEST=SHOWmedia&amp;media=image098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23477646597300789.tp4?REQUEST=SHOWmedia&amp;media=image098PRINT.png"/>
                          <pic:cNvPicPr/>
                        </pic:nvPicPr>
                        <pic:blipFill>
                          <a:blip r:embed="rId75" cstate="email">
                            <a:extLst>
                              <a:ext uri="{28A0092B-C50C-407E-A947-70E740481C1C}">
                                <a14:useLocalDpi xmlns:a14="http://schemas.microsoft.com/office/drawing/2010/main"/>
                              </a:ext>
                            </a:extLst>
                          </a:blip>
                          <a:stretch/>
                        </pic:blipFill>
                        <pic:spPr>
                          <a:xfrm>
                            <a:off x="0" y="0"/>
                            <a:ext cx="4016828" cy="947057"/>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04-03 Compute the cost per equivalent unit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9F66DF">
            <w:pPr>
              <w:keepNext/>
              <w:keepLines/>
              <w:rPr>
                <w:sz w:val="2"/>
              </w:rPr>
            </w:pP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following information was obtained from the records of the first processing department of Bapst Corporation for the month of May. The company uses the FIFO method in its process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441371" cy="925285"/>
                  <wp:effectExtent l="0" t="0" r="0" b="0"/>
                  <wp:docPr id="80" name="https://www.eztestonline.com/tomhardej/13823477646597300789.tp4?REQUEST=SHOWmedia&amp;media=image100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23477646597300789.tp4?REQUEST=SHOWmedia&amp;media=image100PRINT.png"/>
                          <pic:cNvPicPr/>
                        </pic:nvPicPr>
                        <pic:blipFill>
                          <a:blip r:embed="rId19" cstate="email">
                            <a:extLst>
                              <a:ext uri="{28A0092B-C50C-407E-A947-70E740481C1C}">
                                <a14:useLocalDpi xmlns:a14="http://schemas.microsoft.com/office/drawing/2010/main"/>
                              </a:ext>
                            </a:extLst>
                          </a:blip>
                          <a:stretch/>
                        </pic:blipFill>
                        <pic:spPr>
                          <a:xfrm>
                            <a:off x="0" y="0"/>
                            <a:ext cx="4441371"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materials are added at the beginning of the manufacturing process.</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45.</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equivalent units for materials for the month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21,600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22,500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16,000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20,000 units</w:t>
                  </w:r>
                </w:p>
              </w:tc>
            </w:tr>
          </w:tbl>
          <w:p w:rsidR="009F66DF" w:rsidRDefault="0087396A">
            <w:pPr>
              <w:keepNext/>
              <w:keepLines/>
              <w:spacing w:before="266" w:after="266"/>
            </w:pPr>
            <w:r>
              <w:rPr>
                <w:rFonts w:ascii="Arial Unicode MS" w:eastAsia="Arial Unicode MS" w:hAnsi="Arial Unicode MS" w:cs="Arial Unicode MS"/>
                <w:color w:val="000000"/>
                <w:sz w:val="20"/>
              </w:rPr>
              <w:t>Units started and completed = Units started into production during the period - Units in ending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20,000 - 4,000 = 16,000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73285" cy="1132114"/>
                  <wp:effectExtent l="0" t="0" r="0" b="0"/>
                  <wp:docPr id="81" name="https://www.eztestonline.com/tomhardej/13823477646597300789.tp4?REQUEST=SHOWmedia&amp;media=image102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23477646597300789.tp4?REQUEST=SHOWmedia&amp;media=image102PRINT.png"/>
                          <pic:cNvPicPr/>
                        </pic:nvPicPr>
                        <pic:blipFill>
                          <a:blip r:embed="rId76" cstate="email">
                            <a:extLst>
                              <a:ext uri="{28A0092B-C50C-407E-A947-70E740481C1C}">
                                <a14:useLocalDpi xmlns:a14="http://schemas.microsoft.com/office/drawing/2010/main"/>
                              </a:ext>
                            </a:extLst>
                          </a:blip>
                          <a:stretch/>
                        </pic:blipFill>
                        <pic:spPr>
                          <a:xfrm>
                            <a:off x="0" y="0"/>
                            <a:ext cx="3973285" cy="1132114"/>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46.</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equivalent units for labor and overhead for the month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17,600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18,500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19,700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21,600 units</w:t>
                  </w:r>
                </w:p>
              </w:tc>
            </w:tr>
          </w:tbl>
          <w:p w:rsidR="009F66DF" w:rsidRDefault="0087396A">
            <w:pPr>
              <w:keepNext/>
              <w:keepLines/>
              <w:spacing w:before="266" w:after="266"/>
            </w:pPr>
            <w:r>
              <w:rPr>
                <w:rFonts w:ascii="Arial Unicode MS" w:eastAsia="Arial Unicode MS" w:hAnsi="Arial Unicode MS" w:cs="Arial Unicode MS"/>
                <w:color w:val="000000"/>
                <w:sz w:val="20"/>
              </w:rPr>
              <w:t>Units started and completed = Units started into production during the period - Units in ending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20,000 - 4,000 = 16,000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93028" cy="1251857"/>
                  <wp:effectExtent l="0" t="0" r="0" b="0"/>
                  <wp:docPr id="82" name="https://www.eztestonline.com/tomhardej/13823477646597300789.tp4?REQUEST=SHOWmedia&amp;media=image104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23477646597300789.tp4?REQUEST=SHOWmedia&amp;media=image104PRINT.png"/>
                          <pic:cNvPicPr/>
                        </pic:nvPicPr>
                        <pic:blipFill>
                          <a:blip r:embed="rId77" cstate="email">
                            <a:extLst>
                              <a:ext uri="{28A0092B-C50C-407E-A947-70E740481C1C}">
                                <a14:useLocalDpi xmlns:a14="http://schemas.microsoft.com/office/drawing/2010/main"/>
                              </a:ext>
                            </a:extLst>
                          </a:blip>
                          <a:stretch/>
                        </pic:blipFill>
                        <pic:spPr>
                          <a:xfrm>
                            <a:off x="0" y="0"/>
                            <a:ext cx="4093028" cy="1251857"/>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9F66DF">
            <w:pPr>
              <w:keepNext/>
              <w:keepLines/>
              <w:rPr>
                <w:sz w:val="2"/>
              </w:rPr>
            </w:pPr>
          </w:p>
        </w:tc>
        <w:tc>
          <w:tcPr>
            <w:tcW w:w="4650" w:type="pct"/>
          </w:tcPr>
          <w:p w:rsidR="009F66DF" w:rsidRDefault="0087396A">
            <w:pPr>
              <w:keepNext/>
              <w:keepLines/>
              <w:spacing w:after="0"/>
            </w:pPr>
            <w:r>
              <w:rPr>
                <w:rFonts w:ascii="Arial Unicode MS" w:eastAsia="Arial Unicode MS" w:hAnsi="Arial Unicode MS" w:cs="Arial Unicode MS"/>
                <w:color w:val="000000"/>
                <w:sz w:val="20"/>
              </w:rPr>
              <w:t>Marlan Manufacturing produces a product that passes through two processing departments. The units from the Molding Department are completed in the Assembly Department. The activity in the Assembly Department for the current month is presented below. Marlan uses the FIFO method in its process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5007428" cy="957942"/>
                  <wp:effectExtent l="0" t="0" r="0" b="0"/>
                  <wp:docPr id="83" name="https://www.eztestonline.com/tomhardej/13823477646597300789.tp4?REQUEST=SHOWmedia&amp;media=image106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23477646597300789.tp4?REQUEST=SHOWmedia&amp;media=image106PRINT.png"/>
                          <pic:cNvPicPr/>
                        </pic:nvPicPr>
                        <pic:blipFill>
                          <a:blip r:embed="rId20" cstate="email">
                            <a:extLst>
                              <a:ext uri="{28A0092B-C50C-407E-A947-70E740481C1C}">
                                <a14:useLocalDpi xmlns:a14="http://schemas.microsoft.com/office/drawing/2010/main"/>
                              </a:ext>
                            </a:extLst>
                          </a:blip>
                          <a:stretch/>
                        </pic:blipFill>
                        <pic:spPr>
                          <a:xfrm>
                            <a:off x="0" y="0"/>
                            <a:ext cx="5007428" cy="9579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47.</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equivalent units (with respect to the Molding Department's costs) transferred from the Molding Department to the Assembly during the month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30,000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38,000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40,800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42,000 units</w:t>
                  </w:r>
                </w:p>
              </w:tc>
            </w:tr>
          </w:tbl>
          <w:p w:rsidR="009F66DF" w:rsidRDefault="0087396A">
            <w:pPr>
              <w:keepNext/>
              <w:keepLines/>
              <w:spacing w:before="266" w:after="266"/>
            </w:pPr>
            <w:r>
              <w:rPr>
                <w:rFonts w:ascii="Arial Unicode MS" w:eastAsia="Arial Unicode MS" w:hAnsi="Arial Unicode MS" w:cs="Arial Unicode MS"/>
                <w:color w:val="000000"/>
                <w:sz w:val="20"/>
              </w:rPr>
              <w:t>The units transferred from the Molding Department to the Assembly Department were 100% complete with respect to all of the costs and processing in the Molding Department.</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48.</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equivalent units for materials for the Assembly Department during the month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30,000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38,000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40,800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42,000 units</w:t>
                  </w:r>
                </w:p>
              </w:tc>
            </w:tr>
          </w:tbl>
          <w:p w:rsidR="009F66DF" w:rsidRDefault="0087396A">
            <w:pPr>
              <w:keepNext/>
              <w:keepLines/>
              <w:spacing w:before="266" w:after="266"/>
            </w:pPr>
            <w:r>
              <w:rPr>
                <w:rFonts w:ascii="Arial Unicode MS" w:eastAsia="Arial Unicode MS" w:hAnsi="Arial Unicode MS" w:cs="Arial Unicode MS"/>
                <w:color w:val="000000"/>
                <w:sz w:val="20"/>
              </w:rPr>
              <w:t>Units started and completed = Units completed during the period - Units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38,000 - 8,000 = 30,000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29743" cy="1121228"/>
                  <wp:effectExtent l="0" t="0" r="0" b="0"/>
                  <wp:docPr id="84" name="https://www.eztestonline.com/tomhardej/13823477646597300789.tp4?REQUEST=SHOWmedia&amp;media=image108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23477646597300789.tp4?REQUEST=SHOWmedia&amp;media=image108PRINT.png"/>
                          <pic:cNvPicPr/>
                        </pic:nvPicPr>
                        <pic:blipFill>
                          <a:blip r:embed="rId78" cstate="email">
                            <a:extLst>
                              <a:ext uri="{28A0092B-C50C-407E-A947-70E740481C1C}">
                                <a14:useLocalDpi xmlns:a14="http://schemas.microsoft.com/office/drawing/2010/main"/>
                              </a:ext>
                            </a:extLst>
                          </a:blip>
                          <a:stretch/>
                        </pic:blipFill>
                        <pic:spPr>
                          <a:xfrm>
                            <a:off x="0" y="0"/>
                            <a:ext cx="3929743" cy="1121228"/>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49.</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equivalent units for conversion costs for the Assembly Department during the month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36,800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38,000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40,800 units</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42,800 units</w:t>
                  </w:r>
                </w:p>
              </w:tc>
            </w:tr>
          </w:tbl>
          <w:p w:rsidR="009F66DF" w:rsidRDefault="0087396A">
            <w:pPr>
              <w:keepNext/>
              <w:keepLines/>
              <w:spacing w:before="266" w:after="266"/>
            </w:pPr>
            <w:r>
              <w:rPr>
                <w:rFonts w:ascii="Arial Unicode MS" w:eastAsia="Arial Unicode MS" w:hAnsi="Arial Unicode MS" w:cs="Arial Unicode MS"/>
                <w:color w:val="000000"/>
                <w:sz w:val="20"/>
              </w:rPr>
              <w:t>Units started and completed = Units completed during the period - Units in beginning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38,000 - 8,000 = 30,000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71257" cy="1153885"/>
                  <wp:effectExtent l="0" t="0" r="0" b="0"/>
                  <wp:docPr id="85" name="https://www.eztestonline.com/tomhardej/13823477646597300789.tp4?REQUEST=SHOWmedia&amp;media=image110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23477646597300789.tp4?REQUEST=SHOWmedia&amp;media=image110PRINT.png"/>
                          <pic:cNvPicPr/>
                        </pic:nvPicPr>
                        <pic:blipFill>
                          <a:blip r:embed="rId79" cstate="email">
                            <a:extLst>
                              <a:ext uri="{28A0092B-C50C-407E-A947-70E740481C1C}">
                                <a14:useLocalDpi xmlns:a14="http://schemas.microsoft.com/office/drawing/2010/main"/>
                              </a:ext>
                            </a:extLst>
                          </a:blip>
                          <a:stretch/>
                        </pic:blipFill>
                        <pic:spPr>
                          <a:xfrm>
                            <a:off x="0" y="0"/>
                            <a:ext cx="4071257" cy="1153885"/>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9F66DF">
            <w:pPr>
              <w:keepNext/>
              <w:keepLines/>
              <w:rPr>
                <w:sz w:val="2"/>
              </w:rPr>
            </w:pPr>
          </w:p>
        </w:tc>
        <w:tc>
          <w:tcPr>
            <w:tcW w:w="4650" w:type="pct"/>
          </w:tcPr>
          <w:p w:rsidR="009F66DF" w:rsidRDefault="0087396A">
            <w:pPr>
              <w:keepNext/>
              <w:keepLines/>
              <w:spacing w:after="0"/>
            </w:pPr>
            <w:r>
              <w:rPr>
                <w:rFonts w:ascii="Arial Unicode MS" w:eastAsia="Arial Unicode MS" w:hAnsi="Arial Unicode MS" w:cs="Arial Unicode MS"/>
                <w:color w:val="000000"/>
                <w:sz w:val="20"/>
              </w:rPr>
              <w:t>Ozogoz Corporation uses the FIFO method in its process costing system. Data concerning the first processing department for the most recent month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811486" cy="2122714"/>
                  <wp:effectExtent l="0" t="0" r="0" b="0"/>
                  <wp:docPr id="86" name="https://www.eztestonline.com/tomhardej/13823477646597300789.tp4?REQUEST=SHOWmedia&amp;media=image112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23477646597300789.tp4?REQUEST=SHOWmedia&amp;media=image112PRINT.png"/>
                          <pic:cNvPicPr/>
                        </pic:nvPicPr>
                        <pic:blipFill>
                          <a:blip r:embed="rId21" cstate="email">
                            <a:extLst>
                              <a:ext uri="{28A0092B-C50C-407E-A947-70E740481C1C}">
                                <a14:useLocalDpi xmlns:a14="http://schemas.microsoft.com/office/drawing/2010/main"/>
                              </a:ext>
                            </a:extLst>
                          </a:blip>
                          <a:stretch/>
                        </pic:blipFill>
                        <pic:spPr>
                          <a:xfrm>
                            <a:off x="0" y="0"/>
                            <a:ext cx="4811486" cy="2122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lastRenderedPageBreak/>
              <w:t>50.</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9,250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10,300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8,600</w:t>
                  </w:r>
                </w:p>
              </w:tc>
            </w:tr>
          </w:tbl>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9,100 - 500 = 8,600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38600" cy="1175657"/>
                  <wp:effectExtent l="0" t="0" r="0" b="0"/>
                  <wp:docPr id="87" name="https://www.eztestonline.com/tomhardej/13823477646597300789.tp4?REQUEST=SHOWmedia&amp;media=image114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23477646597300789.tp4?REQUEST=SHOWmedia&amp;media=image114PRINT.png"/>
                          <pic:cNvPicPr/>
                        </pic:nvPicPr>
                        <pic:blipFill>
                          <a:blip r:embed="rId80" cstate="email">
                            <a:extLst>
                              <a:ext uri="{28A0092B-C50C-407E-A947-70E740481C1C}">
                                <a14:useLocalDpi xmlns:a14="http://schemas.microsoft.com/office/drawing/2010/main"/>
                              </a:ext>
                            </a:extLst>
                          </a:blip>
                          <a:stretch/>
                        </pic:blipFill>
                        <pic:spPr>
                          <a:xfrm>
                            <a:off x="0" y="0"/>
                            <a:ext cx="4038600" cy="1175657"/>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51.</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$18.67</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$20.94</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$19.40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$17.14</w:t>
                  </w:r>
                </w:p>
              </w:tc>
            </w:tr>
          </w:tbl>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9,100 - 500 = 8,600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897085" cy="1883228"/>
                  <wp:effectExtent l="0" t="0" r="0" b="0"/>
                  <wp:docPr id="88" name="https://www.eztestonline.com/tomhardej/13823477646597300789.tp4?REQUEST=SHOWmedia&amp;media=image116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23477646597300789.tp4?REQUEST=SHOWmedia&amp;media=image116PRINT.png"/>
                          <pic:cNvPicPr/>
                        </pic:nvPicPr>
                        <pic:blipFill>
                          <a:blip r:embed="rId81" cstate="email">
                            <a:extLst>
                              <a:ext uri="{28A0092B-C50C-407E-A947-70E740481C1C}">
                                <a14:useLocalDpi xmlns:a14="http://schemas.microsoft.com/office/drawing/2010/main"/>
                              </a:ext>
                            </a:extLst>
                          </a:blip>
                          <a:stretch/>
                        </pic:blipFill>
                        <pic:spPr>
                          <a:xfrm>
                            <a:off x="0" y="0"/>
                            <a:ext cx="3897085" cy="1883228"/>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9F66DF">
            <w:pPr>
              <w:keepNext/>
              <w:keepLines/>
              <w:rPr>
                <w:sz w:val="2"/>
              </w:rPr>
            </w:pPr>
          </w:p>
        </w:tc>
        <w:tc>
          <w:tcPr>
            <w:tcW w:w="4650" w:type="pct"/>
          </w:tcPr>
          <w:p w:rsidR="009F66DF" w:rsidRDefault="0087396A">
            <w:pPr>
              <w:keepNext/>
              <w:keepLines/>
              <w:spacing w:after="0"/>
            </w:pPr>
            <w:r>
              <w:rPr>
                <w:rFonts w:ascii="Arial Unicode MS" w:eastAsia="Arial Unicode MS" w:hAnsi="Arial Unicode MS" w:cs="Arial Unicode MS"/>
                <w:color w:val="000000"/>
                <w:sz w:val="20"/>
              </w:rPr>
              <w:t>Quilling Corporation uses the FIFO method in its process costing system. Data concerning the first processing department for the most recent month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093028" cy="1970314"/>
                  <wp:effectExtent l="0" t="0" r="0" b="0"/>
                  <wp:docPr id="89" name="https://www.eztestonline.com/tomhardej/13823477646597300789.tp4?REQUEST=SHOWmedia&amp;media=image118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23477646597300789.tp4?REQUEST=SHOWmedia&amp;media=image118PRINT.png"/>
                          <pic:cNvPicPr/>
                        </pic:nvPicPr>
                        <pic:blipFill>
                          <a:blip r:embed="rId22" cstate="email">
                            <a:extLst>
                              <a:ext uri="{28A0092B-C50C-407E-A947-70E740481C1C}">
                                <a14:useLocalDpi xmlns:a14="http://schemas.microsoft.com/office/drawing/2010/main"/>
                              </a:ext>
                            </a:extLst>
                          </a:blip>
                          <a:stretch/>
                        </pic:blipFill>
                        <pic:spPr>
                          <a:xfrm>
                            <a:off x="0" y="0"/>
                            <a:ext cx="4093028" cy="1970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52.</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How many units were started AND completed during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7,300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8,700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8,100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6,700</w:t>
                  </w:r>
                </w:p>
              </w:tc>
            </w:tr>
          </w:tbl>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started into production during the period - Units in ending work in process inventory = 8,100 - 1,400 = 6,700</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04-01 Record the flow of materials; labor; and overhead through a process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53.</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$33.72</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$34.74</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$36.67</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$35.41</w:t>
                  </w:r>
                </w:p>
              </w:tc>
            </w:tr>
          </w:tbl>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started into production during the period - Units in ending work in process inventory = 8,100 - 1,400 = 6,700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93028" cy="1839685"/>
                  <wp:effectExtent l="0" t="0" r="0" b="0"/>
                  <wp:docPr id="90" name="https://www.eztestonline.com/tomhardej/13823477646597300789.tp4?REQUEST=SHOWmedia&amp;media=image120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23477646597300789.tp4?REQUEST=SHOWmedia&amp;media=image120PRINT.png"/>
                          <pic:cNvPicPr/>
                        </pic:nvPicPr>
                        <pic:blipFill>
                          <a:blip r:embed="rId82" cstate="email">
                            <a:extLst>
                              <a:ext uri="{28A0092B-C50C-407E-A947-70E740481C1C}">
                                <a14:useLocalDpi xmlns:a14="http://schemas.microsoft.com/office/drawing/2010/main"/>
                              </a:ext>
                            </a:extLst>
                          </a:blip>
                          <a:stretch/>
                        </pic:blipFill>
                        <pic:spPr>
                          <a:xfrm>
                            <a:off x="0" y="0"/>
                            <a:ext cx="4093028" cy="1839685"/>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04-01 Record the flow of materials; labor; and overhead through a process costing system.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9F66DF">
            <w:pPr>
              <w:keepNext/>
              <w:keepLines/>
              <w:rPr>
                <w:sz w:val="2"/>
              </w:rPr>
            </w:pPr>
          </w:p>
        </w:tc>
        <w:tc>
          <w:tcPr>
            <w:tcW w:w="4650" w:type="pct"/>
          </w:tcPr>
          <w:p w:rsidR="009F66DF" w:rsidRDefault="0087396A">
            <w:pPr>
              <w:keepNext/>
              <w:keepLines/>
              <w:spacing w:after="0"/>
            </w:pPr>
            <w:r>
              <w:rPr>
                <w:rFonts w:ascii="Arial Unicode MS" w:eastAsia="Arial Unicode MS" w:hAnsi="Arial Unicode MS" w:cs="Arial Unicode MS"/>
                <w:color w:val="000000"/>
                <w:sz w:val="20"/>
              </w:rPr>
              <w:t>Nouri Corporation uses the FIFO method in its process costing system. Data concerning the first processing department for the most recent month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811486" cy="2133600"/>
                  <wp:effectExtent l="0" t="0" r="0" b="0"/>
                  <wp:docPr id="91" name="https://www.eztestonline.com/tomhardej/13823477646597300789.tp4?REQUEST=SHOWmedia&amp;media=image122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23477646597300789.tp4?REQUEST=SHOWmedia&amp;media=image122PRINT.png"/>
                          <pic:cNvPicPr/>
                        </pic:nvPicPr>
                        <pic:blipFill>
                          <a:blip r:embed="rId23" cstate="email">
                            <a:extLst>
                              <a:ext uri="{28A0092B-C50C-407E-A947-70E740481C1C}">
                                <a14:useLocalDpi xmlns:a14="http://schemas.microsoft.com/office/drawing/2010/main"/>
                              </a:ext>
                            </a:extLst>
                          </a:blip>
                          <a:stretch/>
                        </pic:blipFill>
                        <pic:spPr>
                          <a:xfrm>
                            <a:off x="0" y="0"/>
                            <a:ext cx="4811486" cy="2133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lastRenderedPageBreak/>
              <w:t>54.</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What are the equivalent units for materials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850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7,240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7,600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6,300</w:t>
                  </w:r>
                </w:p>
              </w:tc>
            </w:tr>
          </w:tbl>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6,600 - 300 = 6,300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40628" cy="1110342"/>
                  <wp:effectExtent l="0" t="0" r="0" b="0"/>
                  <wp:docPr id="92" name="https://www.eztestonline.com/tomhardej/13823477646597300789.tp4?REQUEST=SHOWmedia&amp;media=image124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23477646597300789.tp4?REQUEST=SHOWmedia&amp;media=image124PRINT.png"/>
                          <pic:cNvPicPr/>
                        </pic:nvPicPr>
                        <pic:blipFill>
                          <a:blip r:embed="rId83" cstate="email">
                            <a:extLst>
                              <a:ext uri="{28A0092B-C50C-407E-A947-70E740481C1C}">
                                <a14:useLocalDpi xmlns:a14="http://schemas.microsoft.com/office/drawing/2010/main"/>
                              </a:ext>
                            </a:extLst>
                          </a:blip>
                          <a:stretch/>
                        </pic:blipFill>
                        <pic:spPr>
                          <a:xfrm>
                            <a:off x="0" y="0"/>
                            <a:ext cx="3940628" cy="1110342"/>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55.</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$14.48</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$14.82</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$15.20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$15.56</w:t>
                  </w:r>
                </w:p>
              </w:tc>
            </w:tr>
          </w:tbl>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6,600 - 300 = 6,300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05943" cy="1894114"/>
                  <wp:effectExtent l="0" t="0" r="0" b="0"/>
                  <wp:docPr id="93" name="https://www.eztestonline.com/tomhardej/13823477646597300789.tp4?REQUEST=SHOWmedia&amp;media=image126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23477646597300789.tp4?REQUEST=SHOWmedia&amp;media=image126PRINT.png"/>
                          <pic:cNvPicPr/>
                        </pic:nvPicPr>
                        <pic:blipFill>
                          <a:blip r:embed="rId84" cstate="email">
                            <a:extLst>
                              <a:ext uri="{28A0092B-C50C-407E-A947-70E740481C1C}">
                                <a14:useLocalDpi xmlns:a14="http://schemas.microsoft.com/office/drawing/2010/main"/>
                              </a:ext>
                            </a:extLst>
                          </a:blip>
                          <a:stretch/>
                        </pic:blipFill>
                        <pic:spPr>
                          <a:xfrm>
                            <a:off x="0" y="0"/>
                            <a:ext cx="4005943" cy="1894114"/>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9F66DF">
            <w:pPr>
              <w:keepNext/>
              <w:keepLines/>
              <w:rPr>
                <w:sz w:val="2"/>
              </w:rPr>
            </w:pPr>
          </w:p>
        </w:tc>
        <w:tc>
          <w:tcPr>
            <w:tcW w:w="4650" w:type="pct"/>
          </w:tcPr>
          <w:p w:rsidR="009F66DF" w:rsidRDefault="0087396A">
            <w:pPr>
              <w:keepNext/>
              <w:keepLines/>
              <w:spacing w:after="0"/>
            </w:pPr>
            <w:r>
              <w:rPr>
                <w:rFonts w:ascii="Arial Unicode MS" w:eastAsia="Arial Unicode MS" w:hAnsi="Arial Unicode MS" w:cs="Arial Unicode MS"/>
                <w:color w:val="000000"/>
                <w:sz w:val="20"/>
              </w:rPr>
              <w:t>Muzyka Corporation uses the FIFO method in its process costing system. Data concerning the first processing department for the most recent month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811486" cy="2133600"/>
                  <wp:effectExtent l="0" t="0" r="0" b="0"/>
                  <wp:docPr id="94" name="https://www.eztestonline.com/tomhardej/13823477646597300789.tp4?REQUEST=SHOWmedia&amp;media=image128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23477646597300789.tp4?REQUEST=SHOWmedia&amp;media=image128PRINT.png"/>
                          <pic:cNvPicPr/>
                        </pic:nvPicPr>
                        <pic:blipFill>
                          <a:blip r:embed="rId24" cstate="email">
                            <a:extLst>
                              <a:ext uri="{28A0092B-C50C-407E-A947-70E740481C1C}">
                                <a14:useLocalDpi xmlns:a14="http://schemas.microsoft.com/office/drawing/2010/main"/>
                              </a:ext>
                            </a:extLst>
                          </a:blip>
                          <a:stretch/>
                        </pic:blipFill>
                        <pic:spPr>
                          <a:xfrm>
                            <a:off x="0" y="0"/>
                            <a:ext cx="4811486" cy="2133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lastRenderedPageBreak/>
              <w:t>56.</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What are the equivalent units for materials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4,500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5,600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4,945</w:t>
                  </w:r>
                </w:p>
              </w:tc>
            </w:tr>
          </w:tbl>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4,800 - 300 = 4,500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62400" cy="1186542"/>
                  <wp:effectExtent l="0" t="0" r="0" b="0"/>
                  <wp:docPr id="95" name="https://www.eztestonline.com/tomhardej/13823477646597300789.tp4?REQUEST=SHOWmedia&amp;media=image130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23477646597300789.tp4?REQUEST=SHOWmedia&amp;media=image130PRINT.png"/>
                          <pic:cNvPicPr/>
                        </pic:nvPicPr>
                        <pic:blipFill>
                          <a:blip r:embed="rId85" cstate="email">
                            <a:extLst>
                              <a:ext uri="{28A0092B-C50C-407E-A947-70E740481C1C}">
                                <a14:useLocalDpi xmlns:a14="http://schemas.microsoft.com/office/drawing/2010/main"/>
                              </a:ext>
                            </a:extLst>
                          </a:blip>
                          <a:stretch/>
                        </pic:blipFill>
                        <pic:spPr>
                          <a:xfrm>
                            <a:off x="0" y="0"/>
                            <a:ext cx="3962400" cy="1186542"/>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57.</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What are the equivalent units for conversion costs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5,600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5,060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4,500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320</w:t>
                  </w:r>
                </w:p>
              </w:tc>
            </w:tr>
          </w:tbl>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4,800 - 300 = 4,500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49485" cy="1164771"/>
                  <wp:effectExtent l="0" t="0" r="0" b="0"/>
                  <wp:docPr id="96" name="https://www.eztestonline.com/tomhardej/13823477646597300789.tp4?REQUEST=SHOWmedia&amp;media=image132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23477646597300789.tp4?REQUEST=SHOWmedia&amp;media=image132PRINT.png"/>
                          <pic:cNvPicPr/>
                        </pic:nvPicPr>
                        <pic:blipFill>
                          <a:blip r:embed="rId86" cstate="email">
                            <a:extLst>
                              <a:ext uri="{28A0092B-C50C-407E-A947-70E740481C1C}">
                                <a14:useLocalDpi xmlns:a14="http://schemas.microsoft.com/office/drawing/2010/main"/>
                              </a:ext>
                            </a:extLst>
                          </a:blip>
                          <a:stretch/>
                        </pic:blipFill>
                        <pic:spPr>
                          <a:xfrm>
                            <a:off x="0" y="0"/>
                            <a:ext cx="4049485" cy="1164771"/>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58.</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cost per equivalent unit for materials for the month in the first processing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$23.14</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$18.91</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$21.42</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$22.06</w:t>
                  </w:r>
                </w:p>
              </w:tc>
            </w:tr>
          </w:tbl>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4,800 - 300 = 4,500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962400" cy="1872342"/>
                  <wp:effectExtent l="0" t="0" r="0" b="0"/>
                  <wp:docPr id="97" name="https://www.eztestonline.com/tomhardej/13823477646597300789.tp4?REQUEST=SHOWmedia&amp;media=image134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23477646597300789.tp4?REQUEST=SHOWmedia&amp;media=image134PRINT.png"/>
                          <pic:cNvPicPr/>
                        </pic:nvPicPr>
                        <pic:blipFill>
                          <a:blip r:embed="rId87" cstate="email">
                            <a:extLst>
                              <a:ext uri="{28A0092B-C50C-407E-A947-70E740481C1C}">
                                <a14:useLocalDpi xmlns:a14="http://schemas.microsoft.com/office/drawing/2010/main"/>
                              </a:ext>
                            </a:extLst>
                          </a:blip>
                          <a:stretch/>
                        </pic:blipFill>
                        <pic:spPr>
                          <a:xfrm>
                            <a:off x="0" y="0"/>
                            <a:ext cx="3962400" cy="1872342"/>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59.</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$44.51</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$46.92</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$46.74</w:t>
                  </w:r>
                </w:p>
              </w:tc>
            </w:tr>
          </w:tbl>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4,800 - 300 = 4,500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38600" cy="1839685"/>
                  <wp:effectExtent l="0" t="0" r="0" b="0"/>
                  <wp:docPr id="98" name="https://www.eztestonline.com/tomhardej/13823477646597300789.tp4?REQUEST=SHOWmedia&amp;media=image136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23477646597300789.tp4?REQUEST=SHOWmedia&amp;media=image136PRINT.png"/>
                          <pic:cNvPicPr/>
                        </pic:nvPicPr>
                        <pic:blipFill>
                          <a:blip r:embed="rId88" cstate="email">
                            <a:extLst>
                              <a:ext uri="{28A0092B-C50C-407E-A947-70E740481C1C}">
                                <a14:useLocalDpi xmlns:a14="http://schemas.microsoft.com/office/drawing/2010/main"/>
                              </a:ext>
                            </a:extLst>
                          </a:blip>
                          <a:stretch/>
                        </pic:blipFill>
                        <pic:spPr>
                          <a:xfrm>
                            <a:off x="0" y="0"/>
                            <a:ext cx="4038600" cy="1839685"/>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60.</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cost of a completed unit transferred out of the department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$69.88</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$75.56</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$60.71</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$65.92</w:t>
                  </w:r>
                </w:p>
              </w:tc>
            </w:tr>
          </w:tbl>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4,800 - 300 = 4,500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33257" cy="1447800"/>
                  <wp:effectExtent l="0" t="0" r="0" b="0"/>
                  <wp:docPr id="99" name="https://www.eztestonline.com/tomhardej/13823477646597300789.tp4?REQUEST=SHOWmedia&amp;media=image138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23477646597300789.tp4?REQUEST=SHOWmedia&amp;media=image138PRINT.png"/>
                          <pic:cNvPicPr/>
                        </pic:nvPicPr>
                        <pic:blipFill>
                          <a:blip r:embed="rId89" cstate="email">
                            <a:extLst>
                              <a:ext uri="{28A0092B-C50C-407E-A947-70E740481C1C}">
                                <a14:useLocalDpi xmlns:a14="http://schemas.microsoft.com/office/drawing/2010/main"/>
                              </a:ext>
                            </a:extLst>
                          </a:blip>
                          <a:stretch/>
                        </pic:blipFill>
                        <pic:spPr>
                          <a:xfrm>
                            <a:off x="0" y="0"/>
                            <a:ext cx="4833257" cy="14478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74771" cy="609600"/>
                  <wp:effectExtent l="0" t="0" r="0" b="0"/>
                  <wp:docPr id="100" name="https://www.eztestonline.com/tomhardej/13823477646597300789.tp4?REQUEST=SHOWmedia&amp;media=image140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23477646597300789.tp4?REQUEST=SHOWmedia&amp;media=image140PRINT.png"/>
                          <pic:cNvPicPr/>
                        </pic:nvPicPr>
                        <pic:blipFill>
                          <a:blip r:embed="rId90" cstate="email">
                            <a:extLst>
                              <a:ext uri="{28A0092B-C50C-407E-A947-70E740481C1C}">
                                <a14:useLocalDpi xmlns:a14="http://schemas.microsoft.com/office/drawing/2010/main"/>
                              </a:ext>
                            </a:extLst>
                          </a:blip>
                          <a:stretch/>
                        </pic:blipFill>
                        <pic:spPr>
                          <a:xfrm>
                            <a:off x="0" y="0"/>
                            <a:ext cx="4974771" cy="609600"/>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04A-08 Assign costs to units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61.</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$369,163</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$317,192</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$331,100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$340,000</w:t>
                  </w:r>
                </w:p>
              </w:tc>
            </w:tr>
          </w:tbl>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4,800 - 300 = 4,500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11486" cy="1458685"/>
                  <wp:effectExtent l="0" t="0" r="0" b="0"/>
                  <wp:docPr id="101" name="https://www.eztestonline.com/tomhardej/13823477646597300789.tp4?REQUEST=SHOWmedia&amp;media=image142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23477646597300789.tp4?REQUEST=SHOWmedia&amp;media=image142PRINT.png"/>
                          <pic:cNvPicPr/>
                        </pic:nvPicPr>
                        <pic:blipFill>
                          <a:blip r:embed="rId91" cstate="email">
                            <a:extLst>
                              <a:ext uri="{28A0092B-C50C-407E-A947-70E740481C1C}">
                                <a14:useLocalDpi xmlns:a14="http://schemas.microsoft.com/office/drawing/2010/main"/>
                              </a:ext>
                            </a:extLst>
                          </a:blip>
                          <a:stretch/>
                        </pic:blipFill>
                        <pic:spPr>
                          <a:xfrm>
                            <a:off x="0" y="0"/>
                            <a:ext cx="4811486" cy="14586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24400" cy="642257"/>
                  <wp:effectExtent l="0" t="0" r="0" b="0"/>
                  <wp:docPr id="102" name="https://www.eztestonline.com/tomhardej/13823477646597300789.tp4?REQUEST=SHOWmedia&amp;media=image144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23477646597300789.tp4?REQUEST=SHOWmedia&amp;media=image144PRINT.png"/>
                          <pic:cNvPicPr/>
                        </pic:nvPicPr>
                        <pic:blipFill>
                          <a:blip r:embed="rId92" cstate="email">
                            <a:extLst>
                              <a:ext uri="{28A0092B-C50C-407E-A947-70E740481C1C}">
                                <a14:useLocalDpi xmlns:a14="http://schemas.microsoft.com/office/drawing/2010/main"/>
                              </a:ext>
                            </a:extLst>
                          </a:blip>
                          <a:stretch/>
                        </pic:blipFill>
                        <pic:spPr>
                          <a:xfrm>
                            <a:off x="0" y="0"/>
                            <a:ext cx="4724400" cy="6422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2090057"/>
                  <wp:effectExtent l="0" t="0" r="0" b="0"/>
                  <wp:docPr id="103" name="https://www.eztestonline.com/tomhardej/13823477646597300789.tp4?REQUEST=SHOWmedia&amp;media=image146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23477646597300789.tp4?REQUEST=SHOWmedia&amp;media=image146PRINT.png"/>
                          <pic:cNvPicPr/>
                        </pic:nvPicPr>
                        <pic:blipFill>
                          <a:blip r:embed="rId93" cstate="email">
                            <a:extLst>
                              <a:ext uri="{28A0092B-C50C-407E-A947-70E740481C1C}">
                                <a14:useLocalDpi xmlns:a14="http://schemas.microsoft.com/office/drawing/2010/main"/>
                              </a:ext>
                            </a:extLst>
                          </a:blip>
                          <a:stretch/>
                        </pic:blipFill>
                        <pic:spPr>
                          <a:xfrm>
                            <a:off x="0" y="0"/>
                            <a:ext cx="4996543" cy="2090057"/>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04A-08 Assign costs to units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62.</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cost of ending work in process inventory in the first processing department according to the company's cost system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$26,369</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$22,808</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$52,738</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$21,095</w:t>
                  </w:r>
                </w:p>
              </w:tc>
            </w:tr>
          </w:tbl>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4,800 - 300 = 4,500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00600" cy="1426028"/>
                  <wp:effectExtent l="0" t="0" r="0" b="0"/>
                  <wp:docPr id="104" name="https://www.eztestonline.com/tomhardej/13823477646597300789.tp4?REQUEST=SHOWmedia&amp;media=image148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23477646597300789.tp4?REQUEST=SHOWmedia&amp;media=image148PRINT.png"/>
                          <pic:cNvPicPr/>
                        </pic:nvPicPr>
                        <pic:blipFill>
                          <a:blip r:embed="rId94" cstate="email">
                            <a:extLst>
                              <a:ext uri="{28A0092B-C50C-407E-A947-70E740481C1C}">
                                <a14:useLocalDpi xmlns:a14="http://schemas.microsoft.com/office/drawing/2010/main"/>
                              </a:ext>
                            </a:extLst>
                          </a:blip>
                          <a:stretch/>
                        </pic:blipFill>
                        <pic:spPr>
                          <a:xfrm>
                            <a:off x="0" y="0"/>
                            <a:ext cx="4800600" cy="14260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85657" cy="1349828"/>
                  <wp:effectExtent l="0" t="0" r="0" b="0"/>
                  <wp:docPr id="105" name="https://www.eztestonline.com/tomhardej/13823477646597300789.tp4?REQUEST=SHOWmedia&amp;media=image150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23477646597300789.tp4?REQUEST=SHOWmedia&amp;media=image150PRINT.png"/>
                          <pic:cNvPicPr/>
                        </pic:nvPicPr>
                        <pic:blipFill>
                          <a:blip r:embed="rId95" cstate="email">
                            <a:extLst>
                              <a:ext uri="{28A0092B-C50C-407E-A947-70E740481C1C}">
                                <a14:useLocalDpi xmlns:a14="http://schemas.microsoft.com/office/drawing/2010/main"/>
                              </a:ext>
                            </a:extLst>
                          </a:blip>
                          <a:stretch/>
                        </pic:blipFill>
                        <pic:spPr>
                          <a:xfrm>
                            <a:off x="0" y="0"/>
                            <a:ext cx="4985657" cy="1349828"/>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04A-08 Assign costs to units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9F66DF">
            <w:pPr>
              <w:keepNext/>
              <w:keepLines/>
              <w:rPr>
                <w:sz w:val="2"/>
              </w:rPr>
            </w:pPr>
          </w:p>
        </w:tc>
        <w:tc>
          <w:tcPr>
            <w:tcW w:w="4650" w:type="pct"/>
          </w:tcPr>
          <w:p w:rsidR="009F66DF" w:rsidRDefault="0087396A">
            <w:pPr>
              <w:keepNext/>
              <w:keepLines/>
              <w:spacing w:after="0"/>
            </w:pPr>
            <w:r>
              <w:rPr>
                <w:rFonts w:ascii="Arial Unicode MS" w:eastAsia="Arial Unicode MS" w:hAnsi="Arial Unicode MS" w:cs="Arial Unicode MS"/>
                <w:color w:val="000000"/>
                <w:sz w:val="20"/>
              </w:rPr>
              <w:t>Pushkin Corporation uses the FIFO method in its process costing system. Data concerning the first processing department for the most recent month are listed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833257" cy="2177143"/>
                  <wp:effectExtent l="0" t="0" r="0" b="0"/>
                  <wp:docPr id="106" name="https://www.eztestonline.com/tomhardej/13823477646597300789.tp4?REQUEST=SHOWmedia&amp;media=image152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23477646597300789.tp4?REQUEST=SHOWmedia&amp;media=image152PRINT.png"/>
                          <pic:cNvPicPr/>
                        </pic:nvPicPr>
                        <pic:blipFill>
                          <a:blip r:embed="rId25" cstate="email">
                            <a:extLst>
                              <a:ext uri="{28A0092B-C50C-407E-A947-70E740481C1C}">
                                <a14:useLocalDpi xmlns:a14="http://schemas.microsoft.com/office/drawing/2010/main"/>
                              </a:ext>
                            </a:extLst>
                          </a:blip>
                          <a:stretch/>
                        </pic:blipFill>
                        <pic:spPr>
                          <a:xfrm>
                            <a:off x="0" y="0"/>
                            <a:ext cx="4833257" cy="2177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Your answers may differ from those offered below due to rounding error. In all cases, select the answer that is the closest to the answer you computed. To reduce rounding error, carry out all computations to at least three decimal places.</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lastRenderedPageBreak/>
              <w:t>63.</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What are the equivalent units for materials for the month in the first processing department?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8,700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8,140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7,700</w:t>
                  </w:r>
                </w:p>
              </w:tc>
            </w:tr>
          </w:tbl>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7,900 - 200 = 7,700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842657" cy="1121228"/>
                  <wp:effectExtent l="0" t="0" r="0" b="0"/>
                  <wp:docPr id="107" name="https://www.eztestonline.com/tomhardej/13823477646597300789.tp4?REQUEST=SHOWmedia&amp;media=image154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23477646597300789.tp4?REQUEST=SHOWmedia&amp;media=image154PRINT.png"/>
                          <pic:cNvPicPr/>
                        </pic:nvPicPr>
                        <pic:blipFill>
                          <a:blip r:embed="rId96" cstate="email">
                            <a:extLst>
                              <a:ext uri="{28A0092B-C50C-407E-A947-70E740481C1C}">
                                <a14:useLocalDpi xmlns:a14="http://schemas.microsoft.com/office/drawing/2010/main"/>
                              </a:ext>
                            </a:extLst>
                          </a:blip>
                          <a:stretch/>
                        </pic:blipFill>
                        <pic:spPr>
                          <a:xfrm>
                            <a:off x="0" y="0"/>
                            <a:ext cx="3842657" cy="1121228"/>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64.</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cost per equivalent unit for conversion costs for the first department for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$43.65</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$41.57</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$42.67</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$43.33</w:t>
                  </w:r>
                </w:p>
              </w:tc>
            </w:tr>
          </w:tbl>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7,900 - 200 = 7,700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082143" cy="1828800"/>
                  <wp:effectExtent l="0" t="0" r="0" b="0"/>
                  <wp:docPr id="108" name="https://www.eztestonline.com/tomhardej/13823477646597300789.tp4?REQUEST=SHOWmedia&amp;media=image156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23477646597300789.tp4?REQUEST=SHOWmedia&amp;media=image156PRINT.png"/>
                          <pic:cNvPicPr/>
                        </pic:nvPicPr>
                        <pic:blipFill>
                          <a:blip r:embed="rId97" cstate="email">
                            <a:extLst>
                              <a:ext uri="{28A0092B-C50C-407E-A947-70E740481C1C}">
                                <a14:useLocalDpi xmlns:a14="http://schemas.microsoft.com/office/drawing/2010/main"/>
                              </a:ext>
                            </a:extLst>
                          </a:blip>
                          <a:stretch/>
                        </pic:blipFill>
                        <pic:spPr>
                          <a:xfrm>
                            <a:off x="0" y="0"/>
                            <a:ext cx="4082143" cy="1828800"/>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65.</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total cost transferred from the first processing department to the next processing department during the month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$505,800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$510,700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$541,932</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$492,434</w:t>
                  </w:r>
                </w:p>
              </w:tc>
            </w:tr>
          </w:tbl>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7,900 - 200 = 7,700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11486" cy="2144485"/>
                  <wp:effectExtent l="0" t="0" r="0" b="0"/>
                  <wp:docPr id="109" name="https://www.eztestonline.com/tomhardej/13823477646597300789.tp4?REQUEST=SHOWmedia&amp;media=image158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23477646597300789.tp4?REQUEST=SHOWmedia&amp;media=image158PRINT.png"/>
                          <pic:cNvPicPr/>
                        </pic:nvPicPr>
                        <pic:blipFill>
                          <a:blip r:embed="rId98" cstate="email">
                            <a:extLst>
                              <a:ext uri="{28A0092B-C50C-407E-A947-70E740481C1C}">
                                <a14:useLocalDpi xmlns:a14="http://schemas.microsoft.com/office/drawing/2010/main"/>
                              </a:ext>
                            </a:extLst>
                          </a:blip>
                          <a:stretch/>
                        </pic:blipFill>
                        <pic:spPr>
                          <a:xfrm>
                            <a:off x="0" y="0"/>
                            <a:ext cx="4811486" cy="21444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2002971"/>
                  <wp:effectExtent l="0" t="0" r="0" b="0"/>
                  <wp:docPr id="110" name="https://www.eztestonline.com/tomhardej/13823477646597300789.tp4?REQUEST=SHOWmedia&amp;media=image160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23477646597300789.tp4?REQUEST=SHOWmedia&amp;media=image160PRINT.png"/>
                          <pic:cNvPicPr/>
                        </pic:nvPicPr>
                        <pic:blipFill>
                          <a:blip r:embed="rId99" cstate="email">
                            <a:extLst>
                              <a:ext uri="{28A0092B-C50C-407E-A947-70E740481C1C}">
                                <a14:useLocalDpi xmlns:a14="http://schemas.microsoft.com/office/drawing/2010/main"/>
                              </a:ext>
                            </a:extLst>
                          </a:blip>
                          <a:stretch/>
                        </pic:blipFill>
                        <pic:spPr>
                          <a:xfrm>
                            <a:off x="0" y="0"/>
                            <a:ext cx="4996543" cy="2002971"/>
                          </a:xfrm>
                          <a:prstGeom prst="rect">
                            <a:avLst/>
                          </a:prstGeom>
                        </pic:spPr>
                      </pic:pic>
                    </a:graphicData>
                  </a:graphic>
                </wp:inline>
              </w:drawing>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04A-08 Assign costs to units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9F66DF">
            <w:pPr>
              <w:keepNext/>
              <w:keepLines/>
              <w:rPr>
                <w:sz w:val="2"/>
              </w:rPr>
            </w:pPr>
          </w:p>
        </w:tc>
        <w:tc>
          <w:tcPr>
            <w:tcW w:w="4650" w:type="pct"/>
          </w:tcPr>
          <w:p w:rsidR="009F66DF" w:rsidRDefault="0087396A">
            <w:pPr>
              <w:keepNext/>
              <w:keepLines/>
              <w:spacing w:after="0"/>
            </w:pPr>
            <w:r>
              <w:rPr>
                <w:rFonts w:ascii="Arial Unicode MS" w:eastAsia="Arial Unicode MS" w:hAnsi="Arial Unicode MS" w:cs="Arial Unicode MS"/>
                <w:color w:val="000000"/>
                <w:sz w:val="20"/>
              </w:rPr>
              <w:t>In April, one of the processing departments at Salatino Corporation had beginning work in process inventory of $27,000 and ending work in process inventory of $36,000. During the month, the cost of units transferred out from the department was $261,000. The company uses the FIFO method in its process costing system.</w:t>
            </w:r>
          </w:p>
        </w:tc>
      </w:tr>
    </w:tbl>
    <w:p w:rsidR="009F66DF" w:rsidRDefault="0087396A">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66.</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In the department's cost reconciliation report for April, the costs added to production in the department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$270,000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$225,000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$252,000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$234,000</w:t>
                  </w:r>
                </w:p>
              </w:tc>
            </w:tr>
          </w:tbl>
          <w:p w:rsidR="009F66DF" w:rsidRDefault="0087396A">
            <w:pPr>
              <w:keepNext/>
              <w:keepLines/>
              <w:spacing w:before="266" w:after="266"/>
            </w:pPr>
            <w:r>
              <w:rPr>
                <w:rFonts w:ascii="Arial Unicode MS" w:eastAsia="Arial Unicode MS" w:hAnsi="Arial Unicode MS" w:cs="Arial Unicode MS"/>
                <w:color w:val="000000"/>
                <w:sz w:val="20"/>
              </w:rPr>
              <w:t>Beginning work in process inventory + Costs added to production during the month = Cost of units transferred out + Ending work in process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$27,000 + Costs added to production during the month = $261,000 + $36,000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Costs added to production during the month = $261,000 + $36,000 - $27,000 = $270,000</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04A-09 Prepare a cost reconciliation report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67.</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In the department's cost reconciliation report for April, the total cost accounted for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$297,000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$594,000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$63,000</w:t>
                  </w:r>
                </w:p>
              </w:tc>
            </w:tr>
          </w:tbl>
          <w:p w:rsidR="009F66DF" w:rsidRDefault="009F66DF">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9F66DF">
              <w:tc>
                <w:tcPr>
                  <w:tcW w:w="308" w:type="dxa"/>
                </w:tcPr>
                <w:p w:rsidR="009F66DF" w:rsidRDefault="0087396A">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9F66DF" w:rsidRDefault="0087396A">
                  <w:pPr>
                    <w:keepNext/>
                    <w:keepLines/>
                    <w:spacing w:after="0"/>
                  </w:pPr>
                  <w:r>
                    <w:rPr>
                      <w:rFonts w:ascii="Arial Unicode MS" w:eastAsia="Arial Unicode MS" w:hAnsi="Arial Unicode MS" w:cs="Arial Unicode MS"/>
                      <w:color w:val="000000"/>
                      <w:sz w:val="20"/>
                    </w:rPr>
                    <w:t>$567,000</w:t>
                  </w:r>
                </w:p>
              </w:tc>
            </w:tr>
          </w:tbl>
          <w:p w:rsidR="009F66DF" w:rsidRDefault="0087396A">
            <w:pPr>
              <w:keepNext/>
              <w:keepLines/>
              <w:spacing w:before="266" w:after="266"/>
            </w:pPr>
            <w:r>
              <w:rPr>
                <w:rFonts w:ascii="Arial Unicode MS" w:eastAsia="Arial Unicode MS" w:hAnsi="Arial Unicode MS" w:cs="Arial Unicode MS"/>
                <w:color w:val="000000"/>
                <w:sz w:val="20"/>
              </w:rPr>
              <w:t>Total cost accounted for = Cost of units transferred out + Ending work in process inventory = $261,000 + $36,000 = $297,000.</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04A-09 Prepare a cost reconciliation report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87396A">
      <w:pPr>
        <w:spacing w:after="0"/>
      </w:pPr>
      <w:r>
        <w:rPr>
          <w:rFonts w:ascii="Arial Unicode MS" w:eastAsia="Arial Unicode MS" w:hAnsi="Arial Unicode MS" w:cs="Arial Unicode MS"/>
          <w:color w:val="000000"/>
          <w:sz w:val="18"/>
        </w:rPr>
        <w:t> </w:t>
      </w:r>
    </w:p>
    <w:p w:rsidR="009F66DF" w:rsidRDefault="0087396A">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lastRenderedPageBreak/>
              <w:t>68.</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Sharp Company has a process costing system. The following data relate to the company's Mixing Department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95057" cy="1110342"/>
                  <wp:effectExtent l="0" t="0" r="0" b="0"/>
                  <wp:docPr id="111" name="https://www.eztestonline.com/tomhardej/13823477646597300789.tp4?REQUEST=SHOWmedia&amp;media=image162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23477646597300789.tp4?REQUEST=SHOWmedia&amp;media=image162PRINT.png"/>
                          <pic:cNvPicPr/>
                        </pic:nvPicPr>
                        <pic:blipFill>
                          <a:blip r:embed="rId26" cstate="email">
                            <a:extLst>
                              <a:ext uri="{28A0092B-C50C-407E-A947-70E740481C1C}">
                                <a14:useLocalDpi xmlns:a14="http://schemas.microsoft.com/office/drawing/2010/main"/>
                              </a:ext>
                            </a:extLst>
                          </a:blip>
                          <a:stretch/>
                        </pic:blipFill>
                        <pic:spPr>
                          <a:xfrm>
                            <a:off x="0" y="0"/>
                            <a:ext cx="3995057" cy="1110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All materials are added at the beginning of the Mixing process.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equivalent units of production for materials and conversion using the weighted-average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equivalent units of production for materials and conversion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66" w:after="266"/>
            </w:pPr>
            <w:r>
              <w:rPr>
                <w:rFonts w:ascii="Arial Unicode MS" w:eastAsia="Arial Unicode MS" w:hAnsi="Arial Unicode MS" w:cs="Arial Unicode MS"/>
                <w:color w:val="000000"/>
                <w:sz w:val="20"/>
              </w:rPr>
              <w:t>a. Weighted-average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11486" cy="947057"/>
                  <wp:effectExtent l="0" t="0" r="0" b="0"/>
                  <wp:docPr id="112" name="https://www.eztestonline.com/tomhardej/13823477646597300789.tp4?REQUEST=SHOWmedia&amp;media=image164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23477646597300789.tp4?REQUEST=SHOWmedia&amp;media=image164PRINT.png"/>
                          <pic:cNvPicPr/>
                        </pic:nvPicPr>
                        <pic:blipFill>
                          <a:blip r:embed="rId100" cstate="email">
                            <a:extLst>
                              <a:ext uri="{28A0092B-C50C-407E-A947-70E740481C1C}">
                                <a14:useLocalDpi xmlns:a14="http://schemas.microsoft.com/office/drawing/2010/main"/>
                              </a:ext>
                            </a:extLst>
                          </a:blip>
                          <a:stretch/>
                        </pic:blipFill>
                        <pic:spPr>
                          <a:xfrm>
                            <a:off x="0" y="0"/>
                            <a:ext cx="4811486" cy="947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FIFO method equivalent units of production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735286" cy="1415142"/>
                  <wp:effectExtent l="0" t="0" r="0" b="0"/>
                  <wp:docPr id="113" name="https://www.eztestonline.com/tomhardej/13823477646597300789.tp4?REQUEST=SHOWmedia&amp;media=image166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23477646597300789.tp4?REQUEST=SHOWmedia&amp;media=image166PRINT.png"/>
                          <pic:cNvPicPr/>
                        </pic:nvPicPr>
                        <pic:blipFill>
                          <a:blip r:embed="rId101" cstate="email">
                            <a:extLst>
                              <a:ext uri="{28A0092B-C50C-407E-A947-70E740481C1C}">
                                <a14:useLocalDpi xmlns:a14="http://schemas.microsoft.com/office/drawing/2010/main"/>
                              </a:ext>
                            </a:extLst>
                          </a:blip>
                          <a:stretch/>
                        </pic:blipFill>
                        <pic:spPr>
                          <a:xfrm>
                            <a:off x="0" y="0"/>
                            <a:ext cx="4735286" cy="1415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04-02 Compute the equivalent units of production using the weighted-average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69.</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following data have been provided by Felux Corporation for the Circuit Prep Department. The company uses the FIFO method in its process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74771" cy="664028"/>
                  <wp:effectExtent l="0" t="0" r="0" b="0"/>
                  <wp:docPr id="114" name="https://www.eztestonline.com/tomhardej/13823477646597300789.tp4?REQUEST=SHOWmedia&amp;media=image168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23477646597300789.tp4?REQUEST=SHOWmedia&amp;media=image168PRINT.png"/>
                          <pic:cNvPicPr/>
                        </pic:nvPicPr>
                        <pic:blipFill>
                          <a:blip r:embed="rId27" cstate="email">
                            <a:extLst>
                              <a:ext uri="{28A0092B-C50C-407E-A947-70E740481C1C}">
                                <a14:useLocalDpi xmlns:a14="http://schemas.microsoft.com/office/drawing/2010/main"/>
                              </a:ext>
                            </a:extLst>
                          </a:blip>
                          <a:stretch/>
                        </pic:blipFill>
                        <pic:spPr>
                          <a:xfrm>
                            <a:off x="0" y="0"/>
                            <a:ext cx="4974771"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equivalent units of production for the Circuit Prep Department for August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00600" cy="1415142"/>
                  <wp:effectExtent l="0" t="0" r="0" b="0"/>
                  <wp:docPr id="115" name="https://www.eztestonline.com/tomhardej/13823477646597300789.tp4?REQUEST=SHOWmedia&amp;media=image170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23477646597300789.tp4?REQUEST=SHOWmedia&amp;media=image170PRINT.png"/>
                          <pic:cNvPicPr/>
                        </pic:nvPicPr>
                        <pic:blipFill>
                          <a:blip r:embed="rId102" cstate="email">
                            <a:extLst>
                              <a:ext uri="{28A0092B-C50C-407E-A947-70E740481C1C}">
                                <a14:useLocalDpi xmlns:a14="http://schemas.microsoft.com/office/drawing/2010/main"/>
                              </a:ext>
                            </a:extLst>
                          </a:blip>
                          <a:stretch/>
                        </pic:blipFill>
                        <pic:spPr>
                          <a:xfrm>
                            <a:off x="0" y="0"/>
                            <a:ext cx="4800600" cy="1415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70.</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Toefield Corporation uses the FIFO method in its process costing. The following data pertain to its Assembly Department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20343" cy="555171"/>
                  <wp:effectExtent l="0" t="0" r="0" b="0"/>
                  <wp:docPr id="116" name="https://www.eztestonline.com/tomhardej/13823477646597300789.tp4?REQUEST=SHOWmedia&amp;media=image17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23477646597300789.tp4?REQUEST=SHOWmedia&amp;media=image172PRINT.png"/>
                          <pic:cNvPicPr/>
                        </pic:nvPicPr>
                        <pic:blipFill>
                          <a:blip r:embed="rId28" cstate="email">
                            <a:extLst>
                              <a:ext uri="{28A0092B-C50C-407E-A947-70E740481C1C}">
                                <a14:useLocalDpi xmlns:a14="http://schemas.microsoft.com/office/drawing/2010/main"/>
                              </a:ext>
                            </a:extLst>
                          </a:blip>
                          <a:stretch/>
                        </pic:blipFill>
                        <pic:spPr>
                          <a:xfrm>
                            <a:off x="0" y="0"/>
                            <a:ext cx="4920343"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equivalent units of production for the Assembly Department for June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6,500 - 800 = 5,700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46171" cy="1491342"/>
                  <wp:effectExtent l="0" t="0" r="0" b="0"/>
                  <wp:docPr id="117" name="https://www.eztestonline.com/tomhardej/13823477646597300789.tp4?REQUEST=SHOWmedia&amp;media=image174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23477646597300789.tp4?REQUEST=SHOWmedia&amp;media=image174PRINT.png"/>
                          <pic:cNvPicPr/>
                        </pic:nvPicPr>
                        <pic:blipFill>
                          <a:blip r:embed="rId103" cstate="email">
                            <a:extLst>
                              <a:ext uri="{28A0092B-C50C-407E-A947-70E740481C1C}">
                                <a14:useLocalDpi xmlns:a14="http://schemas.microsoft.com/office/drawing/2010/main"/>
                              </a:ext>
                            </a:extLst>
                          </a:blip>
                          <a:stretch/>
                        </pic:blipFill>
                        <pic:spPr>
                          <a:xfrm>
                            <a:off x="0" y="0"/>
                            <a:ext cx="4746171" cy="14913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71.</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following data pertain to the Milling Department of Vario Corporation for July. The company uses the FIFO method in its process costing.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979714"/>
                  <wp:effectExtent l="0" t="0" r="0" b="0"/>
                  <wp:docPr id="118" name="https://www.eztestonline.com/tomhardej/13823477646597300789.tp4?REQUEST=SHOWmedia&amp;media=image176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23477646597300789.tp4?REQUEST=SHOWmedia&amp;media=image176PRINT.png"/>
                          <pic:cNvPicPr/>
                        </pic:nvPicPr>
                        <pic:blipFill>
                          <a:blip r:embed="rId29" cstate="email">
                            <a:extLst>
                              <a:ext uri="{28A0092B-C50C-407E-A947-70E740481C1C}">
                                <a14:useLocalDpi xmlns:a14="http://schemas.microsoft.com/office/drawing/2010/main"/>
                              </a:ext>
                            </a:extLst>
                          </a:blip>
                          <a:stretch/>
                        </pic:blipFill>
                        <pic:spPr>
                          <a:xfrm>
                            <a:off x="0" y="0"/>
                            <a:ext cx="4963886" cy="979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equivalent units of production for both materials and conversion costs for the Milling Department for July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8,400 - 800 = 7,600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31228" cy="1447800"/>
                  <wp:effectExtent l="0" t="0" r="0" b="0"/>
                  <wp:docPr id="119" name="https://www.eztestonline.com/tomhardej/13823477646597300789.tp4?REQUEST=SHOWmedia&amp;media=image178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23477646597300789.tp4?REQUEST=SHOWmedia&amp;media=image178PRINT.png"/>
                          <pic:cNvPicPr/>
                        </pic:nvPicPr>
                        <pic:blipFill>
                          <a:blip r:embed="rId104" cstate="email">
                            <a:extLst>
                              <a:ext uri="{28A0092B-C50C-407E-A947-70E740481C1C}">
                                <a14:useLocalDpi xmlns:a14="http://schemas.microsoft.com/office/drawing/2010/main"/>
                              </a:ext>
                            </a:extLst>
                          </a:blip>
                          <a:stretch/>
                        </pic:blipFill>
                        <pic:spPr>
                          <a:xfrm>
                            <a:off x="0" y="0"/>
                            <a:ext cx="4931228" cy="1447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72.</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Voyer Corporation uses the FIFO method in its process costing. The following data pertain to its Assembly Department for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31228" cy="979714"/>
                  <wp:effectExtent l="0" t="0" r="0" b="0"/>
                  <wp:docPr id="120" name="https://www.eztestonline.com/tomhardej/13823477646597300789.tp4?REQUEST=SHOWmedia&amp;media=image180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23477646597300789.tp4?REQUEST=SHOWmedia&amp;media=image180PRINT.png"/>
                          <pic:cNvPicPr/>
                        </pic:nvPicPr>
                        <pic:blipFill>
                          <a:blip r:embed="rId30" cstate="email">
                            <a:extLst>
                              <a:ext uri="{28A0092B-C50C-407E-A947-70E740481C1C}">
                                <a14:useLocalDpi xmlns:a14="http://schemas.microsoft.com/office/drawing/2010/main"/>
                              </a:ext>
                            </a:extLst>
                          </a:blip>
                          <a:stretch/>
                        </pic:blipFill>
                        <pic:spPr>
                          <a:xfrm>
                            <a:off x="0" y="0"/>
                            <a:ext cx="4931228" cy="979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equivalent units of production for both materials and conversion costs for the Assembly Department for August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5,900 - 700 = 5,200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46171" cy="1426028"/>
                  <wp:effectExtent l="0" t="0" r="0" b="0"/>
                  <wp:docPr id="121" name="https://www.eztestonline.com/tomhardej/13823477646597300789.tp4?REQUEST=SHOWmedia&amp;media=image182PRINT.png"/>
                  <wp:cNvGraphicFramePr/>
                  <a:graphic xmlns:a="http://schemas.openxmlformats.org/drawingml/2006/main">
                    <a:graphicData uri="http://schemas.openxmlformats.org/drawingml/2006/picture">
                      <pic:pic xmlns:pic="http://schemas.openxmlformats.org/drawingml/2006/picture">
                        <pic:nvPicPr>
                          <pic:cNvPr id="97" name="https://www.eztestonline.com/tomhardej/13823477646597300789.tp4?REQUEST=SHOWmedia&amp;media=image182PRINT.png"/>
                          <pic:cNvPicPr/>
                        </pic:nvPicPr>
                        <pic:blipFill>
                          <a:blip r:embed="rId105" cstate="email">
                            <a:extLst>
                              <a:ext uri="{28A0092B-C50C-407E-A947-70E740481C1C}">
                                <a14:useLocalDpi xmlns:a14="http://schemas.microsoft.com/office/drawing/2010/main"/>
                              </a:ext>
                            </a:extLst>
                          </a:blip>
                          <a:stretch/>
                        </pic:blipFill>
                        <pic:spPr>
                          <a:xfrm>
                            <a:off x="0" y="0"/>
                            <a:ext cx="4746171" cy="1426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73.</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Farwest Inc. uses the FIFO method in its process costing system. The following data concern the operations of the company's first processing department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07971" cy="1698171"/>
                  <wp:effectExtent l="0" t="0" r="0" b="0"/>
                  <wp:docPr id="122" name="https://www.eztestonline.com/tomhardej/13823477646597300789.tp4?REQUEST=SHOWmedia&amp;media=image184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23477646597300789.tp4?REQUEST=SHOWmedia&amp;media=image184PRINT.png"/>
                          <pic:cNvPicPr/>
                        </pic:nvPicPr>
                        <pic:blipFill>
                          <a:blip r:embed="rId31" cstate="email">
                            <a:extLst>
                              <a:ext uri="{28A0092B-C50C-407E-A947-70E740481C1C}">
                                <a14:useLocalDpi xmlns:a14="http://schemas.microsoft.com/office/drawing/2010/main"/>
                              </a:ext>
                            </a:extLst>
                          </a:blip>
                          <a:stretch/>
                        </pic:blipFill>
                        <pic:spPr>
                          <a:xfrm>
                            <a:off x="0" y="0"/>
                            <a:ext cx="3907971" cy="1698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FIFO method, determine the equivalent units of production for materials and conversion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started into production during the period - Units in ending work in process inventory = 22,000 - 300 = 21,700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33257" cy="1480457"/>
                  <wp:effectExtent l="0" t="0" r="0" b="0"/>
                  <wp:docPr id="123" name="https://www.eztestonline.com/tomhardej/13823477646597300789.tp4?REQUEST=SHOWmedia&amp;media=image186PRINT.png"/>
                  <wp:cNvGraphicFramePr/>
                  <a:graphic xmlns:a="http://schemas.openxmlformats.org/drawingml/2006/main">
                    <a:graphicData uri="http://schemas.openxmlformats.org/drawingml/2006/picture">
                      <pic:pic xmlns:pic="http://schemas.openxmlformats.org/drawingml/2006/picture">
                        <pic:nvPicPr>
                          <pic:cNvPr id="98" name="https://www.eztestonline.com/tomhardej/13823477646597300789.tp4?REQUEST=SHOWmedia&amp;media=image186PRINT.png"/>
                          <pic:cNvPicPr/>
                        </pic:nvPicPr>
                        <pic:blipFill>
                          <a:blip r:embed="rId106" cstate="email">
                            <a:extLst>
                              <a:ext uri="{28A0092B-C50C-407E-A947-70E740481C1C}">
                                <a14:useLocalDpi xmlns:a14="http://schemas.microsoft.com/office/drawing/2010/main"/>
                              </a:ext>
                            </a:extLst>
                          </a:blip>
                          <a:stretch/>
                        </pic:blipFill>
                        <pic:spPr>
                          <a:xfrm>
                            <a:off x="0" y="0"/>
                            <a:ext cx="4833257" cy="14804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74.</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Darver Inc. uses the FIFO method in its process costing system. The following data concern the operations of the company's first processing department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36571" cy="2895600"/>
                  <wp:effectExtent l="0" t="0" r="0" b="0"/>
                  <wp:docPr id="124" name="https://www.eztestonline.com/tomhardej/13823477646597300789.tp4?REQUEST=SHOWmedia&amp;media=image188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23477646597300789.tp4?REQUEST=SHOWmedia&amp;media=image188PRINT.png"/>
                          <pic:cNvPicPr/>
                        </pic:nvPicPr>
                        <pic:blipFill>
                          <a:blip r:embed="rId32" cstate="email">
                            <a:extLst>
                              <a:ext uri="{28A0092B-C50C-407E-A947-70E740481C1C}">
                                <a14:useLocalDpi xmlns:a14="http://schemas.microsoft.com/office/drawing/2010/main"/>
                              </a:ext>
                            </a:extLst>
                          </a:blip>
                          <a:stretch/>
                        </pic:blipFill>
                        <pic:spPr>
                          <a:xfrm>
                            <a:off x="0" y="0"/>
                            <a:ext cx="4136571" cy="2895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FIFO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equivalent units of production for materials and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cost per equivalent unit for materials and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cost of ending work in process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cost of units transferred out of the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Units started and completed during the period = Units completed during the period - Units in beginning work in process inventory = 20,400 - 100 = 20,300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800600" cy="1480457"/>
                  <wp:effectExtent l="0" t="0" r="0" b="0"/>
                  <wp:docPr id="125" name="https://www.eztestonline.com/tomhardej/13823477646597300789.tp4?REQUEST=SHOWmedia&amp;media=image190PRINT.png"/>
                  <wp:cNvGraphicFramePr/>
                  <a:graphic xmlns:a="http://schemas.openxmlformats.org/drawingml/2006/main">
                    <a:graphicData uri="http://schemas.openxmlformats.org/drawingml/2006/picture">
                      <pic:pic xmlns:pic="http://schemas.openxmlformats.org/drawingml/2006/picture">
                        <pic:nvPicPr>
                          <pic:cNvPr id="99" name="https://www.eztestonline.com/tomhardej/13823477646597300789.tp4?REQUEST=SHOWmedia&amp;media=image190PRINT.png"/>
                          <pic:cNvPicPr/>
                        </pic:nvPicPr>
                        <pic:blipFill>
                          <a:blip r:embed="rId107" cstate="email">
                            <a:extLst>
                              <a:ext uri="{28A0092B-C50C-407E-A947-70E740481C1C}">
                                <a14:useLocalDpi xmlns:a14="http://schemas.microsoft.com/office/drawing/2010/main"/>
                              </a:ext>
                            </a:extLst>
                          </a:blip>
                          <a:stretch/>
                        </pic:blipFill>
                        <pic:spPr>
                          <a:xfrm>
                            <a:off x="0" y="0"/>
                            <a:ext cx="4800600" cy="1480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87686" cy="1600200"/>
                  <wp:effectExtent l="0" t="0" r="0" b="0"/>
                  <wp:docPr id="126" name="https://www.eztestonline.com/tomhardej/13823477646597300789.tp4?REQUEST=SHOWmedia&amp;media=image192PRINT.png"/>
                  <wp:cNvGraphicFramePr/>
                  <a:graphic xmlns:a="http://schemas.openxmlformats.org/drawingml/2006/main">
                    <a:graphicData uri="http://schemas.openxmlformats.org/drawingml/2006/picture">
                      <pic:pic xmlns:pic="http://schemas.openxmlformats.org/drawingml/2006/picture">
                        <pic:nvPicPr>
                          <pic:cNvPr id="100" name="https://www.eztestonline.com/tomhardej/13823477646597300789.tp4?REQUEST=SHOWmedia&amp;media=image192PRINT.png"/>
                          <pic:cNvPicPr/>
                        </pic:nvPicPr>
                        <pic:blipFill>
                          <a:blip r:embed="rId108" cstate="email">
                            <a:extLst>
                              <a:ext uri="{28A0092B-C50C-407E-A947-70E740481C1C}">
                                <a14:useLocalDpi xmlns:a14="http://schemas.microsoft.com/office/drawing/2010/main"/>
                              </a:ext>
                            </a:extLst>
                          </a:blip>
                          <a:stretch/>
                        </pic:blipFill>
                        <pic:spPr>
                          <a:xfrm>
                            <a:off x="0" y="0"/>
                            <a:ext cx="4887686" cy="1600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85657" cy="1426028"/>
                  <wp:effectExtent l="0" t="0" r="0" b="0"/>
                  <wp:docPr id="127" name="https://www.eztestonline.com/tomhardej/13823477646597300789.tp4?REQUEST=SHOWmedia&amp;media=image194PRINT.png"/>
                  <wp:cNvGraphicFramePr/>
                  <a:graphic xmlns:a="http://schemas.openxmlformats.org/drawingml/2006/main">
                    <a:graphicData uri="http://schemas.openxmlformats.org/drawingml/2006/picture">
                      <pic:pic xmlns:pic="http://schemas.openxmlformats.org/drawingml/2006/picture">
                        <pic:nvPicPr>
                          <pic:cNvPr id="101" name="https://www.eztestonline.com/tomhardej/13823477646597300789.tp4?REQUEST=SHOWmedia&amp;media=image194PRINT.png"/>
                          <pic:cNvPicPr/>
                        </pic:nvPicPr>
                        <pic:blipFill>
                          <a:blip r:embed="rId109" cstate="email">
                            <a:extLst>
                              <a:ext uri="{28A0092B-C50C-407E-A947-70E740481C1C}">
                                <a14:useLocalDpi xmlns:a14="http://schemas.microsoft.com/office/drawing/2010/main"/>
                              </a:ext>
                            </a:extLst>
                          </a:blip>
                          <a:stretch/>
                        </pic:blipFill>
                        <pic:spPr>
                          <a:xfrm>
                            <a:off x="0" y="0"/>
                            <a:ext cx="4985657" cy="1426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04A-08 Assign costs to units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75.</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Easy Inc. uses the FIFO method in its process costing system. The following data concern the operations of the company's first processing department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82143" cy="2884714"/>
                  <wp:effectExtent l="0" t="0" r="0" b="0"/>
                  <wp:docPr id="128" name="https://www.eztestonline.com/tomhardej/13823477646597300789.tp4?REQUEST=SHOWmedia&amp;media=image196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23477646597300789.tp4?REQUEST=SHOWmedia&amp;media=image196PRINT.png"/>
                          <pic:cNvPicPr/>
                        </pic:nvPicPr>
                        <pic:blipFill>
                          <a:blip r:embed="rId33" cstate="email">
                            <a:extLst>
                              <a:ext uri="{28A0092B-C50C-407E-A947-70E740481C1C}">
                                <a14:useLocalDpi xmlns:a14="http://schemas.microsoft.com/office/drawing/2010/main"/>
                              </a:ext>
                            </a:extLst>
                          </a:blip>
                          <a:stretch/>
                        </pic:blipFill>
                        <pic:spPr>
                          <a:xfrm>
                            <a:off x="0" y="0"/>
                            <a:ext cx="4082143" cy="2884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FIFO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equivalent units of production for materials and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cost per equivalent unit for materials and conversion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cost of ending work in process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cost of units transferred out of the department during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Units started and completed during the period = Units completed during the period - Units in beginning work in process inventory = 25,500 - 300 = 25,200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974771" cy="1426028"/>
                  <wp:effectExtent l="0" t="0" r="0" b="0"/>
                  <wp:docPr id="129" name="https://www.eztestonline.com/tomhardej/13823477646597300789.tp4?REQUEST=SHOWmedia&amp;media=image198PRINT.png"/>
                  <wp:cNvGraphicFramePr/>
                  <a:graphic xmlns:a="http://schemas.openxmlformats.org/drawingml/2006/main">
                    <a:graphicData uri="http://schemas.openxmlformats.org/drawingml/2006/picture">
                      <pic:pic xmlns:pic="http://schemas.openxmlformats.org/drawingml/2006/picture">
                        <pic:nvPicPr>
                          <pic:cNvPr id="102" name="https://www.eztestonline.com/tomhardej/13823477646597300789.tp4?REQUEST=SHOWmedia&amp;media=image198PRINT.png"/>
                          <pic:cNvPicPr/>
                        </pic:nvPicPr>
                        <pic:blipFill>
                          <a:blip r:embed="rId110" cstate="email">
                            <a:extLst>
                              <a:ext uri="{28A0092B-C50C-407E-A947-70E740481C1C}">
                                <a14:useLocalDpi xmlns:a14="http://schemas.microsoft.com/office/drawing/2010/main"/>
                              </a:ext>
                            </a:extLst>
                          </a:blip>
                          <a:stretch/>
                        </pic:blipFill>
                        <pic:spPr>
                          <a:xfrm>
                            <a:off x="0" y="0"/>
                            <a:ext cx="4974771" cy="1426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1197428"/>
                  <wp:effectExtent l="0" t="0" r="0" b="0"/>
                  <wp:docPr id="130" name="https://www.eztestonline.com/tomhardej/13823477646597300789.tp4?REQUEST=SHOWmedia&amp;media=image200PRINT.png"/>
                  <wp:cNvGraphicFramePr/>
                  <a:graphic xmlns:a="http://schemas.openxmlformats.org/drawingml/2006/main">
                    <a:graphicData uri="http://schemas.openxmlformats.org/drawingml/2006/picture">
                      <pic:pic xmlns:pic="http://schemas.openxmlformats.org/drawingml/2006/picture">
                        <pic:nvPicPr>
                          <pic:cNvPr id="103" name="https://www.eztestonline.com/tomhardej/13823477646597300789.tp4?REQUEST=SHOWmedia&amp;media=image200PRINT.png"/>
                          <pic:cNvPicPr/>
                        </pic:nvPicPr>
                        <pic:blipFill>
                          <a:blip r:embed="rId111" cstate="email">
                            <a:extLst>
                              <a:ext uri="{28A0092B-C50C-407E-A947-70E740481C1C}">
                                <a14:useLocalDpi xmlns:a14="http://schemas.microsoft.com/office/drawing/2010/main"/>
                              </a:ext>
                            </a:extLst>
                          </a:blip>
                          <a:stretch/>
                        </pic:blipFill>
                        <pic:spPr>
                          <a:xfrm>
                            <a:off x="0" y="0"/>
                            <a:ext cx="4963886" cy="1197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31228" cy="1415142"/>
                  <wp:effectExtent l="0" t="0" r="0" b="0"/>
                  <wp:docPr id="131" name="https://www.eztestonline.com/tomhardej/13823477646597300789.tp4?REQUEST=SHOWmedia&amp;media=image202PRINT.png"/>
                  <wp:cNvGraphicFramePr/>
                  <a:graphic xmlns:a="http://schemas.openxmlformats.org/drawingml/2006/main">
                    <a:graphicData uri="http://schemas.openxmlformats.org/drawingml/2006/picture">
                      <pic:pic xmlns:pic="http://schemas.openxmlformats.org/drawingml/2006/picture">
                        <pic:nvPicPr>
                          <pic:cNvPr id="104" name="https://www.eztestonline.com/tomhardej/13823477646597300789.tp4?REQUEST=SHOWmedia&amp;media=image202PRINT.png"/>
                          <pic:cNvPicPr/>
                        </pic:nvPicPr>
                        <pic:blipFill>
                          <a:blip r:embed="rId112" cstate="email">
                            <a:extLst>
                              <a:ext uri="{28A0092B-C50C-407E-A947-70E740481C1C}">
                                <a14:useLocalDpi xmlns:a14="http://schemas.microsoft.com/office/drawing/2010/main"/>
                              </a:ext>
                            </a:extLst>
                          </a:blip>
                          <a:stretch/>
                        </pic:blipFill>
                        <pic:spPr>
                          <a:xfrm>
                            <a:off x="0" y="0"/>
                            <a:ext cx="4931228" cy="1415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04A-06 Compute the equivalent units of production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04A-08 Assign costs to units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76.</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Rauls Corporation uses the FIFO method in its process costing. The following data concern the company's Assembly Department for the month of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02628" cy="783771"/>
                  <wp:effectExtent l="0" t="0" r="0" b="0"/>
                  <wp:docPr id="132" name="https://www.eztestonline.com/tomhardej/13823477646597300789.tp4?REQUEST=SHOWmedia&amp;media=image204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23477646597300789.tp4?REQUEST=SHOWmedia&amp;media=image204PRINT.png"/>
                          <pic:cNvPicPr/>
                        </pic:nvPicPr>
                        <pic:blipFill>
                          <a:blip r:embed="rId34" cstate="email">
                            <a:extLst>
                              <a:ext uri="{28A0092B-C50C-407E-A947-70E740481C1C}">
                                <a14:useLocalDpi xmlns:a14="http://schemas.microsoft.com/office/drawing/2010/main"/>
                              </a:ext>
                            </a:extLst>
                          </a:blip>
                          <a:stretch/>
                        </pic:blipFill>
                        <pic:spPr>
                          <a:xfrm>
                            <a:off x="0" y="0"/>
                            <a:ext cx="4702628"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costs per equivalent unit for the Assembly Department for January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62400" cy="631371"/>
                  <wp:effectExtent l="0" t="0" r="0" b="0"/>
                  <wp:docPr id="133" name="https://www.eztestonline.com/tomhardej/13823477646597300789.tp4?REQUEST=SHOWmedia&amp;media=image206PRINT.png"/>
                  <wp:cNvGraphicFramePr/>
                  <a:graphic xmlns:a="http://schemas.openxmlformats.org/drawingml/2006/main">
                    <a:graphicData uri="http://schemas.openxmlformats.org/drawingml/2006/picture">
                      <pic:pic xmlns:pic="http://schemas.openxmlformats.org/drawingml/2006/picture">
                        <pic:nvPicPr>
                          <pic:cNvPr id="105" name="https://www.eztestonline.com/tomhardej/13823477646597300789.tp4?REQUEST=SHOWmedia&amp;media=image206PRINT.png"/>
                          <pic:cNvPicPr/>
                        </pic:nvPicPr>
                        <pic:blipFill>
                          <a:blip r:embed="rId113" cstate="email">
                            <a:extLst>
                              <a:ext uri="{28A0092B-C50C-407E-A947-70E740481C1C}">
                                <a14:useLocalDpi xmlns:a14="http://schemas.microsoft.com/office/drawing/2010/main"/>
                              </a:ext>
                            </a:extLst>
                          </a:blip>
                          <a:stretch/>
                        </pic:blipFill>
                        <pic:spPr>
                          <a:xfrm>
                            <a:off x="0" y="0"/>
                            <a:ext cx="3962400" cy="631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77.</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Hayek Corporation uses the FIFO method in its process costing. The following data concern the company's Mixing Department for the month of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522514"/>
                  <wp:effectExtent l="0" t="0" r="0" b="0"/>
                  <wp:docPr id="134" name="https://www.eztestonline.com/tomhardej/13823477646597300789.tp4?REQUEST=SHOWmedia&amp;media=image208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23477646597300789.tp4?REQUEST=SHOWmedia&amp;media=image208PRINT.png"/>
                          <pic:cNvPicPr/>
                        </pic:nvPicPr>
                        <pic:blipFill>
                          <a:blip r:embed="rId35" cstate="email">
                            <a:extLst>
                              <a:ext uri="{28A0092B-C50C-407E-A947-70E740481C1C}">
                                <a14:useLocalDpi xmlns:a14="http://schemas.microsoft.com/office/drawing/2010/main"/>
                              </a:ext>
                            </a:extLst>
                          </a:blip>
                          <a:stretch/>
                        </pic:blipFill>
                        <pic:spPr>
                          <a:xfrm>
                            <a:off x="0" y="0"/>
                            <a:ext cx="4963886"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cost per equivalent unit for materials and conversion for the Mixing Department for August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53543" cy="631371"/>
                  <wp:effectExtent l="0" t="0" r="0" b="0"/>
                  <wp:docPr id="135" name="https://www.eztestonline.com/tomhardej/13823477646597300789.tp4?REQUEST=SHOWmedia&amp;media=image210PRINT.png"/>
                  <wp:cNvGraphicFramePr/>
                  <a:graphic xmlns:a="http://schemas.openxmlformats.org/drawingml/2006/main">
                    <a:graphicData uri="http://schemas.openxmlformats.org/drawingml/2006/picture">
                      <pic:pic xmlns:pic="http://schemas.openxmlformats.org/drawingml/2006/picture">
                        <pic:nvPicPr>
                          <pic:cNvPr id="106" name="https://www.eztestonline.com/tomhardej/13823477646597300789.tp4?REQUEST=SHOWmedia&amp;media=image210PRINT.png"/>
                          <pic:cNvPicPr/>
                        </pic:nvPicPr>
                        <pic:blipFill>
                          <a:blip r:embed="rId114" cstate="email">
                            <a:extLst>
                              <a:ext uri="{28A0092B-C50C-407E-A947-70E740481C1C}">
                                <a14:useLocalDpi xmlns:a14="http://schemas.microsoft.com/office/drawing/2010/main"/>
                              </a:ext>
                            </a:extLst>
                          </a:blip>
                          <a:stretch/>
                        </pic:blipFill>
                        <pic:spPr>
                          <a:xfrm>
                            <a:off x="0" y="0"/>
                            <a:ext cx="3853543" cy="631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04A-07 Compute the cost per equivalent unit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78.</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Mottai Corporation uses the FIFO method in its process costing system. The following data concern the company's Assembly Department for the month of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74771" cy="1208314"/>
                  <wp:effectExtent l="0" t="0" r="0" b="0"/>
                  <wp:docPr id="136" name="https://www.eztestonline.com/tomhardej/13823477646597300789.tp4?REQUEST=SHOWmedia&amp;media=image212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23477646597300789.tp4?REQUEST=SHOWmedia&amp;media=image212PRINT.png"/>
                          <pic:cNvPicPr/>
                        </pic:nvPicPr>
                        <pic:blipFill>
                          <a:blip r:embed="rId36" cstate="email">
                            <a:extLst>
                              <a:ext uri="{28A0092B-C50C-407E-A947-70E740481C1C}">
                                <a14:useLocalDpi xmlns:a14="http://schemas.microsoft.com/office/drawing/2010/main"/>
                              </a:ext>
                            </a:extLst>
                          </a:blip>
                          <a:stretch/>
                        </pic:blipFill>
                        <pic:spPr>
                          <a:xfrm>
                            <a:off x="0" y="0"/>
                            <a:ext cx="4974771"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cost of ending work in process inventory and the cost of units transferred out of the department during August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42114" cy="2188028"/>
                  <wp:effectExtent l="0" t="0" r="0" b="0"/>
                  <wp:docPr id="137" name="https://www.eztestonline.com/tomhardej/13823477646597300789.tp4?REQUEST=SHOWmedia&amp;media=image214PRINT.png"/>
                  <wp:cNvGraphicFramePr/>
                  <a:graphic xmlns:a="http://schemas.openxmlformats.org/drawingml/2006/main">
                    <a:graphicData uri="http://schemas.openxmlformats.org/drawingml/2006/picture">
                      <pic:pic xmlns:pic="http://schemas.openxmlformats.org/drawingml/2006/picture">
                        <pic:nvPicPr>
                          <pic:cNvPr id="107" name="https://www.eztestonline.com/tomhardej/13823477646597300789.tp4?REQUEST=SHOWmedia&amp;media=image214PRINT.png"/>
                          <pic:cNvPicPr/>
                        </pic:nvPicPr>
                        <pic:blipFill>
                          <a:blip r:embed="rId115" cstate="email">
                            <a:extLst>
                              <a:ext uri="{28A0092B-C50C-407E-A947-70E740481C1C}">
                                <a14:useLocalDpi xmlns:a14="http://schemas.microsoft.com/office/drawing/2010/main"/>
                              </a:ext>
                            </a:extLst>
                          </a:blip>
                          <a:stretch/>
                        </pic:blipFill>
                        <pic:spPr>
                          <a:xfrm>
                            <a:off x="0" y="0"/>
                            <a:ext cx="4942114" cy="2188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04A-08 Assign costs to units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79.</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The following data has been provided by Klemm Inc., a company that uses the FIFO method in its process costing system. The data concern the company's Shaping Department for the month of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96543" cy="1143000"/>
                  <wp:effectExtent l="0" t="0" r="0" b="0"/>
                  <wp:docPr id="138" name="https://www.eztestonline.com/tomhardej/13823477646597300789.tp4?REQUEST=SHOWmedia&amp;media=image216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23477646597300789.tp4?REQUEST=SHOWmedia&amp;media=image216PRINT.png"/>
                          <pic:cNvPicPr/>
                        </pic:nvPicPr>
                        <pic:blipFill>
                          <a:blip r:embed="rId37" cstate="email">
                            <a:extLst>
                              <a:ext uri="{28A0092B-C50C-407E-A947-70E740481C1C}">
                                <a14:useLocalDpi xmlns:a14="http://schemas.microsoft.com/office/drawing/2010/main"/>
                              </a:ext>
                            </a:extLst>
                          </a:blip>
                          <a:stretch/>
                        </pic:blipFill>
                        <pic:spPr>
                          <a:xfrm>
                            <a:off x="0" y="0"/>
                            <a:ext cx="4996543" cy="1143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cost of ending work in process inventory and the cost of the units transferred out of the department during March using the FIFO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66" w:after="266"/>
            </w:pPr>
            <w:r>
              <w:rPr>
                <w:rFonts w:ascii="Arial Unicode MS" w:eastAsia="Arial Unicode MS" w:hAnsi="Arial Unicode MS" w:cs="Arial Unicode MS"/>
                <w:color w:val="000000"/>
                <w:sz w:val="20"/>
              </w:rPr>
              <w:t>FIFO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31228" cy="2198914"/>
                  <wp:effectExtent l="0" t="0" r="0" b="0"/>
                  <wp:docPr id="139" name="https://www.eztestonline.com/tomhardej/13823477646597300789.tp4?REQUEST=SHOWmedia&amp;media=image217PRINT.png"/>
                  <wp:cNvGraphicFramePr/>
                  <a:graphic xmlns:a="http://schemas.openxmlformats.org/drawingml/2006/main">
                    <a:graphicData uri="http://schemas.openxmlformats.org/drawingml/2006/picture">
                      <pic:pic xmlns:pic="http://schemas.openxmlformats.org/drawingml/2006/picture">
                        <pic:nvPicPr>
                          <pic:cNvPr id="108" name="https://www.eztestonline.com/tomhardej/13823477646597300789.tp4?REQUEST=SHOWmedia&amp;media=image217PRINT.png"/>
                          <pic:cNvPicPr/>
                        </pic:nvPicPr>
                        <pic:blipFill>
                          <a:blip r:embed="rId116" cstate="email">
                            <a:extLst>
                              <a:ext uri="{28A0092B-C50C-407E-A947-70E740481C1C}">
                                <a14:useLocalDpi xmlns:a14="http://schemas.microsoft.com/office/drawing/2010/main"/>
                              </a:ext>
                            </a:extLst>
                          </a:blip>
                          <a:stretch/>
                        </pic:blipFill>
                        <pic:spPr>
                          <a:xfrm>
                            <a:off x="0" y="0"/>
                            <a:ext cx="4931228" cy="21989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04A-08 Assign costs to units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80.</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In February, one of the processing departments at Mateus Corporation had beginning work in process inventory of $20,000 and ending work in process inventory of $30,000. During the month, $206,000 of costs were added to production and the cost of units transferred out from the department was $196,000. The company uses the FIFO method in its process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a cost reconciliation report for the department for the month of February.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799114" cy="1317171"/>
                  <wp:effectExtent l="0" t="0" r="0" b="0"/>
                  <wp:docPr id="140" name="https://www.eztestonline.com/tomhardej/13823477646597300789.tp4?REQUEST=SHOWmedia&amp;media=image219PRINT.png"/>
                  <wp:cNvGraphicFramePr/>
                  <a:graphic xmlns:a="http://schemas.openxmlformats.org/drawingml/2006/main">
                    <a:graphicData uri="http://schemas.openxmlformats.org/drawingml/2006/picture">
                      <pic:pic xmlns:pic="http://schemas.openxmlformats.org/drawingml/2006/picture">
                        <pic:nvPicPr>
                          <pic:cNvPr id="109" name="https://www.eztestonline.com/tomhardej/13823477646597300789.tp4?REQUEST=SHOWmedia&amp;media=image219PRINT.png"/>
                          <pic:cNvPicPr/>
                        </pic:nvPicPr>
                        <pic:blipFill>
                          <a:blip r:embed="rId117" cstate="email">
                            <a:extLst>
                              <a:ext uri="{28A0092B-C50C-407E-A947-70E740481C1C}">
                                <a14:useLocalDpi xmlns:a14="http://schemas.microsoft.com/office/drawing/2010/main"/>
                              </a:ext>
                            </a:extLst>
                          </a:blip>
                          <a:stretch/>
                        </pic:blipFill>
                        <pic:spPr>
                          <a:xfrm>
                            <a:off x="0" y="0"/>
                            <a:ext cx="3799114" cy="13171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04A-09 Prepare a cost reconciliation report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81.</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In December, one of the processing departments at Moshier Corporation had ending work in process inventory of $24,000. During the month, $293,000 of costs were added to production and the cost of units transferred out from the department was $297,000. The company uses the FIFO method in its process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a cost reconciliation report for the department for the month of December.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66" w:after="266"/>
            </w:pPr>
            <w:r>
              <w:rPr>
                <w:rFonts w:ascii="Arial Unicode MS" w:eastAsia="Arial Unicode MS" w:hAnsi="Arial Unicode MS" w:cs="Arial Unicode MS"/>
                <w:color w:val="000000"/>
                <w:sz w:val="20"/>
              </w:rPr>
              <w:t>Cost of beginning work in process inventory + Costs added to production = Cost of ending working in process inventory + Cost of units transferred out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beginning work in process inventory + $293,000 = $24,000 + $297,000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beginning work in process inventory = $24,000 + $297,000 - $293,000 = $28,000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99114" cy="1284514"/>
                  <wp:effectExtent l="0" t="0" r="0" b="0"/>
                  <wp:docPr id="141" name="https://www.eztestonline.com/tomhardej/13823477646597300789.tp4?REQUEST=SHOWmedia&amp;media=image221PRINT.png"/>
                  <wp:cNvGraphicFramePr/>
                  <a:graphic xmlns:a="http://schemas.openxmlformats.org/drawingml/2006/main">
                    <a:graphicData uri="http://schemas.openxmlformats.org/drawingml/2006/picture">
                      <pic:pic xmlns:pic="http://schemas.openxmlformats.org/drawingml/2006/picture">
                        <pic:nvPicPr>
                          <pic:cNvPr id="110" name="https://www.eztestonline.com/tomhardej/13823477646597300789.tp4?REQUEST=SHOWmedia&amp;media=image221PRINT.png"/>
                          <pic:cNvPicPr/>
                        </pic:nvPicPr>
                        <pic:blipFill>
                          <a:blip r:embed="rId118" cstate="email">
                            <a:extLst>
                              <a:ext uri="{28A0092B-C50C-407E-A947-70E740481C1C}">
                                <a14:useLocalDpi xmlns:a14="http://schemas.microsoft.com/office/drawing/2010/main"/>
                              </a:ext>
                            </a:extLst>
                          </a:blip>
                          <a:stretch/>
                        </pic:blipFill>
                        <pic:spPr>
                          <a:xfrm>
                            <a:off x="0" y="0"/>
                            <a:ext cx="3799114" cy="12845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04A-09 Prepare a cost reconciliation report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F66DF" w:rsidRDefault="009F66DF">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9F66DF">
        <w:tc>
          <w:tcPr>
            <w:tcW w:w="350" w:type="pct"/>
          </w:tcPr>
          <w:p w:rsidR="009F66DF" w:rsidRDefault="0087396A">
            <w:pPr>
              <w:keepNext/>
              <w:keepLines/>
              <w:spacing w:after="0"/>
            </w:pPr>
            <w:r>
              <w:rPr>
                <w:rFonts w:ascii="Arial Unicode MS" w:eastAsia="Arial Unicode MS" w:hAnsi="Arial Unicode MS" w:cs="Arial Unicode MS"/>
                <w:color w:val="000000"/>
                <w:sz w:val="20"/>
              </w:rPr>
              <w:t>82.</w:t>
            </w:r>
          </w:p>
        </w:tc>
        <w:tc>
          <w:tcPr>
            <w:tcW w:w="4650" w:type="pct"/>
          </w:tcPr>
          <w:p w:rsidR="009F66DF" w:rsidRDefault="0087396A">
            <w:pPr>
              <w:keepNext/>
              <w:keepLines/>
              <w:spacing w:after="0"/>
            </w:pPr>
            <w:r>
              <w:rPr>
                <w:rFonts w:ascii="Arial Unicode MS" w:eastAsia="Arial Unicode MS" w:hAnsi="Arial Unicode MS" w:cs="Arial Unicode MS"/>
                <w:color w:val="000000"/>
                <w:sz w:val="20"/>
              </w:rPr>
              <w:t>In October, one of the processing departments at Moake Corporation had beginning work in process inventory of $21,000 and ending work in process inventory of $35,000. During the month, $247,000 of costs were added to production. The company uses the FIFO method in its process costing system.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a cost reconciliation report for the department for the month of October.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9F66DF" w:rsidRDefault="0087396A">
            <w:pPr>
              <w:keepNext/>
              <w:keepLines/>
              <w:spacing w:before="266" w:after="266"/>
            </w:pPr>
            <w:r>
              <w:rPr>
                <w:rFonts w:ascii="Arial Unicode MS" w:eastAsia="Arial Unicode MS" w:hAnsi="Arial Unicode MS" w:cs="Arial Unicode MS"/>
                <w:color w:val="000000"/>
                <w:sz w:val="20"/>
              </w:rPr>
              <w:t>Cost of beginning work in process inventory + Costs added to production = Cost of ending working in process inventory + Cost of units transferred out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$21,000 + $247,000 = $35,000 + Cost of units transferred out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units transferred out = $21,000 + $247,000 - $35,000 = $233,000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99114" cy="1317171"/>
                  <wp:effectExtent l="0" t="0" r="0" b="0"/>
                  <wp:docPr id="142" name="https://www.eztestonline.com/tomhardej/13823477646597300789.tp4?REQUEST=SHOWmedia&amp;media=image223PRINT.png"/>
                  <wp:cNvGraphicFramePr/>
                  <a:graphic xmlns:a="http://schemas.openxmlformats.org/drawingml/2006/main">
                    <a:graphicData uri="http://schemas.openxmlformats.org/drawingml/2006/picture">
                      <pic:pic xmlns:pic="http://schemas.openxmlformats.org/drawingml/2006/picture">
                        <pic:nvPicPr>
                          <pic:cNvPr id="111" name="https://www.eztestonline.com/tomhardej/13823477646597300789.tp4?REQUEST=SHOWmedia&amp;media=image223PRINT.png"/>
                          <pic:cNvPicPr/>
                        </pic:nvPicPr>
                        <pic:blipFill>
                          <a:blip r:embed="rId119" cstate="email">
                            <a:extLst>
                              <a:ext uri="{28A0092B-C50C-407E-A947-70E740481C1C}">
                                <a14:useLocalDpi xmlns:a14="http://schemas.microsoft.com/office/drawing/2010/main"/>
                              </a:ext>
                            </a:extLst>
                          </a:blip>
                          <a:stretch/>
                        </pic:blipFill>
                        <pic:spPr>
                          <a:xfrm>
                            <a:off x="0" y="0"/>
                            <a:ext cx="3799114" cy="13171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9F66DF" w:rsidRDefault="0087396A">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9F66DF">
        <w:tc>
          <w:tcPr>
            <w:tcW w:w="0" w:type="auto"/>
          </w:tcPr>
          <w:p w:rsidR="009F66DF" w:rsidRDefault="0087396A">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04A-09 Prepare a cost reconciliation report using the FIFO method.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87396A" w:rsidRDefault="0087396A" w:rsidP="0087396A">
      <w:pPr>
        <w:spacing w:before="239" w:after="239"/>
      </w:pPr>
      <w:r>
        <w:rPr>
          <w:rFonts w:ascii="Times,Times New Roman,Times-Rom" w:eastAsia="Times,Times New Roman,Times-Rom" w:hAnsi="Times,Times New Roman,Times-Rom" w:cs="Times,Times New Roman,Times-Rom"/>
          <w:color w:val="000000"/>
          <w:sz w:val="18"/>
        </w:rPr>
        <w:br/>
      </w:r>
    </w:p>
    <w:sectPr w:rsidR="0087396A" w:rsidSect="0087396A">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6B3A" w:rsidRDefault="006E6B3A" w:rsidP="00EB7961">
      <w:pPr>
        <w:spacing w:after="0" w:line="240" w:lineRule="auto"/>
      </w:pPr>
      <w:r>
        <w:separator/>
      </w:r>
    </w:p>
  </w:endnote>
  <w:endnote w:type="continuationSeparator" w:id="0">
    <w:p w:rsidR="006E6B3A" w:rsidRDefault="006E6B3A" w:rsidP="00EB79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7961" w:rsidRDefault="00EB7961" w:rsidP="00EB7961">
    <w:pPr>
      <w:pStyle w:val="Footer"/>
      <w:jc w:val="center"/>
      <w:rPr>
        <w:rFonts w:ascii="Times New Roman" w:hAnsi="Times New Roman"/>
        <w:noProof/>
        <w:sz w:val="16"/>
        <w:szCs w:val="16"/>
      </w:rPr>
    </w:pPr>
    <w:r>
      <w:rPr>
        <w:rFonts w:ascii="Times New Roman" w:hAnsi="Times New Roman"/>
        <w:sz w:val="16"/>
        <w:szCs w:val="16"/>
      </w:rPr>
      <w:t>App4A-</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896D23">
      <w:rPr>
        <w:rFonts w:ascii="Times New Roman" w:hAnsi="Times New Roman"/>
        <w:noProof/>
        <w:sz w:val="16"/>
        <w:szCs w:val="16"/>
      </w:rPr>
      <w:t>1</w:t>
    </w:r>
    <w:r>
      <w:rPr>
        <w:rFonts w:ascii="Times New Roman" w:hAnsi="Times New Roman"/>
        <w:sz w:val="16"/>
        <w:szCs w:val="16"/>
      </w:rPr>
      <w:fldChar w:fldCharType="end"/>
    </w:r>
  </w:p>
  <w:p w:rsidR="00EB7961" w:rsidRDefault="00EB7961" w:rsidP="00EB7961">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6B3A" w:rsidRDefault="006E6B3A" w:rsidP="00EB7961">
      <w:pPr>
        <w:spacing w:after="0" w:line="240" w:lineRule="auto"/>
      </w:pPr>
      <w:r>
        <w:separator/>
      </w:r>
    </w:p>
  </w:footnote>
  <w:footnote w:type="continuationSeparator" w:id="0">
    <w:p w:rsidR="006E6B3A" w:rsidRDefault="006E6B3A" w:rsidP="00EB796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66DF"/>
    <w:rsid w:val="00076284"/>
    <w:rsid w:val="000D5E56"/>
    <w:rsid w:val="002F1008"/>
    <w:rsid w:val="00361CDC"/>
    <w:rsid w:val="006E6B3A"/>
    <w:rsid w:val="0087396A"/>
    <w:rsid w:val="00896D23"/>
    <w:rsid w:val="009F66DF"/>
    <w:rsid w:val="00EB79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7396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396A"/>
    <w:rPr>
      <w:rFonts w:ascii="Tahoma" w:hAnsi="Tahoma" w:cs="Tahoma"/>
      <w:sz w:val="16"/>
      <w:szCs w:val="16"/>
    </w:rPr>
  </w:style>
  <w:style w:type="paragraph" w:styleId="Header">
    <w:name w:val="header"/>
    <w:basedOn w:val="Normal"/>
    <w:link w:val="HeaderChar"/>
    <w:uiPriority w:val="99"/>
    <w:unhideWhenUsed/>
    <w:rsid w:val="00EB7961"/>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7961"/>
  </w:style>
  <w:style w:type="paragraph" w:styleId="Footer">
    <w:name w:val="footer"/>
    <w:basedOn w:val="Normal"/>
    <w:link w:val="FooterChar"/>
    <w:uiPriority w:val="99"/>
    <w:unhideWhenUsed/>
    <w:rsid w:val="00EB7961"/>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796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7396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396A"/>
    <w:rPr>
      <w:rFonts w:ascii="Tahoma" w:hAnsi="Tahoma" w:cs="Tahoma"/>
      <w:sz w:val="16"/>
      <w:szCs w:val="16"/>
    </w:rPr>
  </w:style>
  <w:style w:type="paragraph" w:styleId="Header">
    <w:name w:val="header"/>
    <w:basedOn w:val="Normal"/>
    <w:link w:val="HeaderChar"/>
    <w:uiPriority w:val="99"/>
    <w:unhideWhenUsed/>
    <w:rsid w:val="00EB7961"/>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7961"/>
  </w:style>
  <w:style w:type="paragraph" w:styleId="Footer">
    <w:name w:val="footer"/>
    <w:basedOn w:val="Normal"/>
    <w:link w:val="FooterChar"/>
    <w:uiPriority w:val="99"/>
    <w:unhideWhenUsed/>
    <w:rsid w:val="00EB7961"/>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79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078710">
      <w:bodyDiv w:val="1"/>
      <w:marLeft w:val="0"/>
      <w:marRight w:val="0"/>
      <w:marTop w:val="0"/>
      <w:marBottom w:val="0"/>
      <w:divBdr>
        <w:top w:val="none" w:sz="0" w:space="0" w:color="auto"/>
        <w:left w:val="none" w:sz="0" w:space="0" w:color="auto"/>
        <w:bottom w:val="none" w:sz="0" w:space="0" w:color="auto"/>
        <w:right w:val="none" w:sz="0" w:space="0" w:color="auto"/>
      </w:divBdr>
    </w:div>
    <w:div w:id="15354597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footnotes" Target="footnote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13" Type="http://schemas.openxmlformats.org/officeDocument/2006/relationships/image" Target="media/image106.png"/><Relationship Id="rId118" Type="http://schemas.openxmlformats.org/officeDocument/2006/relationships/image" Target="media/image11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108" Type="http://schemas.openxmlformats.org/officeDocument/2006/relationships/image" Target="media/image101.png"/><Relationship Id="rId116" Type="http://schemas.openxmlformats.org/officeDocument/2006/relationships/image" Target="media/image10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fontTable" Target="fontTable.xml"/><Relationship Id="rId7" Type="http://schemas.openxmlformats.org/officeDocument/2006/relationships/footer" Target="footer1.xml"/><Relationship Id="rId71" Type="http://schemas.openxmlformats.org/officeDocument/2006/relationships/image" Target="media/image64.png"/><Relationship Id="rId92" Type="http://schemas.openxmlformats.org/officeDocument/2006/relationships/image" Target="media/image85.png"/><Relationship Id="rId2" Type="http://schemas.microsoft.com/office/2007/relationships/stylesWithEffects" Target="stylesWithEffect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138</Pages>
  <Words>13155</Words>
  <Characters>74988</Characters>
  <Application>Microsoft Office Word</Application>
  <DocSecurity>0</DocSecurity>
  <Lines>624</Lines>
  <Paragraphs>175</Paragraphs>
  <ScaleCrop>false</ScaleCrop>
  <HeadingPairs>
    <vt:vector size="2" baseType="variant">
      <vt:variant>
        <vt:lpstr>Title</vt:lpstr>
      </vt:variant>
      <vt:variant>
        <vt:i4>1</vt:i4>
      </vt:variant>
    </vt:vector>
  </HeadingPairs>
  <TitlesOfParts>
    <vt:vector size="1" baseType="lpstr">
      <vt:lpstr/>
    </vt:vector>
  </TitlesOfParts>
  <Company>Hurix Systems Pvt Ltd</Company>
  <LinksUpToDate>false</LinksUpToDate>
  <CharactersWithSpaces>87968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Balaji Venkatrao</dc:creator>
  <cp:lastModifiedBy>Balaji Venkatrao</cp:lastModifiedBy>
  <cp:revision>2</cp:revision>
  <dcterms:created xsi:type="dcterms:W3CDTF">2013-11-20T12:28:00Z</dcterms:created>
  <dcterms:modified xsi:type="dcterms:W3CDTF">2013-11-20T12:28:00Z</dcterms:modified>
</cp:coreProperties>
</file>