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C8C" w:rsidRDefault="00D40C8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line">
                  <wp:posOffset>162560</wp:posOffset>
                </wp:positionV>
                <wp:extent cx="2357120" cy="1120878"/>
                <wp:effectExtent l="0" t="0" r="508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7120" cy="11208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C8C" w:rsidRPr="00D40C8C" w:rsidRDefault="00D40C8C">
                            <w:pPr>
                              <w:rPr>
                                <w:rFonts w:ascii="Agency FB" w:hAnsi="Agency FB"/>
                                <w:sz w:val="24"/>
                                <w:szCs w:val="24"/>
                              </w:rPr>
                            </w:pPr>
                            <w:r w:rsidRPr="00D40C8C">
                              <w:rPr>
                                <w:rFonts w:ascii="Agency FB" w:hAnsi="Agency FB"/>
                                <w:sz w:val="24"/>
                                <w:szCs w:val="24"/>
                              </w:rPr>
                              <w:t>8000 – Timaheel Boulevard</w:t>
                            </w:r>
                            <w:r w:rsidRPr="00D40C8C">
                              <w:rPr>
                                <w:rFonts w:ascii="Agency FB" w:hAnsi="Agency FB"/>
                                <w:sz w:val="24"/>
                                <w:szCs w:val="24"/>
                              </w:rPr>
                              <w:br/>
                              <w:t>Rialto, CA  93244</w:t>
                            </w:r>
                          </w:p>
                          <w:p w:rsidR="00D40C8C" w:rsidRPr="00D40C8C" w:rsidRDefault="00D40C8C">
                            <w:pPr>
                              <w:rPr>
                                <w:rFonts w:ascii="Agency FB" w:hAnsi="Agency FB"/>
                                <w:sz w:val="24"/>
                                <w:szCs w:val="24"/>
                              </w:rPr>
                            </w:pPr>
                            <w:r w:rsidRPr="00D40C8C">
                              <w:rPr>
                                <w:rFonts w:ascii="Agency FB" w:hAnsi="Agency FB"/>
                                <w:sz w:val="24"/>
                                <w:szCs w:val="24"/>
                              </w:rPr>
                              <w:t>phone: (808) 555-0077</w:t>
                            </w:r>
                          </w:p>
                          <w:p w:rsidR="00D40C8C" w:rsidRPr="00D40C8C" w:rsidRDefault="00D40C8C">
                            <w:pPr>
                              <w:rPr>
                                <w:rFonts w:ascii="Agency FB" w:hAnsi="Agency FB"/>
                                <w:sz w:val="24"/>
                                <w:szCs w:val="24"/>
                              </w:rPr>
                            </w:pPr>
                            <w:r w:rsidRPr="00D40C8C">
                              <w:rPr>
                                <w:rFonts w:ascii="Agency FB" w:hAnsi="Agency FB"/>
                                <w:sz w:val="24"/>
                                <w:szCs w:val="24"/>
                              </w:rPr>
                              <w:t>e-mail: flemingtonfulmans.com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in;margin-top:12.8pt;width:185.6pt;height: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" fillcolor="white [3201]" stroked="f" strokeweight=".5pt">
                <v:textbox>
                  <w:txbxContent>
                    <w:p w:rsidR="00D40C8C" w:rsidRPr="00D40C8C" w:rsidRDefault="00D40C8C">
                      <w:pPr>
                        <w:rPr>
                          <w:rFonts w:ascii="Agency FB" w:hAnsi="Agency FB"/>
                          <w:sz w:val="24"/>
                          <w:szCs w:val="24"/>
                        </w:rPr>
                      </w:pPr>
                      <w:r w:rsidRPr="00D40C8C">
                        <w:rPr>
                          <w:rFonts w:ascii="Agency FB" w:hAnsi="Agency FB"/>
                          <w:sz w:val="24"/>
                          <w:szCs w:val="24"/>
                        </w:rPr>
                        <w:t xml:space="preserve">8000 – </w:t>
                      </w:r>
                      <w:proofErr w:type="spellStart"/>
                      <w:r w:rsidRPr="00D40C8C">
                        <w:rPr>
                          <w:rFonts w:ascii="Agency FB" w:hAnsi="Agency FB"/>
                          <w:sz w:val="24"/>
                          <w:szCs w:val="24"/>
                        </w:rPr>
                        <w:t>Timaheel</w:t>
                      </w:r>
                      <w:proofErr w:type="spellEnd"/>
                      <w:r w:rsidRPr="00D40C8C">
                        <w:rPr>
                          <w:rFonts w:ascii="Agency FB" w:hAnsi="Agency FB"/>
                          <w:sz w:val="24"/>
                          <w:szCs w:val="24"/>
                        </w:rPr>
                        <w:t xml:space="preserve"> Boulevard</w:t>
                      </w:r>
                      <w:r w:rsidRPr="00D40C8C">
                        <w:rPr>
                          <w:rFonts w:ascii="Agency FB" w:hAnsi="Agency FB"/>
                          <w:sz w:val="24"/>
                          <w:szCs w:val="24"/>
                        </w:rPr>
                        <w:br/>
                        <w:t>Rialto, CA  93244</w:t>
                      </w:r>
                    </w:p>
                    <w:p w:rsidR="00D40C8C" w:rsidRPr="00D40C8C" w:rsidRDefault="00D40C8C">
                      <w:pPr>
                        <w:rPr>
                          <w:rFonts w:ascii="Agency FB" w:hAnsi="Agency FB"/>
                          <w:sz w:val="24"/>
                          <w:szCs w:val="24"/>
                        </w:rPr>
                      </w:pPr>
                      <w:proofErr w:type="gramStart"/>
                      <w:r w:rsidRPr="00D40C8C">
                        <w:rPr>
                          <w:rFonts w:ascii="Agency FB" w:hAnsi="Agency FB"/>
                          <w:sz w:val="24"/>
                          <w:szCs w:val="24"/>
                        </w:rPr>
                        <w:t>phone</w:t>
                      </w:r>
                      <w:proofErr w:type="gramEnd"/>
                      <w:r w:rsidRPr="00D40C8C">
                        <w:rPr>
                          <w:rFonts w:ascii="Agency FB" w:hAnsi="Agency FB"/>
                          <w:sz w:val="24"/>
                          <w:szCs w:val="24"/>
                        </w:rPr>
                        <w:t>: (808) 555-0077</w:t>
                      </w:r>
                    </w:p>
                    <w:p w:rsidR="00D40C8C" w:rsidRPr="00D40C8C" w:rsidRDefault="00D40C8C">
                      <w:pPr>
                        <w:rPr>
                          <w:rFonts w:ascii="Agency FB" w:hAnsi="Agency FB"/>
                          <w:sz w:val="24"/>
                          <w:szCs w:val="24"/>
                        </w:rPr>
                      </w:pPr>
                      <w:proofErr w:type="gramStart"/>
                      <w:r w:rsidRPr="00D40C8C">
                        <w:rPr>
                          <w:rFonts w:ascii="Agency FB" w:hAnsi="Agency FB"/>
                          <w:sz w:val="24"/>
                          <w:szCs w:val="24"/>
                        </w:rPr>
                        <w:t>e-mail</w:t>
                      </w:r>
                      <w:proofErr w:type="gramEnd"/>
                      <w:r w:rsidRPr="00D40C8C">
                        <w:rPr>
                          <w:rFonts w:ascii="Agency FB" w:hAnsi="Agency FB"/>
                          <w:sz w:val="24"/>
                          <w:szCs w:val="24"/>
                        </w:rPr>
                        <w:t>: flemingtonfulmans.com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-521110</wp:posOffset>
            </wp:positionH>
            <wp:positionV relativeFrom="line">
              <wp:posOffset>-511278</wp:posOffset>
            </wp:positionV>
            <wp:extent cx="2667000" cy="2336800"/>
            <wp:effectExtent l="0" t="0" r="0" b="6350"/>
            <wp:wrapNone/>
            <wp:docPr id="1" name="Picture 1" descr="C:\Users\Instructor\Desktop\Word Files\Chapter 4\Data files\Flemington_Fulman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structor\Desktop\Word Files\Chapter 4\Data files\Flemington_Fulmans 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C8C" w:rsidRPr="00D40C8C" w:rsidRDefault="00D40C8C" w:rsidP="00D40C8C"/>
    <w:p w:rsidR="00D40C8C" w:rsidRPr="00D40C8C" w:rsidRDefault="00D40C8C" w:rsidP="00D40C8C"/>
    <w:p w:rsidR="00D40C8C" w:rsidRPr="00D40C8C" w:rsidRDefault="00D40C8C" w:rsidP="00D40C8C"/>
    <w:p w:rsidR="00D40C8C" w:rsidRPr="00D40C8C" w:rsidRDefault="00D40C8C" w:rsidP="00D40C8C"/>
    <w:p w:rsidR="00D40C8C" w:rsidRPr="00D40C8C" w:rsidRDefault="00D40C8C" w:rsidP="00D40C8C"/>
    <w:p w:rsidR="00D40C8C" w:rsidRPr="00D40C8C" w:rsidRDefault="00D40C8C" w:rsidP="00D40C8C"/>
    <w:p w:rsidR="00D40C8C" w:rsidRPr="00D40C8C" w:rsidRDefault="00D40C8C" w:rsidP="00D40C8C"/>
    <w:p w:rsidR="00D40C8C" w:rsidRPr="00D40C8C" w:rsidRDefault="00D40C8C" w:rsidP="00D40C8C"/>
    <w:p w:rsidR="00D40C8C" w:rsidRDefault="00D40C8C" w:rsidP="00D40C8C"/>
    <w:p w:rsidR="00D40C8C" w:rsidRDefault="00D40C8C" w:rsidP="00D40C8C"/>
    <w:p w:rsidR="00543C93" w:rsidRPr="008223FB" w:rsidRDefault="004B6A94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fldChar w:fldCharType="begin"/>
      </w:r>
      <w:r w:rsidRPr="008223FB">
        <w:rPr>
          <w:sz w:val="24"/>
          <w:szCs w:val="24"/>
        </w:rPr>
        <w:instrText xml:space="preserve"> DATE \@ "MMMM d, yyyy" </w:instrText>
      </w:r>
      <w:r w:rsidRPr="008223FB">
        <w:rPr>
          <w:sz w:val="24"/>
          <w:szCs w:val="24"/>
        </w:rPr>
        <w:fldChar w:fldCharType="separate"/>
      </w:r>
      <w:r w:rsidR="00954889">
        <w:rPr>
          <w:noProof/>
          <w:sz w:val="24"/>
          <w:szCs w:val="24"/>
        </w:rPr>
        <w:t>January 9, 2014</w:t>
      </w:r>
      <w:r w:rsidRPr="008223FB">
        <w:rPr>
          <w:sz w:val="24"/>
          <w:szCs w:val="24"/>
        </w:rPr>
        <w:fldChar w:fldCharType="end"/>
      </w:r>
    </w:p>
    <w:p w:rsidR="004B6A94" w:rsidRPr="00433D9F" w:rsidRDefault="004B6A94" w:rsidP="00D40C8C">
      <w:pPr>
        <w:rPr>
          <w:sz w:val="24"/>
          <w:szCs w:val="24"/>
        </w:rPr>
      </w:pPr>
    </w:p>
    <w:p w:rsidR="004B6A94" w:rsidRPr="008223FB" w:rsidRDefault="004B6A94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David Larosa</w:t>
      </w:r>
    </w:p>
    <w:p w:rsidR="004B6A94" w:rsidRPr="008223FB" w:rsidRDefault="00433D9F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Clestals Fashions</w:t>
      </w:r>
    </w:p>
    <w:p w:rsidR="00433D9F" w:rsidRPr="008223FB" w:rsidRDefault="00433D9F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336 Reid Street</w:t>
      </w:r>
    </w:p>
    <w:p w:rsidR="00433D9F" w:rsidRPr="008223FB" w:rsidRDefault="00433D9F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Folgan, Minnesota  41415</w:t>
      </w:r>
    </w:p>
    <w:p w:rsidR="00433D9F" w:rsidRPr="008223FB" w:rsidRDefault="00433D9F" w:rsidP="00D40C8C">
      <w:pPr>
        <w:rPr>
          <w:sz w:val="24"/>
          <w:szCs w:val="24"/>
        </w:rPr>
      </w:pPr>
    </w:p>
    <w:p w:rsidR="00433D9F" w:rsidRPr="008223FB" w:rsidRDefault="00433D9F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Dear David:</w:t>
      </w:r>
    </w:p>
    <w:p w:rsidR="00BD36BC" w:rsidRPr="008223FB" w:rsidRDefault="00BD36BC" w:rsidP="00D40C8C">
      <w:pPr>
        <w:rPr>
          <w:sz w:val="24"/>
          <w:szCs w:val="24"/>
        </w:rPr>
      </w:pPr>
    </w:p>
    <w:p w:rsidR="00BD36BC" w:rsidRDefault="00BD36BC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Thank you for your interest in our new line of clothing.  Keeping with our tradition of previewing our newest creations during small-town charity events, we have established the following schedule of cities and towns in your region.  Let me present a personal invitation for you to attend as my guest for any of these shows.</w:t>
      </w:r>
    </w:p>
    <w:p w:rsidR="008223FB" w:rsidRDefault="008223FB" w:rsidP="00D40C8C">
      <w:pPr>
        <w:rPr>
          <w:sz w:val="24"/>
          <w:szCs w:val="24"/>
        </w:rPr>
      </w:pPr>
    </w:p>
    <w:p w:rsidR="00936FE8" w:rsidRDefault="00936FE8" w:rsidP="00D40C8C">
      <w:pPr>
        <w:rPr>
          <w:sz w:val="24"/>
          <w:szCs w:val="24"/>
        </w:rPr>
      </w:pPr>
    </w:p>
    <w:p w:rsidR="00936FE8" w:rsidRPr="008223FB" w:rsidRDefault="00936FE8" w:rsidP="00D40C8C">
      <w:pPr>
        <w:rPr>
          <w:sz w:val="24"/>
          <w:szCs w:val="24"/>
        </w:rPr>
      </w:pPr>
    </w:p>
    <w:p w:rsidR="00C13712" w:rsidRPr="008223FB" w:rsidRDefault="00C13712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These events are truly “small town” in nature</w:t>
      </w:r>
      <w:r w:rsidR="004D59E4" w:rsidRPr="008223FB">
        <w:rPr>
          <w:sz w:val="24"/>
          <w:szCs w:val="24"/>
        </w:rPr>
        <w:t xml:space="preserve">.  The organizing bodies are mostly volunteer, and the presentations are usually filled with little irregularities that would not occur at the industrial-level shows.  </w:t>
      </w:r>
      <w:r w:rsidR="002C4930">
        <w:rPr>
          <w:sz w:val="24"/>
          <w:szCs w:val="24"/>
        </w:rPr>
        <w:t xml:space="preserve">It is </w:t>
      </w:r>
      <w:r w:rsidR="004D59E4" w:rsidRPr="008223FB">
        <w:rPr>
          <w:sz w:val="24"/>
          <w:szCs w:val="24"/>
        </w:rPr>
        <w:t>truly one of the most endearing attributes of these shows.</w:t>
      </w:r>
    </w:p>
    <w:p w:rsidR="004D59E4" w:rsidRPr="008223FB" w:rsidRDefault="004D59E4" w:rsidP="00D40C8C">
      <w:pPr>
        <w:rPr>
          <w:sz w:val="24"/>
          <w:szCs w:val="24"/>
        </w:rPr>
      </w:pPr>
    </w:p>
    <w:p w:rsidR="004D59E4" w:rsidRPr="008223FB" w:rsidRDefault="004D59E4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If you would like to attend, please contact our office</w:t>
      </w:r>
      <w:r w:rsidR="008223FB" w:rsidRPr="008223FB">
        <w:rPr>
          <w:sz w:val="24"/>
          <w:szCs w:val="24"/>
        </w:rPr>
        <w:t>,</w:t>
      </w:r>
      <w:r w:rsidRPr="008223FB">
        <w:rPr>
          <w:sz w:val="24"/>
          <w:szCs w:val="24"/>
        </w:rPr>
        <w:t xml:space="preserve"> and an o</w:t>
      </w:r>
      <w:bookmarkStart w:id="0" w:name="_GoBack"/>
      <w:bookmarkEnd w:id="0"/>
      <w:r w:rsidRPr="008223FB">
        <w:rPr>
          <w:sz w:val="24"/>
          <w:szCs w:val="24"/>
        </w:rPr>
        <w:t>fficial invitation will be sent to you with all the pertinent information.  I look forward to seeing you.</w:t>
      </w:r>
    </w:p>
    <w:p w:rsidR="004D59E4" w:rsidRPr="008223FB" w:rsidRDefault="004D59E4" w:rsidP="00D40C8C">
      <w:pPr>
        <w:rPr>
          <w:sz w:val="24"/>
          <w:szCs w:val="24"/>
        </w:rPr>
      </w:pPr>
    </w:p>
    <w:p w:rsidR="004D59E4" w:rsidRPr="008223FB" w:rsidRDefault="004D59E4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Marsha Fulmans,</w:t>
      </w:r>
    </w:p>
    <w:p w:rsidR="004D59E4" w:rsidRPr="008223FB" w:rsidRDefault="004D59E4" w:rsidP="00D40C8C">
      <w:pPr>
        <w:rPr>
          <w:sz w:val="24"/>
          <w:szCs w:val="24"/>
        </w:rPr>
      </w:pPr>
    </w:p>
    <w:p w:rsidR="008223FB" w:rsidRPr="008223FB" w:rsidRDefault="008223FB" w:rsidP="00D40C8C">
      <w:pPr>
        <w:rPr>
          <w:sz w:val="24"/>
          <w:szCs w:val="24"/>
        </w:rPr>
      </w:pPr>
    </w:p>
    <w:p w:rsidR="004D59E4" w:rsidRPr="008223FB" w:rsidRDefault="004D59E4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Promotions Director</w:t>
      </w:r>
    </w:p>
    <w:p w:rsidR="004D59E4" w:rsidRPr="008223FB" w:rsidRDefault="004D59E4" w:rsidP="00D40C8C">
      <w:pPr>
        <w:rPr>
          <w:sz w:val="24"/>
          <w:szCs w:val="24"/>
        </w:rPr>
      </w:pPr>
      <w:r w:rsidRPr="008223FB">
        <w:rPr>
          <w:sz w:val="24"/>
          <w:szCs w:val="24"/>
        </w:rPr>
        <w:t>Flemington Fulmans Fashions</w:t>
      </w:r>
    </w:p>
    <w:sectPr w:rsidR="004D59E4" w:rsidRPr="008223FB" w:rsidSect="004D59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99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559" w:rsidRDefault="000B0559">
      <w:r>
        <w:separator/>
      </w:r>
    </w:p>
  </w:endnote>
  <w:endnote w:type="continuationSeparator" w:id="0">
    <w:p w:rsidR="000B0559" w:rsidRDefault="000B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93" w:rsidRDefault="00543C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93" w:rsidRDefault="00543C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93" w:rsidRDefault="00543C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559" w:rsidRDefault="000B0559">
      <w:r>
        <w:separator/>
      </w:r>
    </w:p>
  </w:footnote>
  <w:footnote w:type="continuationSeparator" w:id="0">
    <w:p w:rsidR="000B0559" w:rsidRDefault="000B0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93" w:rsidRDefault="00543C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93" w:rsidRDefault="00543C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C93" w:rsidRDefault="00543C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C8C"/>
    <w:rsid w:val="000B0559"/>
    <w:rsid w:val="002C4930"/>
    <w:rsid w:val="00433D9F"/>
    <w:rsid w:val="004B6A94"/>
    <w:rsid w:val="004D59E4"/>
    <w:rsid w:val="00543C93"/>
    <w:rsid w:val="008223FB"/>
    <w:rsid w:val="0085227F"/>
    <w:rsid w:val="00936FE8"/>
    <w:rsid w:val="00954889"/>
    <w:rsid w:val="00BD36BC"/>
    <w:rsid w:val="00C13712"/>
    <w:rsid w:val="00D40C8C"/>
    <w:rsid w:val="00D96538"/>
    <w:rsid w:val="00F8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customStyle="1" w:styleId="Calendar3">
    <w:name w:val="Calendar 3"/>
    <w:basedOn w:val="TableNormal"/>
    <w:uiPriority w:val="99"/>
    <w:qFormat/>
    <w:rsid w:val="00433D9F"/>
    <w:pPr>
      <w:jc w:val="right"/>
    </w:pPr>
    <w:rPr>
      <w:rFonts w:asciiTheme="majorHAnsi" w:eastAsiaTheme="majorEastAsia" w:hAnsiTheme="majorHAnsi" w:cstheme="majorBidi"/>
      <w:color w:val="000000" w:themeColor="text1"/>
      <w:kern w:val="0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5B9BD5" w:themeColor="accent1"/>
        <w:sz w:val="44"/>
      </w:rPr>
    </w:tblStylePr>
    <w:tblStylePr w:type="firstCol">
      <w:rPr>
        <w:color w:val="5B9BD5" w:themeColor="accent1"/>
      </w:rPr>
    </w:tblStylePr>
    <w:tblStylePr w:type="lastCol">
      <w:rPr>
        <w:color w:val="5B9BD5" w:themeColor="accent1"/>
      </w:rPr>
    </w:tblStylePr>
  </w:style>
  <w:style w:type="table" w:customStyle="1" w:styleId="Calendar2">
    <w:name w:val="Calendar 2"/>
    <w:basedOn w:val="TableNormal"/>
    <w:uiPriority w:val="99"/>
    <w:qFormat/>
    <w:rsid w:val="00433D9F"/>
    <w:pPr>
      <w:jc w:val="center"/>
    </w:pPr>
    <w:rPr>
      <w:rFonts w:eastAsiaTheme="minorEastAsia"/>
      <w:kern w:val="0"/>
      <w:sz w:val="28"/>
      <w14:ligatures w14:val="none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33D9F"/>
    <w:rPr>
      <w:rFonts w:asciiTheme="majorHAnsi" w:eastAsiaTheme="majorEastAsia" w:hAnsiTheme="majorHAnsi" w:cstheme="majorBidi"/>
      <w:color w:val="000000" w:themeColor="text1"/>
      <w:kern w:val="0"/>
      <w14:ligatures w14:val="none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548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customStyle="1" w:styleId="Calendar3">
    <w:name w:val="Calendar 3"/>
    <w:basedOn w:val="TableNormal"/>
    <w:uiPriority w:val="99"/>
    <w:qFormat/>
    <w:rsid w:val="00433D9F"/>
    <w:pPr>
      <w:jc w:val="right"/>
    </w:pPr>
    <w:rPr>
      <w:rFonts w:asciiTheme="majorHAnsi" w:eastAsiaTheme="majorEastAsia" w:hAnsiTheme="majorHAnsi" w:cstheme="majorBidi"/>
      <w:color w:val="000000" w:themeColor="text1"/>
      <w:kern w:val="0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5B9BD5" w:themeColor="accent1"/>
        <w:sz w:val="44"/>
      </w:rPr>
    </w:tblStylePr>
    <w:tblStylePr w:type="firstCol">
      <w:rPr>
        <w:color w:val="5B9BD5" w:themeColor="accent1"/>
      </w:rPr>
    </w:tblStylePr>
    <w:tblStylePr w:type="lastCol">
      <w:rPr>
        <w:color w:val="5B9BD5" w:themeColor="accent1"/>
      </w:rPr>
    </w:tblStylePr>
  </w:style>
  <w:style w:type="table" w:customStyle="1" w:styleId="Calendar2">
    <w:name w:val="Calendar 2"/>
    <w:basedOn w:val="TableNormal"/>
    <w:uiPriority w:val="99"/>
    <w:qFormat/>
    <w:rsid w:val="00433D9F"/>
    <w:pPr>
      <w:jc w:val="center"/>
    </w:pPr>
    <w:rPr>
      <w:rFonts w:eastAsiaTheme="minorEastAsia"/>
      <w:kern w:val="0"/>
      <w:sz w:val="28"/>
      <w14:ligatures w14:val="none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33D9F"/>
    <w:rPr>
      <w:rFonts w:asciiTheme="majorHAnsi" w:eastAsiaTheme="majorEastAsia" w:hAnsiTheme="majorHAnsi" w:cstheme="majorBidi"/>
      <w:color w:val="000000" w:themeColor="text1"/>
      <w:kern w:val="0"/>
      <w14:ligatures w14:val="none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548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ctor\AppData\Roaming\Microsoft\Templates\LiveContent\15\Managed\Word%20Document%20Bibliography%20Styles\TC102786999%5b%5bfn=Single%20spaced%5d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3883E9D-C0C7-4270-9DC1-43FDEAEA51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TC102786999[[fn=Single spaced]].dotx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2012-11-07T22:12:00Z</dcterms:created>
  <dcterms:modified xsi:type="dcterms:W3CDTF">2014-01-09T11:00:00Z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