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D7" w:rsidRPr="00A422D7" w:rsidRDefault="00C1666D" w:rsidP="00A422D7">
      <w:p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>
        <w:rPr>
          <w:rFonts w:cs="AvenirLTStd-Heavy"/>
          <w:bCs/>
          <w:color w:val="000000" w:themeColor="text1"/>
          <w:sz w:val="24"/>
          <w:szCs w:val="24"/>
        </w:rPr>
        <w:t>Contaminated Raw Milk Case Study</w:t>
      </w:r>
    </w:p>
    <w:p w:rsidR="00A422D7" w:rsidRPr="00A422D7" w:rsidRDefault="00A422D7" w:rsidP="00A422D7">
      <w:pPr>
        <w:autoSpaceDE w:val="0"/>
        <w:autoSpaceDN w:val="0"/>
        <w:adjustRightInd w:val="0"/>
        <w:spacing w:after="0" w:line="240" w:lineRule="auto"/>
        <w:rPr>
          <w:rFonts w:cs="AvenirLTStd-Heavy"/>
          <w:b/>
          <w:bCs/>
          <w:color w:val="DA4D26"/>
          <w:sz w:val="24"/>
          <w:szCs w:val="24"/>
        </w:rPr>
      </w:pPr>
    </w:p>
    <w:p w:rsidR="00A422D7" w:rsidRPr="00A422D7" w:rsidRDefault="00A422D7" w:rsidP="00A422D7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C1666D">
        <w:rPr>
          <w:rFonts w:cs="AvenirLTStd-Heavy"/>
          <w:bCs/>
          <w:sz w:val="24"/>
          <w:szCs w:val="24"/>
        </w:rPr>
        <w:t>Two cases of laboratory-confirmed</w:t>
      </w:r>
      <w:r w:rsidRPr="00A422D7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 xml:space="preserve">infection with </w:t>
      </w:r>
      <w:r w:rsidRPr="00A422D7">
        <w:rPr>
          <w:rFonts w:cs="AvenirLTStd-BookOblique"/>
          <w:i/>
          <w:iCs/>
          <w:color w:val="000000"/>
          <w:sz w:val="24"/>
          <w:szCs w:val="24"/>
        </w:rPr>
        <w:t xml:space="preserve">Salmonella </w:t>
      </w:r>
      <w:proofErr w:type="spellStart"/>
      <w:r w:rsidRPr="00A422D7">
        <w:rPr>
          <w:rFonts w:cs="AvenirLTStd-BookOblique"/>
          <w:i/>
          <w:iCs/>
          <w:color w:val="000000"/>
          <w:sz w:val="24"/>
          <w:szCs w:val="24"/>
        </w:rPr>
        <w:t>enterica</w:t>
      </w:r>
      <w:proofErr w:type="spellEnd"/>
      <w:r w:rsidRPr="00A422D7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 xml:space="preserve">serotype </w:t>
      </w:r>
      <w:proofErr w:type="spellStart"/>
      <w:r w:rsidRPr="00A422D7">
        <w:rPr>
          <w:rFonts w:cs="AvenirLTStd-Book"/>
          <w:color w:val="000000"/>
          <w:sz w:val="24"/>
          <w:szCs w:val="24"/>
        </w:rPr>
        <w:t>Typhimurium</w:t>
      </w:r>
      <w:proofErr w:type="spellEnd"/>
      <w:r w:rsidRPr="00A422D7">
        <w:rPr>
          <w:rFonts w:cs="AvenirLTStd-Book"/>
          <w:color w:val="000000"/>
          <w:sz w:val="24"/>
          <w:szCs w:val="24"/>
        </w:rPr>
        <w:t xml:space="preserve"> were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>reported to the Pennsylvania Department of Health (PDH) in February 2007. Both patients reported consuming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>unpasteurized, or raw, milk from the same dairy—Dairy A, located in York County, Pennsylvania. At the same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>time, the Pennsylvania Department of Agriculture (PDA) received several reports of diarrheal illness associated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>with consumption of raw milk from Dairy A. (In Pennsylvania, the PDA regulates raw-milk sales, issuing permits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>to dairies that adhere to milk sanitation regulations and displaying public notices explaining the potential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>hazards of consuming raw milk.)</w:t>
      </w:r>
    </w:p>
    <w:p w:rsidR="00A422D7" w:rsidRPr="00A422D7" w:rsidRDefault="00A422D7" w:rsidP="00A422D7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A422D7" w:rsidRDefault="00A422D7" w:rsidP="00A422D7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A422D7">
        <w:rPr>
          <w:rFonts w:cs="AvenirLTStd-Book"/>
          <w:color w:val="000000"/>
          <w:sz w:val="24"/>
          <w:szCs w:val="24"/>
        </w:rPr>
        <w:t>On February 26, the PDH and the PDA initiated an investigation to identify the source of the salmonellosis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>outbreak and to determine how many cases could be traced to the initial source. Samples taken from the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 xml:space="preserve">raw-milk bulk tank at Dairy </w:t>
      </w:r>
      <w:proofErr w:type="gramStart"/>
      <w:r w:rsidRPr="00A422D7">
        <w:rPr>
          <w:rFonts w:cs="AvenirLTStd-Book"/>
          <w:color w:val="000000"/>
          <w:sz w:val="24"/>
          <w:szCs w:val="24"/>
        </w:rPr>
        <w:t>A</w:t>
      </w:r>
      <w:proofErr w:type="gramEnd"/>
      <w:r w:rsidRPr="00A422D7">
        <w:rPr>
          <w:rFonts w:cs="AvenirLTStd-Book"/>
          <w:color w:val="000000"/>
          <w:sz w:val="24"/>
          <w:szCs w:val="24"/>
        </w:rPr>
        <w:t xml:space="preserve"> yielded </w:t>
      </w:r>
      <w:r w:rsidRPr="00A422D7">
        <w:rPr>
          <w:rFonts w:cs="AvenirLTStd-BookOblique"/>
          <w:i/>
          <w:iCs/>
          <w:color w:val="000000"/>
          <w:sz w:val="24"/>
          <w:szCs w:val="24"/>
        </w:rPr>
        <w:t xml:space="preserve">S. </w:t>
      </w:r>
      <w:proofErr w:type="spellStart"/>
      <w:r w:rsidRPr="00A422D7">
        <w:rPr>
          <w:rFonts w:cs="AvenirLTStd-BookOblique"/>
          <w:i/>
          <w:iCs/>
          <w:color w:val="000000"/>
          <w:sz w:val="24"/>
          <w:szCs w:val="24"/>
        </w:rPr>
        <w:t>enterica</w:t>
      </w:r>
      <w:proofErr w:type="spellEnd"/>
      <w:r w:rsidRPr="00A422D7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proofErr w:type="spellStart"/>
      <w:r w:rsidRPr="00A422D7">
        <w:rPr>
          <w:rFonts w:cs="AvenirLTStd-Book"/>
          <w:color w:val="000000"/>
          <w:sz w:val="24"/>
          <w:szCs w:val="24"/>
        </w:rPr>
        <w:t>Typhimurium</w:t>
      </w:r>
      <w:proofErr w:type="spellEnd"/>
      <w:r w:rsidRPr="00A422D7">
        <w:rPr>
          <w:rFonts w:cs="AvenirLTStd-Book"/>
          <w:color w:val="000000"/>
          <w:sz w:val="24"/>
          <w:szCs w:val="24"/>
        </w:rPr>
        <w:t xml:space="preserve"> genetically identical to that seen in the patients.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>Stool samples of patients and family members were also tested for the presence of the pathogen, and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>food histories were obtained for each patient. By July 14, a total of 29 cases of diarrheal illness caused by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422D7">
        <w:rPr>
          <w:rFonts w:cs="AvenirLTStd-BookOblique"/>
          <w:i/>
          <w:iCs/>
          <w:color w:val="000000"/>
          <w:sz w:val="24"/>
          <w:szCs w:val="24"/>
        </w:rPr>
        <w:t xml:space="preserve">S. </w:t>
      </w:r>
      <w:proofErr w:type="spellStart"/>
      <w:r w:rsidRPr="00A422D7">
        <w:rPr>
          <w:rFonts w:cs="AvenirLTStd-BookOblique"/>
          <w:i/>
          <w:iCs/>
          <w:color w:val="000000"/>
          <w:sz w:val="24"/>
          <w:szCs w:val="24"/>
        </w:rPr>
        <w:t>enterica</w:t>
      </w:r>
      <w:proofErr w:type="spellEnd"/>
      <w:r w:rsidRPr="00A422D7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proofErr w:type="spellStart"/>
      <w:r w:rsidRPr="00A422D7">
        <w:rPr>
          <w:rFonts w:cs="AvenirLTStd-Book"/>
          <w:color w:val="000000"/>
          <w:sz w:val="24"/>
          <w:szCs w:val="24"/>
        </w:rPr>
        <w:t>Typhimurium</w:t>
      </w:r>
      <w:proofErr w:type="spellEnd"/>
      <w:r w:rsidRPr="00A422D7">
        <w:rPr>
          <w:rFonts w:cs="AvenirLTStd-Book"/>
          <w:color w:val="000000"/>
          <w:sz w:val="24"/>
          <w:szCs w:val="24"/>
        </w:rPr>
        <w:t xml:space="preserve"> and associated with consumption of raw milk from Dairy A had been identified and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422D7">
        <w:rPr>
          <w:rFonts w:cs="AvenirLTStd-Book"/>
          <w:color w:val="000000"/>
          <w:sz w:val="24"/>
          <w:szCs w:val="24"/>
        </w:rPr>
        <w:t>grouped into three distinct time periods.</w:t>
      </w:r>
    </w:p>
    <w:p w:rsidR="00A422D7" w:rsidRPr="00A422D7" w:rsidRDefault="00A422D7" w:rsidP="00A422D7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A422D7" w:rsidRPr="00A422D7" w:rsidRDefault="00A422D7" w:rsidP="00A422D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A422D7">
        <w:rPr>
          <w:rFonts w:cs="AvenirLTStd-Book"/>
          <w:color w:val="000000"/>
          <w:sz w:val="24"/>
          <w:szCs w:val="24"/>
        </w:rPr>
        <w:t xml:space="preserve">How do you think milk can become contaminated by </w:t>
      </w:r>
      <w:r w:rsidRPr="00A422D7">
        <w:rPr>
          <w:rFonts w:cs="AvenirLTStd-BookOblique"/>
          <w:i/>
          <w:iCs/>
          <w:color w:val="000000"/>
          <w:sz w:val="24"/>
          <w:szCs w:val="24"/>
        </w:rPr>
        <w:t xml:space="preserve">Salmonella, </w:t>
      </w:r>
      <w:r w:rsidRPr="00A422D7">
        <w:rPr>
          <w:rFonts w:cs="AvenirLTStd-Book"/>
          <w:color w:val="000000"/>
          <w:sz w:val="24"/>
          <w:szCs w:val="24"/>
        </w:rPr>
        <w:t>an organism that colonizes the digestive tract?</w:t>
      </w:r>
    </w:p>
    <w:p w:rsidR="00881B8D" w:rsidRPr="00A422D7" w:rsidRDefault="00A422D7" w:rsidP="00A422D7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 w:rsidRPr="00A422D7">
        <w:rPr>
          <w:rFonts w:cs="AvenirLTStd-Book"/>
          <w:color w:val="000000"/>
          <w:sz w:val="24"/>
          <w:szCs w:val="24"/>
        </w:rPr>
        <w:t>How can milk be tested for contamination?</w:t>
      </w:r>
    </w:p>
    <w:sectPr w:rsidR="00881B8D" w:rsidRPr="00A422D7" w:rsidSect="00422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97167"/>
    <w:multiLevelType w:val="hybridMultilevel"/>
    <w:tmpl w:val="84EE0312"/>
    <w:lvl w:ilvl="0" w:tplc="135AC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22D7"/>
    <w:rsid w:val="00422117"/>
    <w:rsid w:val="00881B8D"/>
    <w:rsid w:val="00A422D7"/>
    <w:rsid w:val="00C16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2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2013-12-09T21:36:00Z</dcterms:created>
  <dcterms:modified xsi:type="dcterms:W3CDTF">2013-12-09T21:36:00Z</dcterms:modified>
</cp:coreProperties>
</file>