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59" w:rsidRDefault="00686136">
      <w:r>
        <w:t>Cleaning Up Polystyrene Foam Case Study</w:t>
      </w:r>
    </w:p>
    <w:p w:rsidR="00DC4DB1" w:rsidRPr="00DC4DB1" w:rsidRDefault="00DC4DB1" w:rsidP="00DC4DB1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DC4DB1">
        <w:rPr>
          <w:rFonts w:cs="Palatino-Roman"/>
          <w:sz w:val="24"/>
          <w:szCs w:val="24"/>
        </w:rPr>
        <w:t>P</w:t>
      </w:r>
      <w:r w:rsidRPr="00DC4DB1">
        <w:rPr>
          <w:rFonts w:cs="StoneSans"/>
          <w:sz w:val="24"/>
          <w:szCs w:val="24"/>
        </w:rPr>
        <w:t>ol</w:t>
      </w:r>
      <w:r w:rsidRPr="00DC4DB1">
        <w:rPr>
          <w:rFonts w:cs="StoneSans"/>
          <w:color w:val="000000"/>
          <w:sz w:val="24"/>
          <w:szCs w:val="24"/>
        </w:rPr>
        <w:t>ystyrene foam, commonly known as Styrofoam®, is an amazing product. It’s strong,</w:t>
      </w:r>
    </w:p>
    <w:p w:rsidR="00DC4DB1" w:rsidRDefault="00DC4DB1" w:rsidP="00DC4DB1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proofErr w:type="gramStart"/>
      <w:r w:rsidRPr="00DC4DB1">
        <w:rPr>
          <w:rFonts w:cs="StoneSans"/>
          <w:color w:val="000000"/>
          <w:sz w:val="24"/>
          <w:szCs w:val="24"/>
        </w:rPr>
        <w:t>lightweight</w:t>
      </w:r>
      <w:proofErr w:type="gramEnd"/>
      <w:r w:rsidRPr="00DC4DB1">
        <w:rPr>
          <w:rFonts w:cs="StoneSans"/>
          <w:color w:val="000000"/>
          <w:sz w:val="24"/>
          <w:szCs w:val="24"/>
        </w:rPr>
        <w:t>, and durable. Its common uses range from building insulation to food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DC4DB1">
        <w:rPr>
          <w:rFonts w:cs="StoneSans"/>
          <w:color w:val="000000"/>
          <w:sz w:val="24"/>
          <w:szCs w:val="24"/>
        </w:rPr>
        <w:t>and beverage containers. What happens to polystyrene when it is no longer needed?</w:t>
      </w:r>
      <w:r>
        <w:rPr>
          <w:rFonts w:cs="StoneSans"/>
          <w:color w:val="000000"/>
          <w:sz w:val="24"/>
          <w:szCs w:val="24"/>
        </w:rPr>
        <w:t xml:space="preserve"> </w:t>
      </w:r>
      <w:r w:rsidRPr="00DC4DB1">
        <w:rPr>
          <w:rFonts w:cs="StoneSans"/>
          <w:color w:val="000000"/>
          <w:sz w:val="24"/>
          <w:szCs w:val="24"/>
        </w:rPr>
        <w:t>According to the EPA, most of it ends up in landfills and that’s where it will remain basically</w:t>
      </w:r>
      <w:r>
        <w:rPr>
          <w:rFonts w:cs="StoneSans"/>
          <w:color w:val="000000"/>
          <w:sz w:val="24"/>
          <w:szCs w:val="24"/>
        </w:rPr>
        <w:t xml:space="preserve"> </w:t>
      </w:r>
      <w:r w:rsidRPr="00DC4DB1">
        <w:rPr>
          <w:rFonts w:cs="StoneSans"/>
          <w:color w:val="000000"/>
          <w:sz w:val="24"/>
          <w:szCs w:val="24"/>
        </w:rPr>
        <w:t>unchanged for the next 500 years. That Styrofoam beverage cup you discard today will join</w:t>
      </w:r>
      <w:r>
        <w:rPr>
          <w:rFonts w:cs="StoneSans"/>
          <w:color w:val="000000"/>
          <w:sz w:val="24"/>
          <w:szCs w:val="24"/>
        </w:rPr>
        <w:t xml:space="preserve"> </w:t>
      </w:r>
      <w:r w:rsidRPr="00DC4DB1">
        <w:rPr>
          <w:rFonts w:cs="StoneSans"/>
          <w:color w:val="000000"/>
          <w:sz w:val="24"/>
          <w:szCs w:val="24"/>
        </w:rPr>
        <w:t>some 25 billion annually that become part of more than 2.3 million tons of polystyrene waste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DC4DB1">
        <w:rPr>
          <w:rFonts w:cs="StoneSans"/>
          <w:color w:val="000000"/>
          <w:sz w:val="24"/>
          <w:szCs w:val="24"/>
        </w:rPr>
        <w:t>generated each year in the United States.</w:t>
      </w:r>
    </w:p>
    <w:p w:rsidR="00DC4DB1" w:rsidRPr="00DC4DB1" w:rsidRDefault="00DC4DB1" w:rsidP="00DC4DB1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DC4DB1" w:rsidRDefault="00DC4DB1" w:rsidP="00DC4DB1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DC4DB1">
        <w:rPr>
          <w:rFonts w:cs="StoneSans"/>
          <w:color w:val="000000"/>
          <w:sz w:val="24"/>
          <w:szCs w:val="24"/>
        </w:rPr>
        <w:t>Kevin O’Connor, Ph.D., at the University College Dublin, along with colleagues from Ireland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DC4DB1">
        <w:rPr>
          <w:rFonts w:cs="StoneSans"/>
          <w:color w:val="000000"/>
          <w:sz w:val="24"/>
          <w:szCs w:val="24"/>
        </w:rPr>
        <w:t>and Germany, developed a method that uses a bacterium to convert polystyrene into a useful</w:t>
      </w:r>
      <w:r>
        <w:rPr>
          <w:rFonts w:cs="StoneSans"/>
          <w:color w:val="000000"/>
          <w:sz w:val="24"/>
          <w:szCs w:val="24"/>
        </w:rPr>
        <w:t xml:space="preserve"> </w:t>
      </w:r>
      <w:r w:rsidRPr="00DC4DB1">
        <w:rPr>
          <w:rFonts w:cs="StoneSans"/>
          <w:color w:val="000000"/>
          <w:sz w:val="24"/>
          <w:szCs w:val="24"/>
        </w:rPr>
        <w:t xml:space="preserve">and biodegradable plastic known as polyhydroxyalkanoate (PHA). The organism, </w:t>
      </w:r>
      <w:r w:rsidRPr="00DC4DB1">
        <w:rPr>
          <w:rFonts w:cs="StoneSans-Italic"/>
          <w:i/>
          <w:iCs/>
          <w:color w:val="000000"/>
          <w:sz w:val="24"/>
          <w:szCs w:val="24"/>
        </w:rPr>
        <w:t>Pseudomonas</w:t>
      </w:r>
      <w:r>
        <w:rPr>
          <w:rFonts w:cs="StoneSans-Italic"/>
          <w:i/>
          <w:iCs/>
          <w:color w:val="000000"/>
          <w:sz w:val="24"/>
          <w:szCs w:val="24"/>
        </w:rPr>
        <w:t xml:space="preserve"> </w:t>
      </w:r>
      <w:proofErr w:type="spellStart"/>
      <w:r w:rsidRPr="00DC4DB1">
        <w:rPr>
          <w:rFonts w:cs="StoneSans-Italic"/>
          <w:i/>
          <w:iCs/>
          <w:color w:val="000000"/>
          <w:sz w:val="24"/>
          <w:szCs w:val="24"/>
        </w:rPr>
        <w:t>putida</w:t>
      </w:r>
      <w:proofErr w:type="spellEnd"/>
      <w:r w:rsidRPr="00DC4DB1">
        <w:rPr>
          <w:rFonts w:cs="StoneSans-Italic"/>
          <w:i/>
          <w:iCs/>
          <w:color w:val="000000"/>
          <w:sz w:val="24"/>
          <w:szCs w:val="24"/>
        </w:rPr>
        <w:t xml:space="preserve">, </w:t>
      </w:r>
      <w:r w:rsidRPr="00DC4DB1">
        <w:rPr>
          <w:rFonts w:cs="StoneSans"/>
          <w:color w:val="000000"/>
          <w:sz w:val="24"/>
          <w:szCs w:val="24"/>
        </w:rPr>
        <w:t>is able to utilize styrene oil as both an energy and carbon source.</w:t>
      </w:r>
    </w:p>
    <w:p w:rsidR="00DC4DB1" w:rsidRPr="00DC4DB1" w:rsidRDefault="00DC4DB1" w:rsidP="00DC4DB1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DC4DB1" w:rsidRPr="00DC4DB1" w:rsidRDefault="00DC4DB1" w:rsidP="00DC4D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/>
          <w:sz w:val="24"/>
          <w:szCs w:val="24"/>
        </w:rPr>
      </w:pPr>
      <w:r w:rsidRPr="00DC4DB1">
        <w:rPr>
          <w:rFonts w:cs="StoneSans-Italic"/>
          <w:i/>
          <w:iCs/>
          <w:color w:val="000000"/>
          <w:sz w:val="24"/>
          <w:szCs w:val="24"/>
        </w:rPr>
        <w:t>What is the name for the process that utilizes microorganisms to reduce or degrade waste o</w:t>
      </w:r>
      <w:r w:rsidR="00686136">
        <w:rPr>
          <w:rFonts w:cs="StoneSans-Italic"/>
          <w:i/>
          <w:iCs/>
          <w:color w:val="000000"/>
          <w:sz w:val="24"/>
          <w:szCs w:val="24"/>
        </w:rPr>
        <w:t xml:space="preserve"> </w:t>
      </w:r>
      <w:proofErr w:type="spellStart"/>
      <w:r w:rsidRPr="00DC4DB1">
        <w:rPr>
          <w:rFonts w:cs="StoneSans-Italic"/>
          <w:i/>
          <w:iCs/>
          <w:color w:val="000000"/>
          <w:sz w:val="24"/>
          <w:szCs w:val="24"/>
        </w:rPr>
        <w:t>rpollutants</w:t>
      </w:r>
      <w:proofErr w:type="spellEnd"/>
      <w:r w:rsidRPr="00DC4DB1">
        <w:rPr>
          <w:rFonts w:cs="StoneSans-Italic"/>
          <w:i/>
          <w:iCs/>
          <w:color w:val="000000"/>
          <w:sz w:val="24"/>
          <w:szCs w:val="24"/>
        </w:rPr>
        <w:t>?</w:t>
      </w:r>
    </w:p>
    <w:p w:rsidR="00DE1F91" w:rsidRPr="00DC4DB1" w:rsidRDefault="00DC4DB1" w:rsidP="00DC4D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4DB1">
        <w:rPr>
          <w:rFonts w:cs="StoneSans-Italic"/>
          <w:i/>
          <w:iCs/>
          <w:color w:val="000000"/>
          <w:sz w:val="24"/>
          <w:szCs w:val="24"/>
        </w:rPr>
        <w:t>What other problems might pseudomonads be able to help us deal with?</w:t>
      </w:r>
    </w:p>
    <w:sectPr w:rsidR="00DE1F91" w:rsidRPr="00DC4DB1" w:rsidSect="00452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D30B1"/>
    <w:multiLevelType w:val="hybridMultilevel"/>
    <w:tmpl w:val="F04AC984"/>
    <w:lvl w:ilvl="0" w:tplc="B5A2BE6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13C4"/>
    <w:rsid w:val="00452F2F"/>
    <w:rsid w:val="00686136"/>
    <w:rsid w:val="006A13C4"/>
    <w:rsid w:val="00AE6559"/>
    <w:rsid w:val="00DC4DB1"/>
    <w:rsid w:val="00DE1F91"/>
    <w:rsid w:val="00E7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D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D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2013-12-10T14:39:00Z</dcterms:created>
  <dcterms:modified xsi:type="dcterms:W3CDTF">2013-12-10T14:39:00Z</dcterms:modified>
</cp:coreProperties>
</file>