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559" w:rsidRPr="00F67519" w:rsidRDefault="000C3DCE">
      <w:pPr>
        <w:rPr>
          <w:sz w:val="24"/>
          <w:szCs w:val="24"/>
        </w:rPr>
      </w:pPr>
      <w:r>
        <w:rPr>
          <w:sz w:val="24"/>
          <w:szCs w:val="24"/>
        </w:rPr>
        <w:t>Reproductive Tract Infection Affects HIV</w:t>
      </w:r>
      <w:r w:rsidR="00E71862" w:rsidRPr="00F67519">
        <w:rPr>
          <w:sz w:val="24"/>
          <w:szCs w:val="24"/>
        </w:rPr>
        <w:t xml:space="preserve"> – Case Study</w:t>
      </w:r>
      <w:r w:rsidR="00267272" w:rsidRPr="00F67519">
        <w:rPr>
          <w:sz w:val="24"/>
          <w:szCs w:val="24"/>
        </w:rPr>
        <w:t xml:space="preserve"> </w:t>
      </w:r>
    </w:p>
    <w:p w:rsidR="00F67519" w:rsidRPr="00F67519" w:rsidRDefault="00F67519" w:rsidP="00F67519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  <w:r w:rsidRPr="00F67519">
        <w:rPr>
          <w:rFonts w:cs="Palatino-Roman"/>
          <w:sz w:val="24"/>
          <w:szCs w:val="24"/>
        </w:rPr>
        <w:t xml:space="preserve">A </w:t>
      </w:r>
      <w:r w:rsidRPr="00F67519">
        <w:rPr>
          <w:rFonts w:cs="StoneSans"/>
          <w:color w:val="000000"/>
          <w:sz w:val="24"/>
          <w:szCs w:val="24"/>
        </w:rPr>
        <w:t>women’s clinic in a downtown neighborhood of Detroit, Michigan, served a large</w:t>
      </w:r>
      <w:r>
        <w:rPr>
          <w:rFonts w:cs="StoneSans"/>
          <w:color w:val="000000"/>
          <w:sz w:val="24"/>
          <w:szCs w:val="24"/>
        </w:rPr>
        <w:t xml:space="preserve"> </w:t>
      </w:r>
      <w:bookmarkStart w:id="0" w:name="_GoBack"/>
      <w:bookmarkEnd w:id="0"/>
      <w:r w:rsidRPr="00F67519">
        <w:rPr>
          <w:rFonts w:cs="StoneSans"/>
          <w:color w:val="000000"/>
          <w:sz w:val="24"/>
          <w:szCs w:val="24"/>
        </w:rPr>
        <w:t>population of inner-city residents. The clinic had recently hired a new supervising</w:t>
      </w:r>
      <w:r>
        <w:rPr>
          <w:rFonts w:cs="StoneSans"/>
          <w:color w:val="000000"/>
          <w:sz w:val="24"/>
          <w:szCs w:val="24"/>
        </w:rPr>
        <w:t xml:space="preserve"> </w:t>
      </w:r>
      <w:r w:rsidRPr="00F67519">
        <w:rPr>
          <w:rFonts w:cs="StoneSans"/>
          <w:color w:val="000000"/>
          <w:sz w:val="24"/>
          <w:szCs w:val="24"/>
        </w:rPr>
        <w:t>physician. When Dr. Mott began working at the clinic, she began to systematically</w:t>
      </w:r>
      <w:r>
        <w:rPr>
          <w:rFonts w:cs="StoneSans"/>
          <w:color w:val="000000"/>
          <w:sz w:val="24"/>
          <w:szCs w:val="24"/>
        </w:rPr>
        <w:t xml:space="preserve"> </w:t>
      </w:r>
      <w:r w:rsidRPr="00F67519">
        <w:rPr>
          <w:rFonts w:cs="StoneSans"/>
          <w:color w:val="000000"/>
          <w:sz w:val="24"/>
          <w:szCs w:val="24"/>
        </w:rPr>
        <w:t>study clinic records from the previous few years. She found it surprising that in 2002, the</w:t>
      </w:r>
      <w:r>
        <w:rPr>
          <w:rFonts w:cs="StoneSans"/>
          <w:color w:val="000000"/>
          <w:sz w:val="24"/>
          <w:szCs w:val="24"/>
        </w:rPr>
        <w:t xml:space="preserve"> </w:t>
      </w:r>
      <w:r w:rsidRPr="00F67519">
        <w:rPr>
          <w:rFonts w:cs="StoneSans"/>
          <w:color w:val="000000"/>
          <w:sz w:val="24"/>
          <w:szCs w:val="24"/>
        </w:rPr>
        <w:t>rate of new human immunodeficiency virus (HIV) infections was actually higher than in</w:t>
      </w:r>
      <w:r>
        <w:rPr>
          <w:rFonts w:cs="StoneSans"/>
          <w:color w:val="000000"/>
          <w:sz w:val="24"/>
          <w:szCs w:val="24"/>
        </w:rPr>
        <w:t xml:space="preserve"> </w:t>
      </w:r>
      <w:r w:rsidRPr="00F67519">
        <w:rPr>
          <w:rFonts w:cs="StoneSans"/>
          <w:color w:val="000000"/>
          <w:sz w:val="24"/>
          <w:szCs w:val="24"/>
        </w:rPr>
        <w:t>1997. She found this troubling because she knew that much progress had been made in</w:t>
      </w:r>
      <w:r>
        <w:rPr>
          <w:rFonts w:cs="StoneSans"/>
          <w:color w:val="000000"/>
          <w:sz w:val="24"/>
          <w:szCs w:val="24"/>
        </w:rPr>
        <w:t xml:space="preserve"> </w:t>
      </w:r>
      <w:r w:rsidRPr="00F67519">
        <w:rPr>
          <w:rFonts w:cs="StoneSans"/>
          <w:color w:val="000000"/>
          <w:sz w:val="24"/>
          <w:szCs w:val="24"/>
        </w:rPr>
        <w:t>educating the public about behaviors that put them at high risk for HIV transmission. Dr.</w:t>
      </w:r>
      <w:r>
        <w:rPr>
          <w:rFonts w:cs="StoneSans"/>
          <w:color w:val="000000"/>
          <w:sz w:val="24"/>
          <w:szCs w:val="24"/>
        </w:rPr>
        <w:t xml:space="preserve"> </w:t>
      </w:r>
      <w:r w:rsidRPr="00F67519">
        <w:rPr>
          <w:rFonts w:cs="StoneSans"/>
          <w:color w:val="000000"/>
          <w:sz w:val="24"/>
          <w:szCs w:val="24"/>
        </w:rPr>
        <w:t>Mott knew that some of the major risk factors for women becoming infected with HIV were</w:t>
      </w:r>
      <w:r>
        <w:rPr>
          <w:rFonts w:cs="StoneSans"/>
          <w:color w:val="000000"/>
          <w:sz w:val="24"/>
          <w:szCs w:val="24"/>
        </w:rPr>
        <w:t xml:space="preserve"> </w:t>
      </w:r>
      <w:r w:rsidRPr="00F67519">
        <w:rPr>
          <w:rFonts w:cs="StoneSans"/>
          <w:color w:val="000000"/>
          <w:sz w:val="24"/>
          <w:szCs w:val="24"/>
        </w:rPr>
        <w:t>(1) illicit use of injected drugs; (2) numerous sexual partners; and (3) infection with other</w:t>
      </w:r>
      <w:r>
        <w:rPr>
          <w:rFonts w:cs="StoneSans"/>
          <w:color w:val="000000"/>
          <w:sz w:val="24"/>
          <w:szCs w:val="24"/>
        </w:rPr>
        <w:t xml:space="preserve"> </w:t>
      </w:r>
      <w:r w:rsidRPr="00F67519">
        <w:rPr>
          <w:rFonts w:cs="StoneSans"/>
          <w:color w:val="000000"/>
          <w:sz w:val="24"/>
          <w:szCs w:val="24"/>
        </w:rPr>
        <w:t>sexually transmitted diseases, which made the reproductive tract more susceptible to transmission</w:t>
      </w:r>
      <w:r>
        <w:rPr>
          <w:rFonts w:cs="StoneSans"/>
          <w:color w:val="000000"/>
          <w:sz w:val="24"/>
          <w:szCs w:val="24"/>
        </w:rPr>
        <w:t xml:space="preserve"> </w:t>
      </w:r>
      <w:r w:rsidRPr="00F67519">
        <w:rPr>
          <w:rFonts w:cs="StoneSans"/>
          <w:color w:val="000000"/>
          <w:sz w:val="24"/>
          <w:szCs w:val="24"/>
        </w:rPr>
        <w:t>of the virus.</w:t>
      </w:r>
    </w:p>
    <w:p w:rsidR="00F67519" w:rsidRPr="00F67519" w:rsidRDefault="00F67519" w:rsidP="00F67519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</w:p>
    <w:p w:rsidR="00F67519" w:rsidRPr="00F67519" w:rsidRDefault="00F67519" w:rsidP="00F67519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  <w:r w:rsidRPr="00F67519">
        <w:rPr>
          <w:rFonts w:cs="StoneSans"/>
          <w:color w:val="000000"/>
          <w:sz w:val="24"/>
          <w:szCs w:val="24"/>
        </w:rPr>
        <w:t>Dr. Mott was determined to find out why HIV infection rates were increasing among</w:t>
      </w:r>
      <w:r>
        <w:rPr>
          <w:rFonts w:cs="StoneSans"/>
          <w:color w:val="000000"/>
          <w:sz w:val="24"/>
          <w:szCs w:val="24"/>
        </w:rPr>
        <w:t xml:space="preserve"> </w:t>
      </w:r>
      <w:r w:rsidRPr="00F67519">
        <w:rPr>
          <w:rFonts w:cs="StoneSans"/>
          <w:color w:val="000000"/>
          <w:sz w:val="24"/>
          <w:szCs w:val="24"/>
        </w:rPr>
        <w:t>her patients. She gathered information about risk factors in her own clinic population.</w:t>
      </w:r>
      <w:r>
        <w:rPr>
          <w:rFonts w:cs="StoneSans"/>
          <w:color w:val="000000"/>
          <w:sz w:val="24"/>
          <w:szCs w:val="24"/>
        </w:rPr>
        <w:t xml:space="preserve"> </w:t>
      </w:r>
      <w:r w:rsidRPr="00F67519">
        <w:rPr>
          <w:rFonts w:cs="StoneSans"/>
          <w:color w:val="000000"/>
          <w:sz w:val="24"/>
          <w:szCs w:val="24"/>
        </w:rPr>
        <w:t>First, she looked at the statistics for injecting-drug use among clinic patrons. The number</w:t>
      </w:r>
      <w:r>
        <w:rPr>
          <w:rFonts w:cs="StoneSans"/>
          <w:color w:val="000000"/>
          <w:sz w:val="24"/>
          <w:szCs w:val="24"/>
        </w:rPr>
        <w:t xml:space="preserve"> </w:t>
      </w:r>
      <w:r w:rsidRPr="00F67519">
        <w:rPr>
          <w:rFonts w:cs="StoneSans"/>
          <w:color w:val="000000"/>
          <w:sz w:val="24"/>
          <w:szCs w:val="24"/>
        </w:rPr>
        <w:t>of patients that had been referred for drug treatment or counseling had actually decreased</w:t>
      </w:r>
      <w:r>
        <w:rPr>
          <w:rFonts w:cs="StoneSans"/>
          <w:color w:val="000000"/>
          <w:sz w:val="24"/>
          <w:szCs w:val="24"/>
        </w:rPr>
        <w:t xml:space="preserve"> </w:t>
      </w:r>
      <w:r w:rsidRPr="00F67519">
        <w:rPr>
          <w:rFonts w:cs="StoneSans"/>
          <w:color w:val="000000"/>
          <w:sz w:val="24"/>
          <w:szCs w:val="24"/>
        </w:rPr>
        <w:t>steadily over the past 3 years. Admissions to the local hospital for drug overdoses were also</w:t>
      </w:r>
      <w:r>
        <w:rPr>
          <w:rFonts w:cs="StoneSans"/>
          <w:color w:val="000000"/>
          <w:sz w:val="24"/>
          <w:szCs w:val="24"/>
        </w:rPr>
        <w:t xml:space="preserve"> </w:t>
      </w:r>
      <w:r w:rsidRPr="00F67519">
        <w:rPr>
          <w:rFonts w:cs="StoneSans"/>
          <w:color w:val="000000"/>
          <w:sz w:val="24"/>
          <w:szCs w:val="24"/>
        </w:rPr>
        <w:t>down. She surmised that drug use was not a major factor contributing to the increased HIV</w:t>
      </w:r>
      <w:r>
        <w:rPr>
          <w:rFonts w:cs="StoneSans"/>
          <w:color w:val="000000"/>
          <w:sz w:val="24"/>
          <w:szCs w:val="24"/>
        </w:rPr>
        <w:t xml:space="preserve"> </w:t>
      </w:r>
      <w:r w:rsidRPr="00F67519">
        <w:rPr>
          <w:rFonts w:cs="StoneSans"/>
          <w:color w:val="000000"/>
          <w:sz w:val="24"/>
          <w:szCs w:val="24"/>
        </w:rPr>
        <w:t>infection rate.</w:t>
      </w:r>
    </w:p>
    <w:p w:rsidR="00F67519" w:rsidRPr="00F67519" w:rsidRDefault="00F67519" w:rsidP="00F67519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</w:p>
    <w:p w:rsidR="00F67519" w:rsidRPr="00F67519" w:rsidRDefault="00F67519" w:rsidP="00F67519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  <w:r w:rsidRPr="00F67519">
        <w:rPr>
          <w:rFonts w:cs="StoneSans"/>
          <w:color w:val="000000"/>
          <w:sz w:val="24"/>
          <w:szCs w:val="24"/>
        </w:rPr>
        <w:t>In the mid-1990s, Detroit, like other American cities, had experienced a syphilis epidemic.</w:t>
      </w:r>
      <w:r>
        <w:rPr>
          <w:rFonts w:cs="StoneSans"/>
          <w:color w:val="000000"/>
          <w:sz w:val="24"/>
          <w:szCs w:val="24"/>
        </w:rPr>
        <w:t xml:space="preserve"> </w:t>
      </w:r>
      <w:r w:rsidRPr="00F67519">
        <w:rPr>
          <w:rFonts w:cs="StoneSans"/>
          <w:color w:val="000000"/>
          <w:sz w:val="24"/>
          <w:szCs w:val="24"/>
        </w:rPr>
        <w:t>A massive public health campaign had successfully brought down the rate of syphilis infection</w:t>
      </w:r>
      <w:r w:rsidR="000C3DCE">
        <w:rPr>
          <w:rFonts w:cs="StoneSans"/>
          <w:color w:val="000000"/>
          <w:sz w:val="24"/>
          <w:szCs w:val="24"/>
        </w:rPr>
        <w:t xml:space="preserve"> </w:t>
      </w:r>
      <w:r w:rsidRPr="00F67519">
        <w:rPr>
          <w:rFonts w:cs="StoneSans"/>
          <w:color w:val="000000"/>
          <w:sz w:val="24"/>
          <w:szCs w:val="24"/>
        </w:rPr>
        <w:t>in the city, and it remained low. Dr. Mott thought this also indicated that partner exchange</w:t>
      </w:r>
      <w:r w:rsidR="000C3DCE">
        <w:rPr>
          <w:rFonts w:cs="StoneSans"/>
          <w:color w:val="000000"/>
          <w:sz w:val="24"/>
          <w:szCs w:val="24"/>
        </w:rPr>
        <w:t xml:space="preserve"> </w:t>
      </w:r>
      <w:r w:rsidRPr="00F67519">
        <w:rPr>
          <w:rFonts w:cs="StoneSans"/>
          <w:color w:val="000000"/>
          <w:sz w:val="24"/>
          <w:szCs w:val="24"/>
        </w:rPr>
        <w:t>rates had decreased and that the second risk factor was therefore not a major contributor to the</w:t>
      </w:r>
      <w:r>
        <w:rPr>
          <w:rFonts w:cs="StoneSans"/>
          <w:color w:val="000000"/>
          <w:sz w:val="24"/>
          <w:szCs w:val="24"/>
        </w:rPr>
        <w:t xml:space="preserve"> </w:t>
      </w:r>
      <w:r w:rsidRPr="00F67519">
        <w:rPr>
          <w:rFonts w:cs="StoneSans"/>
          <w:color w:val="000000"/>
          <w:sz w:val="24"/>
          <w:szCs w:val="24"/>
        </w:rPr>
        <w:t>increased HIV infection rate. She turned to the third possibility, that other underlying sexually</w:t>
      </w:r>
      <w:r>
        <w:rPr>
          <w:rFonts w:cs="StoneSans"/>
          <w:color w:val="000000"/>
          <w:sz w:val="24"/>
          <w:szCs w:val="24"/>
        </w:rPr>
        <w:t xml:space="preserve"> </w:t>
      </w:r>
      <w:r w:rsidRPr="00F67519">
        <w:rPr>
          <w:rFonts w:cs="StoneSans"/>
          <w:color w:val="000000"/>
          <w:sz w:val="24"/>
          <w:szCs w:val="24"/>
        </w:rPr>
        <w:t>transmitted diseases (STDs) were making women more susceptible to HIV infection.</w:t>
      </w:r>
    </w:p>
    <w:p w:rsidR="00F67519" w:rsidRPr="00F67519" w:rsidRDefault="00F67519" w:rsidP="00F67519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</w:p>
    <w:p w:rsidR="00F67519" w:rsidRPr="00F67519" w:rsidRDefault="00F67519" w:rsidP="00F67519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  <w:r w:rsidRPr="00F67519">
        <w:rPr>
          <w:rFonts w:cs="StoneSans"/>
          <w:color w:val="000000"/>
          <w:sz w:val="24"/>
          <w:szCs w:val="24"/>
        </w:rPr>
        <w:t>Dr. Mott found that in recent years a successful public health campaign in this neighborhood</w:t>
      </w:r>
      <w:r w:rsidR="000C3DCE">
        <w:rPr>
          <w:rFonts w:cs="StoneSans"/>
          <w:color w:val="000000"/>
          <w:sz w:val="24"/>
          <w:szCs w:val="24"/>
        </w:rPr>
        <w:t xml:space="preserve"> </w:t>
      </w:r>
      <w:r w:rsidRPr="00F67519">
        <w:rPr>
          <w:rFonts w:cs="StoneSans"/>
          <w:color w:val="000000"/>
          <w:sz w:val="24"/>
          <w:szCs w:val="24"/>
        </w:rPr>
        <w:t>had encouraged women to visit the clinic as soon as they suspected they had a reproductive</w:t>
      </w:r>
      <w:r w:rsidR="000C3DCE">
        <w:rPr>
          <w:rFonts w:cs="StoneSans"/>
          <w:color w:val="000000"/>
          <w:sz w:val="24"/>
          <w:szCs w:val="24"/>
        </w:rPr>
        <w:t xml:space="preserve"> </w:t>
      </w:r>
      <w:r w:rsidRPr="00F67519">
        <w:rPr>
          <w:rFonts w:cs="StoneSans"/>
          <w:color w:val="000000"/>
          <w:sz w:val="24"/>
          <w:szCs w:val="24"/>
        </w:rPr>
        <w:t>tract infection. This campaign was designed to prevent pelvic inflammatory disease (PID)</w:t>
      </w:r>
      <w:r>
        <w:rPr>
          <w:rFonts w:cs="StoneSans"/>
          <w:color w:val="000000"/>
          <w:sz w:val="24"/>
          <w:szCs w:val="24"/>
        </w:rPr>
        <w:t xml:space="preserve"> </w:t>
      </w:r>
      <w:r w:rsidRPr="00F67519">
        <w:rPr>
          <w:rFonts w:cs="StoneSans"/>
          <w:color w:val="000000"/>
          <w:sz w:val="24"/>
          <w:szCs w:val="24"/>
        </w:rPr>
        <w:t>and its long-term consequences. The clinic had won a citywide award for this effort, as its rate</w:t>
      </w:r>
      <w:r>
        <w:rPr>
          <w:rFonts w:cs="StoneSans"/>
          <w:color w:val="000000"/>
          <w:sz w:val="24"/>
          <w:szCs w:val="24"/>
        </w:rPr>
        <w:t xml:space="preserve"> </w:t>
      </w:r>
      <w:r w:rsidRPr="00F67519">
        <w:rPr>
          <w:rFonts w:cs="StoneSans"/>
          <w:color w:val="000000"/>
          <w:sz w:val="24"/>
          <w:szCs w:val="24"/>
        </w:rPr>
        <w:t>of PID decreased more than any other clinic in the city. Dr. Mott took this as an indicator that</w:t>
      </w:r>
      <w:r>
        <w:rPr>
          <w:rFonts w:cs="StoneSans"/>
          <w:color w:val="000000"/>
          <w:sz w:val="24"/>
          <w:szCs w:val="24"/>
        </w:rPr>
        <w:t xml:space="preserve"> </w:t>
      </w:r>
      <w:r w:rsidRPr="00F67519">
        <w:rPr>
          <w:rFonts w:cs="StoneSans"/>
          <w:color w:val="000000"/>
          <w:sz w:val="24"/>
          <w:szCs w:val="24"/>
        </w:rPr>
        <w:t>bacterially caused STDs were being treated promptly and probably were not contributing to an</w:t>
      </w:r>
      <w:r w:rsidR="000C3DCE">
        <w:rPr>
          <w:rFonts w:cs="StoneSans"/>
          <w:color w:val="000000"/>
          <w:sz w:val="24"/>
          <w:szCs w:val="24"/>
        </w:rPr>
        <w:t xml:space="preserve"> </w:t>
      </w:r>
      <w:r w:rsidRPr="00F67519">
        <w:rPr>
          <w:rFonts w:cs="StoneSans"/>
          <w:color w:val="000000"/>
          <w:sz w:val="24"/>
          <w:szCs w:val="24"/>
        </w:rPr>
        <w:t>increased susceptibility to HIV.</w:t>
      </w:r>
    </w:p>
    <w:p w:rsidR="00F67519" w:rsidRPr="00F67519" w:rsidRDefault="00F67519" w:rsidP="00F67519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</w:p>
    <w:p w:rsidR="00F67519" w:rsidRDefault="00F67519" w:rsidP="00F67519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  <w:r w:rsidRPr="00F67519">
        <w:rPr>
          <w:rFonts w:cs="StoneSans"/>
          <w:color w:val="000000"/>
          <w:sz w:val="24"/>
          <w:szCs w:val="24"/>
        </w:rPr>
        <w:t>Dr. Mott found this problem puzzling. By initiating an aggressive screening campaign, however,</w:t>
      </w:r>
      <w:r w:rsidR="000C3DCE">
        <w:rPr>
          <w:rFonts w:cs="StoneSans"/>
          <w:color w:val="000000"/>
          <w:sz w:val="24"/>
          <w:szCs w:val="24"/>
        </w:rPr>
        <w:t xml:space="preserve"> </w:t>
      </w:r>
      <w:r w:rsidRPr="00F67519">
        <w:rPr>
          <w:rFonts w:cs="StoneSans"/>
          <w:color w:val="000000"/>
          <w:sz w:val="24"/>
          <w:szCs w:val="24"/>
        </w:rPr>
        <w:t>she eventually managed to tease out the answer. She discovered that the increased rate of HIV infection</w:t>
      </w:r>
      <w:r>
        <w:rPr>
          <w:rFonts w:cs="StoneSans"/>
          <w:color w:val="000000"/>
          <w:sz w:val="24"/>
          <w:szCs w:val="24"/>
        </w:rPr>
        <w:t xml:space="preserve"> </w:t>
      </w:r>
      <w:r w:rsidRPr="00F67519">
        <w:rPr>
          <w:rFonts w:cs="StoneSans"/>
          <w:color w:val="000000"/>
          <w:sz w:val="24"/>
          <w:szCs w:val="24"/>
        </w:rPr>
        <w:t>was probably caused by underlying infection with a microorganism that “slips under the radar”</w:t>
      </w:r>
      <w:r>
        <w:rPr>
          <w:rFonts w:cs="StoneSans"/>
          <w:color w:val="000000"/>
          <w:sz w:val="24"/>
          <w:szCs w:val="24"/>
        </w:rPr>
        <w:t xml:space="preserve"> </w:t>
      </w:r>
      <w:r w:rsidRPr="00F67519">
        <w:rPr>
          <w:rFonts w:cs="StoneSans"/>
          <w:color w:val="000000"/>
          <w:sz w:val="24"/>
          <w:szCs w:val="24"/>
        </w:rPr>
        <w:t>by often not causing overt symptoms, not being on the watch list of organisms that might cause PI</w:t>
      </w:r>
      <w:r>
        <w:rPr>
          <w:rFonts w:cs="StoneSans"/>
          <w:color w:val="000000"/>
          <w:sz w:val="24"/>
          <w:szCs w:val="24"/>
        </w:rPr>
        <w:t xml:space="preserve">D </w:t>
      </w:r>
      <w:r w:rsidRPr="00F67519">
        <w:rPr>
          <w:rFonts w:cs="StoneSans"/>
          <w:color w:val="000000"/>
          <w:sz w:val="24"/>
          <w:szCs w:val="24"/>
        </w:rPr>
        <w:t>or other long-term effects, and not being affected by the increased use of antibiotic therapy used to</w:t>
      </w:r>
      <w:r>
        <w:rPr>
          <w:rFonts w:cs="StoneSans"/>
          <w:color w:val="000000"/>
          <w:sz w:val="24"/>
          <w:szCs w:val="24"/>
        </w:rPr>
        <w:t xml:space="preserve"> </w:t>
      </w:r>
      <w:r w:rsidRPr="00F67519">
        <w:rPr>
          <w:rFonts w:cs="StoneSans"/>
          <w:color w:val="000000"/>
          <w:sz w:val="24"/>
          <w:szCs w:val="24"/>
        </w:rPr>
        <w:t>prevent PID. She found high rates of infection with a “mild” pathogen that damages the reproductive</w:t>
      </w:r>
      <w:r>
        <w:rPr>
          <w:rFonts w:cs="StoneSans"/>
          <w:color w:val="000000"/>
          <w:sz w:val="24"/>
          <w:szCs w:val="24"/>
        </w:rPr>
        <w:t xml:space="preserve"> </w:t>
      </w:r>
      <w:r w:rsidRPr="00F67519">
        <w:rPr>
          <w:rFonts w:cs="StoneSans"/>
          <w:color w:val="000000"/>
          <w:sz w:val="24"/>
          <w:szCs w:val="24"/>
        </w:rPr>
        <w:t>tract mucosa enough to make it much more susceptible to penetration by viruses.</w:t>
      </w:r>
    </w:p>
    <w:p w:rsidR="00F67519" w:rsidRPr="00F67519" w:rsidRDefault="00F67519" w:rsidP="00F67519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</w:p>
    <w:p w:rsidR="00F67519" w:rsidRPr="00F67519" w:rsidRDefault="00F67519" w:rsidP="00F6751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StoneSans-Italic"/>
          <w:i/>
          <w:iCs/>
          <w:color w:val="000000"/>
          <w:sz w:val="24"/>
          <w:szCs w:val="24"/>
        </w:rPr>
      </w:pPr>
      <w:r w:rsidRPr="00F67519">
        <w:rPr>
          <w:rFonts w:cs="StoneSans-Italic"/>
          <w:i/>
          <w:iCs/>
          <w:color w:val="000000"/>
          <w:sz w:val="24"/>
          <w:szCs w:val="24"/>
        </w:rPr>
        <w:lastRenderedPageBreak/>
        <w:t>Which microorganisms are probably ruled out by the facts of this case?</w:t>
      </w:r>
    </w:p>
    <w:p w:rsidR="00267272" w:rsidRPr="00F67519" w:rsidRDefault="00F67519" w:rsidP="00F6751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F67519">
        <w:rPr>
          <w:rFonts w:cs="StoneSans-Italic"/>
          <w:i/>
          <w:iCs/>
          <w:color w:val="000000"/>
          <w:sz w:val="24"/>
          <w:szCs w:val="24"/>
        </w:rPr>
        <w:t>Which microorganism do you think contributed to the increased rates of HIV infection seen among these clinic patients?</w:t>
      </w:r>
    </w:p>
    <w:sectPr w:rsidR="00267272" w:rsidRPr="00F67519" w:rsidSect="009F1C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toneSan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9721A"/>
    <w:multiLevelType w:val="hybridMultilevel"/>
    <w:tmpl w:val="7A3CD616"/>
    <w:lvl w:ilvl="0" w:tplc="CB24E114">
      <w:start w:val="22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D17634"/>
    <w:multiLevelType w:val="hybridMultilevel"/>
    <w:tmpl w:val="88906EC6"/>
    <w:lvl w:ilvl="0" w:tplc="53D8D694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1862"/>
    <w:rsid w:val="000C3DCE"/>
    <w:rsid w:val="000F3F96"/>
    <w:rsid w:val="00267272"/>
    <w:rsid w:val="003206E4"/>
    <w:rsid w:val="009F1CD8"/>
    <w:rsid w:val="00AE6559"/>
    <w:rsid w:val="00E71862"/>
    <w:rsid w:val="00F6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C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8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8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2013-12-10T16:02:00Z</dcterms:created>
  <dcterms:modified xsi:type="dcterms:W3CDTF">2013-12-10T16:02:00Z</dcterms:modified>
</cp:coreProperties>
</file>