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3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4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5.xml" ContentType="application/vnd.openxmlformats-officedocument.drawingml.chartshap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44BAC" w14:textId="77777777" w:rsidR="007028FF" w:rsidRDefault="008A5472" w:rsidP="007028FF">
      <w:pPr>
        <w:pStyle w:val="ISM"/>
        <w:rPr>
          <w:sz w:val="48"/>
        </w:rPr>
      </w:pPr>
      <w:r>
        <w:rPr>
          <w:sz w:val="48"/>
        </w:rPr>
        <w:t>6</w:t>
      </w:r>
      <w:r w:rsidR="007028FF">
        <w:rPr>
          <w:sz w:val="48"/>
        </w:rPr>
        <w:tab/>
      </w:r>
      <w:r w:rsidR="007028FF">
        <w:rPr>
          <w:sz w:val="48"/>
        </w:rPr>
        <w:tab/>
      </w:r>
      <w:r w:rsidR="007028FF">
        <w:rPr>
          <w:sz w:val="48"/>
        </w:rPr>
        <w:tab/>
      </w:r>
      <w:r w:rsidR="007028FF">
        <w:rPr>
          <w:sz w:val="48"/>
        </w:rPr>
        <w:tab/>
        <w:t>Applications of Linear Equations</w:t>
      </w:r>
    </w:p>
    <w:p w14:paraId="0B27C9D3" w14:textId="77777777" w:rsidR="007028FF" w:rsidRDefault="007028FF" w:rsidP="007028FF">
      <w:pPr>
        <w:pStyle w:val="ISM"/>
        <w:rPr>
          <w:sz w:val="48"/>
        </w:rPr>
      </w:pPr>
    </w:p>
    <w:p w14:paraId="107649F2" w14:textId="77777777" w:rsidR="00300B5A" w:rsidRDefault="00300B5A">
      <w:pPr>
        <w:tabs>
          <w:tab w:val="decimal" w:pos="360"/>
          <w:tab w:val="left" w:pos="540"/>
          <w:tab w:val="left" w:pos="900"/>
          <w:tab w:val="left" w:pos="1260"/>
        </w:tabs>
        <w:spacing w:line="360" w:lineRule="auto"/>
        <w:rPr>
          <w:b/>
          <w:i/>
          <w:sz w:val="24"/>
        </w:rPr>
      </w:pPr>
      <w:r>
        <w:rPr>
          <w:b/>
          <w:sz w:val="24"/>
        </w:rPr>
        <w:t xml:space="preserve">Exercise </w:t>
      </w:r>
      <w:r w:rsidR="008A5472">
        <w:rPr>
          <w:b/>
          <w:sz w:val="24"/>
        </w:rPr>
        <w:t>6</w:t>
      </w:r>
      <w:r>
        <w:rPr>
          <w:b/>
          <w:sz w:val="24"/>
        </w:rPr>
        <w:t>.</w:t>
      </w:r>
      <w:r w:rsidR="007028FF">
        <w:rPr>
          <w:b/>
          <w:sz w:val="24"/>
        </w:rPr>
        <w:t>1</w:t>
      </w:r>
      <w:r>
        <w:rPr>
          <w:b/>
          <w:sz w:val="24"/>
        </w:rPr>
        <w:t xml:space="preserve"> </w:t>
      </w:r>
    </w:p>
    <w:p w14:paraId="24FF756C" w14:textId="77777777" w:rsidR="00300B5A" w:rsidRDefault="00300B5A">
      <w:pPr>
        <w:pStyle w:val="ISM"/>
        <w:sectPr w:rsidR="00300B5A" w:rsidSect="00086BBF">
          <w:footerReference w:type="even" r:id="rId8"/>
          <w:footerReference w:type="default" r:id="rId9"/>
          <w:pgSz w:w="12240" w:h="15840" w:code="1"/>
          <w:pgMar w:top="1080" w:right="1440" w:bottom="1080" w:left="1440" w:header="720" w:footer="720" w:gutter="0"/>
          <w:pgNumType w:start="73"/>
          <w:cols w:space="720"/>
        </w:sectPr>
      </w:pPr>
    </w:p>
    <w:p w14:paraId="77488606" w14:textId="77777777" w:rsidR="007028FF" w:rsidRDefault="009C71C0" w:rsidP="009C71C0">
      <w:pPr>
        <w:ind w:left="360" w:hanging="360"/>
      </w:pPr>
      <w:r>
        <w:t>1.</w:t>
      </w:r>
      <w:r>
        <w:tab/>
      </w:r>
    </w:p>
    <w:tbl>
      <w:tblPr>
        <w:tblW w:w="0" w:type="auto"/>
        <w:tblInd w:w="7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76"/>
        <w:gridCol w:w="576"/>
        <w:gridCol w:w="576"/>
      </w:tblGrid>
      <w:tr w:rsidR="007028FF" w14:paraId="77419FA5" w14:textId="77777777" w:rsidTr="00300B5A">
        <w:trPr>
          <w:cantSplit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A938F" w14:textId="77777777" w:rsidR="007028FF" w:rsidRDefault="007028FF" w:rsidP="00300B5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x:</w:t>
            </w:r>
          </w:p>
        </w:tc>
        <w:tc>
          <w:tcPr>
            <w:tcW w:w="5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A6B3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t>–</w:t>
            </w:r>
            <w:r>
              <w:rPr>
                <w:sz w:val="20"/>
              </w:rPr>
              <w:t>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DB05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3F48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7028FF" w14:paraId="73337F7F" w14:textId="77777777" w:rsidTr="00300B5A">
        <w:trPr>
          <w:cantSplit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66BC3" w14:textId="77777777" w:rsidR="007028FF" w:rsidRDefault="007028FF" w:rsidP="00300B5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y:</w:t>
            </w:r>
          </w:p>
        </w:tc>
        <w:tc>
          <w:tcPr>
            <w:tcW w:w="5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E431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t>–</w:t>
            </w:r>
            <w:r>
              <w:rPr>
                <w:sz w:val="20"/>
              </w:rPr>
              <w:t>6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F0929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F502D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</w:tbl>
    <w:p w14:paraId="19AF3156" w14:textId="77777777" w:rsidR="007028FF" w:rsidRDefault="007028FF" w:rsidP="007028FF"/>
    <w:p w14:paraId="71047001" w14:textId="77777777" w:rsidR="007028FF" w:rsidRDefault="007028FF" w:rsidP="007028FF"/>
    <w:p w14:paraId="5249C64E" w14:textId="77777777" w:rsidR="007028FF" w:rsidRDefault="007028FF" w:rsidP="007028FF"/>
    <w:p w14:paraId="7349868F" w14:textId="77777777" w:rsidR="007028FF" w:rsidRDefault="007028FF" w:rsidP="007028FF"/>
    <w:p w14:paraId="66BC0F30" w14:textId="77777777" w:rsidR="007028FF" w:rsidRDefault="007028FF" w:rsidP="007028FF"/>
    <w:p w14:paraId="579F8C5D" w14:textId="77777777" w:rsidR="007028FF" w:rsidRDefault="007028FF" w:rsidP="007028FF"/>
    <w:p w14:paraId="1ED8A327" w14:textId="77777777" w:rsidR="007028FF" w:rsidRDefault="007028FF" w:rsidP="007028FF"/>
    <w:p w14:paraId="77F7E110" w14:textId="77777777" w:rsidR="007028FF" w:rsidRDefault="007028FF" w:rsidP="007028FF"/>
    <w:p w14:paraId="7B82111B" w14:textId="77777777" w:rsidR="007028FF" w:rsidRDefault="007028FF" w:rsidP="007028FF"/>
    <w:p w14:paraId="47D72109" w14:textId="77777777" w:rsidR="007028FF" w:rsidRDefault="007028FF" w:rsidP="007028FF"/>
    <w:p w14:paraId="231B2339" w14:textId="77777777" w:rsidR="007028FF" w:rsidRDefault="007028FF" w:rsidP="007028FF"/>
    <w:p w14:paraId="63230A16" w14:textId="77777777" w:rsidR="007028FF" w:rsidRDefault="007028FF" w:rsidP="007028FF"/>
    <w:p w14:paraId="5246D9AA" w14:textId="77777777" w:rsidR="007028FF" w:rsidRDefault="007028FF" w:rsidP="007028FF"/>
    <w:p w14:paraId="03192946" w14:textId="77777777" w:rsidR="007028FF" w:rsidRDefault="007028FF" w:rsidP="007028FF"/>
    <w:p w14:paraId="77512616" w14:textId="77777777" w:rsidR="007028FF" w:rsidRDefault="007028FF" w:rsidP="007028FF"/>
    <w:p w14:paraId="7F2F1B04" w14:textId="77777777" w:rsidR="007028FF" w:rsidRPr="009C71C0" w:rsidRDefault="009C71C0" w:rsidP="009C71C0">
      <w:pPr>
        <w:ind w:left="360" w:hanging="360"/>
        <w:rPr>
          <w:bCs/>
        </w:rPr>
      </w:pPr>
      <w:r w:rsidRPr="000601B2">
        <w:rPr>
          <w:bCs/>
        </w:rPr>
        <w:t>3.</w:t>
      </w:r>
      <w:r w:rsidRPr="000601B2">
        <w:rPr>
          <w:bCs/>
        </w:rPr>
        <w:tab/>
      </w:r>
      <w:r w:rsidR="007028FF" w:rsidRPr="009C71C0">
        <w:rPr>
          <w:bCs/>
        </w:rPr>
        <w:t xml:space="preserve"> </w:t>
      </w:r>
    </w:p>
    <w:tbl>
      <w:tblPr>
        <w:tblW w:w="0" w:type="auto"/>
        <w:tblInd w:w="7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76"/>
        <w:gridCol w:w="576"/>
        <w:gridCol w:w="576"/>
      </w:tblGrid>
      <w:tr w:rsidR="007028FF" w14:paraId="4C643B1E" w14:textId="77777777" w:rsidTr="00300B5A">
        <w:trPr>
          <w:cantSplit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C777E" w14:textId="77777777" w:rsidR="007028FF" w:rsidRDefault="007028FF" w:rsidP="00300B5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x:</w:t>
            </w:r>
          </w:p>
        </w:tc>
        <w:tc>
          <w:tcPr>
            <w:tcW w:w="5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ED2C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t>–</w:t>
            </w:r>
            <w:r>
              <w:rPr>
                <w:sz w:val="20"/>
              </w:rPr>
              <w:t>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78700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8EC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6</w:t>
            </w:r>
          </w:p>
        </w:tc>
      </w:tr>
      <w:tr w:rsidR="007028FF" w14:paraId="74863AA2" w14:textId="77777777" w:rsidTr="00300B5A">
        <w:trPr>
          <w:cantSplit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CCF61" w14:textId="77777777" w:rsidR="007028FF" w:rsidRDefault="007028FF" w:rsidP="00300B5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y:</w:t>
            </w:r>
          </w:p>
        </w:tc>
        <w:tc>
          <w:tcPr>
            <w:tcW w:w="5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CA225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1A1E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7BEF9" w14:textId="77777777" w:rsidR="007028FF" w:rsidRDefault="007028FF" w:rsidP="00300B5A">
            <w:pPr>
              <w:jc w:val="center"/>
              <w:rPr>
                <w:sz w:val="20"/>
              </w:rPr>
            </w:pPr>
            <w:r>
              <w:t>–</w:t>
            </w:r>
            <w:r>
              <w:rPr>
                <w:sz w:val="20"/>
              </w:rPr>
              <w:t>8</w:t>
            </w:r>
          </w:p>
        </w:tc>
      </w:tr>
    </w:tbl>
    <w:p w14:paraId="5C84536F" w14:textId="77777777" w:rsidR="007028FF" w:rsidRDefault="007028FF" w:rsidP="007028FF"/>
    <w:p w14:paraId="5B81A975" w14:textId="77777777" w:rsidR="007028FF" w:rsidRDefault="007028FF" w:rsidP="007028FF">
      <w:pPr>
        <w:pStyle w:val="ISM"/>
      </w:pPr>
    </w:p>
    <w:p w14:paraId="184EC912" w14:textId="77777777" w:rsidR="007028FF" w:rsidRDefault="007028FF" w:rsidP="007028FF">
      <w:pPr>
        <w:pStyle w:val="ISM"/>
      </w:pPr>
    </w:p>
    <w:p w14:paraId="218469AB" w14:textId="77777777" w:rsidR="007028FF" w:rsidRDefault="007028FF" w:rsidP="007028FF">
      <w:pPr>
        <w:pStyle w:val="ISM"/>
      </w:pPr>
    </w:p>
    <w:p w14:paraId="6FD68C73" w14:textId="77777777" w:rsidR="007028FF" w:rsidRDefault="007028FF" w:rsidP="007028FF">
      <w:pPr>
        <w:pStyle w:val="ISM"/>
      </w:pPr>
    </w:p>
    <w:p w14:paraId="14D714FC" w14:textId="77777777" w:rsidR="007028FF" w:rsidRDefault="007028FF" w:rsidP="007028FF">
      <w:pPr>
        <w:pStyle w:val="ISM"/>
      </w:pPr>
    </w:p>
    <w:p w14:paraId="1A4CCF1B" w14:textId="77777777" w:rsidR="007028FF" w:rsidRDefault="007028FF" w:rsidP="007028FF">
      <w:pPr>
        <w:pStyle w:val="ISM"/>
      </w:pPr>
    </w:p>
    <w:p w14:paraId="0FB20432" w14:textId="77777777" w:rsidR="007028FF" w:rsidRDefault="007028FF" w:rsidP="007028FF">
      <w:pPr>
        <w:pStyle w:val="ISM"/>
      </w:pPr>
    </w:p>
    <w:p w14:paraId="3B57AD48" w14:textId="77777777" w:rsidR="007028FF" w:rsidRDefault="007028FF" w:rsidP="007028FF">
      <w:pPr>
        <w:pStyle w:val="ISM"/>
      </w:pPr>
    </w:p>
    <w:p w14:paraId="2D9F890F" w14:textId="77777777" w:rsidR="007028FF" w:rsidRDefault="007028FF" w:rsidP="007028FF"/>
    <w:p w14:paraId="5C59DF7C" w14:textId="77777777" w:rsidR="00082063" w:rsidRDefault="00082063" w:rsidP="007028FF"/>
    <w:p w14:paraId="7EDF8C7B" w14:textId="77777777" w:rsidR="00082063" w:rsidRPr="009C71C0" w:rsidRDefault="00082063" w:rsidP="00082063">
      <w:pPr>
        <w:ind w:left="360" w:hanging="360"/>
        <w:rPr>
          <w:bCs/>
        </w:rPr>
      </w:pPr>
      <w:r w:rsidRPr="007E5D0E">
        <w:rPr>
          <w:bCs/>
        </w:rPr>
        <w:t>5.</w:t>
      </w:r>
      <w:r w:rsidRPr="007E5D0E">
        <w:rPr>
          <w:bCs/>
        </w:rPr>
        <w:tab/>
      </w:r>
      <w:r w:rsidRPr="009C71C0">
        <w:rPr>
          <w:bCs/>
        </w:rPr>
        <w:t xml:space="preserve"> </w:t>
      </w:r>
    </w:p>
    <w:tbl>
      <w:tblPr>
        <w:tblW w:w="0" w:type="auto"/>
        <w:tblInd w:w="7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576"/>
        <w:gridCol w:w="576"/>
        <w:gridCol w:w="576"/>
      </w:tblGrid>
      <w:tr w:rsidR="00082063" w14:paraId="5E403038" w14:textId="77777777" w:rsidTr="003E4256">
        <w:trPr>
          <w:cantSplit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D5539" w14:textId="77777777" w:rsidR="00082063" w:rsidRDefault="00082063" w:rsidP="003E425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x: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B665D" w14:textId="77777777" w:rsidR="00082063" w:rsidRDefault="00082063" w:rsidP="003E4256">
            <w:pPr>
              <w:jc w:val="center"/>
              <w:rPr>
                <w:sz w:val="20"/>
              </w:rPr>
            </w:pPr>
            <w:r>
              <w:t>–</w:t>
            </w:r>
            <w:r>
              <w:rPr>
                <w:sz w:val="20"/>
              </w:rPr>
              <w:t>8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2E4E2" w14:textId="77777777" w:rsidR="00082063" w:rsidRDefault="00082063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3AFE8" w14:textId="77777777" w:rsidR="00082063" w:rsidRDefault="00082063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082063" w14:paraId="20230FD4" w14:textId="77777777" w:rsidTr="003E4256">
        <w:trPr>
          <w:cantSplit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6C57C" w14:textId="77777777" w:rsidR="00082063" w:rsidRDefault="00082063" w:rsidP="003E425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y: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30A86" w14:textId="77777777" w:rsidR="00082063" w:rsidRDefault="00082063" w:rsidP="003E4256">
            <w:pPr>
              <w:jc w:val="center"/>
              <w:rPr>
                <w:sz w:val="20"/>
              </w:rPr>
            </w:pPr>
            <w:r>
              <w:t>–</w:t>
            </w:r>
            <w:r>
              <w:rPr>
                <w:sz w:val="20"/>
              </w:rPr>
              <w:t>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7A6C6" w14:textId="77777777" w:rsidR="00082063" w:rsidRDefault="00082063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C994" w14:textId="77777777" w:rsidR="00082063" w:rsidRDefault="00082063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</w:tbl>
    <w:p w14:paraId="7C23026B" w14:textId="77777777" w:rsidR="007028FF" w:rsidRDefault="007028FF" w:rsidP="007028FF"/>
    <w:p w14:paraId="0BF3D8B7" w14:textId="77777777" w:rsidR="00E73EEF" w:rsidRDefault="00E73EEF" w:rsidP="00E73EEF">
      <w:pPr>
        <w:ind w:left="180"/>
      </w:pPr>
      <w:r>
        <w:rPr>
          <w:noProof/>
          <w:lang w:val="en-IN" w:eastAsia="en-IN"/>
        </w:rPr>
        <w:drawing>
          <wp:inline distT="0" distB="0" distL="0" distR="0" wp14:anchorId="24CDA9B7" wp14:editId="00F4A508">
            <wp:extent cx="3057525" cy="2486025"/>
            <wp:effectExtent l="0" t="0" r="0" b="0"/>
            <wp:docPr id="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E480B5A" w14:textId="77777777" w:rsidR="007028FF" w:rsidRDefault="007028FF" w:rsidP="007028FF">
      <w:pPr>
        <w:ind w:left="270"/>
      </w:pPr>
    </w:p>
    <w:p w14:paraId="7CE8231B" w14:textId="77777777" w:rsidR="00811458" w:rsidRDefault="00811458" w:rsidP="007028FF"/>
    <w:p w14:paraId="373393A1" w14:textId="77777777" w:rsidR="00E73EEF" w:rsidRDefault="007028FF" w:rsidP="00E73EEF">
      <w:r>
        <w:object w:dxaOrig="4876" w:dyaOrig="3675" w14:anchorId="2E43F8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pt;height:180.45pt" o:ole="" fillcolor="window">
            <v:imagedata r:id="rId11" o:title=""/>
          </v:shape>
          <o:OLEObject Type="Embed" ProgID="MSGraph" ShapeID="_x0000_i1025" DrawAspect="Content" ObjectID="_1654979120" r:id="rId12">
            <o:FieldCodes>\s \* mergeformat</o:FieldCodes>
          </o:OLEObject>
        </w:object>
      </w:r>
    </w:p>
    <w:p w14:paraId="50B362AD" w14:textId="77777777" w:rsidR="00E73EEF" w:rsidRDefault="00E73EEF" w:rsidP="00E73EEF">
      <w:r>
        <w:object w:dxaOrig="4771" w:dyaOrig="3675" w14:anchorId="76A1C5F1">
          <v:shape id="_x0000_i1026" type="#_x0000_t75" style="width:237.5pt;height:180.45pt" o:ole="" fillcolor="window">
            <v:imagedata r:id="rId13" o:title=""/>
          </v:shape>
          <o:OLEObject Type="Embed" ProgID="MSGraph" ShapeID="_x0000_i1026" DrawAspect="Content" ObjectID="_1654979121" r:id="rId14">
            <o:FieldCodes>\s \* mergeformat</o:FieldCodes>
          </o:OLEObject>
        </w:object>
      </w:r>
    </w:p>
    <w:p w14:paraId="06807A1A" w14:textId="0CDD62DD" w:rsidR="00300B5A" w:rsidRDefault="00300B5A" w:rsidP="00E73EEF"/>
    <w:p w14:paraId="09D8F6C3" w14:textId="77777777" w:rsidR="00300B5A" w:rsidRDefault="00300B5A"/>
    <w:p w14:paraId="637F5CF9" w14:textId="77777777" w:rsidR="002D618C" w:rsidRPr="009C71C0" w:rsidRDefault="002D618C" w:rsidP="009C71C0">
      <w:pPr>
        <w:ind w:left="360" w:hanging="360"/>
        <w:rPr>
          <w:bCs/>
        </w:rPr>
      </w:pPr>
      <w:r w:rsidRPr="007E5D0E">
        <w:rPr>
          <w:bCs/>
        </w:rPr>
        <w:lastRenderedPageBreak/>
        <w:t>7.</w:t>
      </w:r>
      <w:r w:rsidRPr="007E5D0E">
        <w:rPr>
          <w:bCs/>
        </w:rPr>
        <w:tab/>
      </w:r>
      <w:r w:rsidR="000E49C7" w:rsidRPr="009C71C0">
        <w:rPr>
          <w:bCs/>
        </w:rPr>
        <w:t xml:space="preserve"> </w:t>
      </w:r>
    </w:p>
    <w:tbl>
      <w:tblPr>
        <w:tblW w:w="0" w:type="auto"/>
        <w:tblInd w:w="7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30"/>
        <w:gridCol w:w="720"/>
        <w:gridCol w:w="810"/>
      </w:tblGrid>
      <w:tr w:rsidR="002D618C" w14:paraId="744C51B2" w14:textId="77777777" w:rsidTr="003E4256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E96E6" w14:textId="77777777" w:rsidR="002D618C" w:rsidRDefault="002D618C" w:rsidP="003E425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x: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FB23F" w14:textId="77777777" w:rsidR="002D618C" w:rsidRDefault="002D618C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F9AB" w14:textId="77777777" w:rsidR="002D618C" w:rsidRDefault="002D618C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3000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0CB6" w14:textId="77777777" w:rsidR="002D618C" w:rsidRDefault="002D618C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6000</w:t>
            </w:r>
          </w:p>
        </w:tc>
      </w:tr>
      <w:tr w:rsidR="002D618C" w14:paraId="2E0B9BBD" w14:textId="77777777" w:rsidTr="003E4256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7009E" w14:textId="77777777" w:rsidR="002D618C" w:rsidRDefault="002D618C" w:rsidP="003E425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y: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770D" w14:textId="77777777" w:rsidR="002D618C" w:rsidRDefault="002D618C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1CC4" w14:textId="77777777" w:rsidR="002D618C" w:rsidRDefault="002D618C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18,500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76C8A" w14:textId="77777777" w:rsidR="002D618C" w:rsidRDefault="002D618C" w:rsidP="003E42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32,000</w:t>
            </w:r>
          </w:p>
        </w:tc>
      </w:tr>
    </w:tbl>
    <w:p w14:paraId="0E625E95" w14:textId="77777777" w:rsidR="000E49C7" w:rsidRPr="009C71C0" w:rsidRDefault="000E49C7" w:rsidP="009C71C0">
      <w:pPr>
        <w:ind w:left="360" w:hanging="360"/>
        <w:rPr>
          <w:bCs/>
        </w:rPr>
      </w:pPr>
    </w:p>
    <w:p w14:paraId="6ED32117" w14:textId="77777777" w:rsidR="000E49C7" w:rsidRDefault="000E49C7" w:rsidP="000E49C7"/>
    <w:p w14:paraId="34A95A94" w14:textId="77777777" w:rsidR="000E49C7" w:rsidRDefault="000E49C7" w:rsidP="000E49C7"/>
    <w:p w14:paraId="6004B6E8" w14:textId="77777777" w:rsidR="000E49C7" w:rsidRDefault="000E49C7" w:rsidP="000E49C7"/>
    <w:p w14:paraId="2FE9C5A3" w14:textId="77777777" w:rsidR="000E49C7" w:rsidRDefault="000E49C7" w:rsidP="000E49C7"/>
    <w:p w14:paraId="364FD283" w14:textId="77777777" w:rsidR="000E49C7" w:rsidRDefault="000E49C7" w:rsidP="000E49C7"/>
    <w:p w14:paraId="2F4BAC54" w14:textId="77777777" w:rsidR="000E49C7" w:rsidRDefault="000E49C7" w:rsidP="000E49C7"/>
    <w:p w14:paraId="051EE9F6" w14:textId="77777777" w:rsidR="000E49C7" w:rsidRDefault="000E49C7" w:rsidP="000E49C7"/>
    <w:p w14:paraId="0E0234DF" w14:textId="77777777" w:rsidR="000E49C7" w:rsidRDefault="000E49C7" w:rsidP="000E49C7"/>
    <w:p w14:paraId="05B312D3" w14:textId="77777777" w:rsidR="000E49C7" w:rsidRDefault="000E49C7" w:rsidP="000E49C7"/>
    <w:p w14:paraId="41E5EAE4" w14:textId="77777777" w:rsidR="000E49C7" w:rsidRDefault="000E49C7" w:rsidP="000E49C7"/>
    <w:p w14:paraId="2C70F62F" w14:textId="77777777" w:rsidR="000E49C7" w:rsidRDefault="000E49C7" w:rsidP="000E49C7"/>
    <w:p w14:paraId="04A13C40" w14:textId="77777777" w:rsidR="000E49C7" w:rsidRDefault="000E49C7"/>
    <w:p w14:paraId="38910831" w14:textId="77777777" w:rsidR="00503DF3" w:rsidRDefault="00503DF3"/>
    <w:p w14:paraId="2EF40855" w14:textId="77777777" w:rsidR="00300B5A" w:rsidRDefault="00300B5A">
      <w:r>
        <w:br w:type="column"/>
      </w:r>
      <w:r>
        <w:object w:dxaOrig="4771" w:dyaOrig="3675" w14:anchorId="4733C176">
          <v:shape id="_x0000_i1027" type="#_x0000_t75" style="width:237.5pt;height:180.45pt" o:ole="" fillcolor="window">
            <v:imagedata r:id="rId15" o:title=""/>
          </v:shape>
          <o:OLEObject Type="Embed" ProgID="MSGraph" ShapeID="_x0000_i1027" DrawAspect="Content" ObjectID="_1654979122" r:id="rId16">
            <o:FieldCodes>\s \* mergeformat</o:FieldCodes>
          </o:OLEObject>
        </w:object>
      </w:r>
    </w:p>
    <w:p w14:paraId="62F0781F" w14:textId="77777777" w:rsidR="00300B5A" w:rsidRDefault="00300B5A">
      <w:pPr>
        <w:pStyle w:val="ISM"/>
      </w:pPr>
    </w:p>
    <w:p w14:paraId="3E3D35E6" w14:textId="77777777" w:rsidR="00300B5A" w:rsidRDefault="00300B5A">
      <w:pPr>
        <w:pStyle w:val="ISM"/>
        <w:sectPr w:rsidR="00300B5A">
          <w:type w:val="continuous"/>
          <w:pgSz w:w="12240" w:h="15840" w:code="1"/>
          <w:pgMar w:top="1080" w:right="1440" w:bottom="1080" w:left="1440" w:header="720" w:footer="720" w:gutter="0"/>
          <w:cols w:num="2" w:space="576" w:equalWidth="0">
            <w:col w:w="3312" w:space="576"/>
            <w:col w:w="5472"/>
          </w:cols>
        </w:sectPr>
      </w:pPr>
    </w:p>
    <w:p w14:paraId="4D497CF7" w14:textId="77777777" w:rsidR="00300B5A" w:rsidRDefault="009C71C0" w:rsidP="009C71C0">
      <w:pPr>
        <w:pStyle w:val="ISMab"/>
        <w:ind w:left="360" w:hanging="360"/>
      </w:pPr>
      <w:r>
        <w:t>9.</w:t>
      </w:r>
      <w:r>
        <w:tab/>
      </w:r>
      <w:r w:rsidR="00300B5A">
        <w:t xml:space="preserve">In each part, rearrange the equation to render it in the form  </w:t>
      </w:r>
      <w:r w:rsidR="00D73C97">
        <w:rPr>
          <w:i/>
          <w:iCs/>
        </w:rPr>
        <w:t>b</w:t>
      </w:r>
      <w:r w:rsidR="00300B5A">
        <w:rPr>
          <w:i/>
          <w:iCs/>
        </w:rPr>
        <w:t xml:space="preserve"> = </w:t>
      </w:r>
      <w:r w:rsidR="00300B5A">
        <w:t>(slope)</w:t>
      </w:r>
      <w:r w:rsidR="00D73C97">
        <w:rPr>
          <w:i/>
          <w:iCs/>
        </w:rPr>
        <w:t>a</w:t>
      </w:r>
      <w:r w:rsidR="00300B5A">
        <w:rPr>
          <w:i/>
          <w:iCs/>
        </w:rPr>
        <w:t xml:space="preserve"> + </w:t>
      </w:r>
      <w:r w:rsidR="00300B5A">
        <w:t>(intercept)</w:t>
      </w:r>
    </w:p>
    <w:p w14:paraId="174BE35A" w14:textId="77777777" w:rsidR="00300B5A" w:rsidRDefault="00300B5A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</w:r>
      <w:r>
        <w:tab/>
        <w:t>2</w:t>
      </w:r>
      <w:r>
        <w:rPr>
          <w:i/>
          <w:iCs/>
        </w:rPr>
        <w:t>b</w:t>
      </w:r>
      <w:r>
        <w:t xml:space="preserve"> + 3 = 5</w:t>
      </w:r>
      <w:r>
        <w:rPr>
          <w:i/>
          <w:iCs/>
        </w:rPr>
        <w:t>a</w:t>
      </w:r>
      <w:r>
        <w:t xml:space="preserve"> </w:t>
      </w:r>
    </w:p>
    <w:p w14:paraId="555DC272" w14:textId="77777777" w:rsidR="00300B5A" w:rsidRDefault="00300B5A">
      <w:pPr>
        <w:pStyle w:val="ISMab"/>
        <w:ind w:left="1800"/>
      </w:pPr>
      <w:r>
        <w:t>2</w:t>
      </w:r>
      <w:r>
        <w:rPr>
          <w:i/>
          <w:iCs/>
        </w:rPr>
        <w:t>b</w:t>
      </w:r>
      <w:r>
        <w:t xml:space="preserve"> = 5</w:t>
      </w:r>
      <w:r>
        <w:rPr>
          <w:i/>
          <w:iCs/>
        </w:rPr>
        <w:t>a</w:t>
      </w:r>
      <w:r>
        <w:t xml:space="preserve"> – 3</w:t>
      </w:r>
    </w:p>
    <w:p w14:paraId="08F96596" w14:textId="77777777" w:rsidR="00300B5A" w:rsidRDefault="00300B5A">
      <w:pPr>
        <w:pStyle w:val="ISMab"/>
        <w:ind w:left="1890"/>
      </w:pPr>
      <w:r>
        <w:rPr>
          <w:i/>
          <w:iCs/>
        </w:rPr>
        <w:t xml:space="preserve"> b</w:t>
      </w:r>
      <w:r>
        <w:t xml:space="preserve"> = </w:t>
      </w:r>
      <w:r w:rsidRPr="00435131">
        <w:rPr>
          <w:position w:val="-14"/>
        </w:rPr>
        <w:object w:dxaOrig="200" w:dyaOrig="400" w14:anchorId="2791A3D6">
          <v:shape id="_x0000_i1028" type="#_x0000_t75" style="width:7.5pt;height:21.5pt" o:ole="">
            <v:imagedata r:id="rId17" o:title=""/>
          </v:shape>
          <o:OLEObject Type="Embed" ProgID="Equation.3" ShapeID="_x0000_i1028" DrawAspect="Content" ObjectID="_1654979123" r:id="rId18"/>
        </w:object>
      </w:r>
      <w:r>
        <w:rPr>
          <w:i/>
          <w:iCs/>
        </w:rPr>
        <w:t>a</w:t>
      </w:r>
      <w:r>
        <w:t xml:space="preserve"> – </w:t>
      </w:r>
      <w:r w:rsidRPr="00435131">
        <w:rPr>
          <w:position w:val="-14"/>
        </w:rPr>
        <w:object w:dxaOrig="200" w:dyaOrig="400" w14:anchorId="19471120">
          <v:shape id="_x0000_i1029" type="#_x0000_t75" style="width:7.5pt;height:21.5pt" o:ole="">
            <v:imagedata r:id="rId19" o:title=""/>
          </v:shape>
          <o:OLEObject Type="Embed" ProgID="Equation.3" ShapeID="_x0000_i1029" DrawAspect="Content" ObjectID="_1654979124" r:id="rId20"/>
        </w:object>
      </w:r>
      <w:r>
        <w:t xml:space="preserve"> </w:t>
      </w:r>
    </w:p>
    <w:p w14:paraId="62BADA9F" w14:textId="77777777" w:rsidR="00300B5A" w:rsidRDefault="00300B5A">
      <w:pPr>
        <w:pStyle w:val="ISMab"/>
        <w:spacing w:line="360" w:lineRule="auto"/>
      </w:pPr>
      <w:r>
        <w:tab/>
      </w:r>
      <w:r>
        <w:tab/>
      </w:r>
      <w:r>
        <w:tab/>
        <w:t xml:space="preserve">The </w:t>
      </w:r>
      <w:r>
        <w:rPr>
          <w:u w:val="double"/>
        </w:rPr>
        <w:t>slope is</w:t>
      </w:r>
      <w:r w:rsidR="000E49C7">
        <w:rPr>
          <w:u w:val="double"/>
        </w:rPr>
        <w:t xml:space="preserve"> </w:t>
      </w:r>
      <w:r w:rsidRPr="00435131">
        <w:rPr>
          <w:position w:val="-14"/>
          <w:u w:val="double"/>
        </w:rPr>
        <w:object w:dxaOrig="200" w:dyaOrig="399" w14:anchorId="5668BDEF">
          <v:shape id="_x0000_i1030" type="#_x0000_t75" style="width:7.5pt;height:21.5pt" o:ole="">
            <v:imagedata r:id="rId21" o:title=""/>
          </v:shape>
          <o:OLEObject Type="Embed" ProgID="Equation.3" ShapeID="_x0000_i1030" DrawAspect="Content" ObjectID="_1654979125" r:id="rId22"/>
        </w:object>
      </w:r>
      <w:r>
        <w:t xml:space="preserve"> and the </w:t>
      </w:r>
      <w:r>
        <w:rPr>
          <w:i/>
          <w:iCs/>
          <w:u w:val="double"/>
        </w:rPr>
        <w:t>b-</w:t>
      </w:r>
      <w:r>
        <w:rPr>
          <w:u w:val="double"/>
        </w:rPr>
        <w:t xml:space="preserve">intercept </w:t>
      </w:r>
      <w:proofErr w:type="gramStart"/>
      <w:r>
        <w:rPr>
          <w:u w:val="double"/>
        </w:rPr>
        <w:t>is</w:t>
      </w:r>
      <w:r w:rsidR="000E49C7">
        <w:rPr>
          <w:u w:val="double"/>
        </w:rPr>
        <w:t xml:space="preserve"> </w:t>
      </w:r>
      <w:r w:rsidRPr="00435131">
        <w:rPr>
          <w:position w:val="-24"/>
        </w:rPr>
        <w:object w:dxaOrig="380" w:dyaOrig="499" w14:anchorId="0B4B5457">
          <v:shape id="_x0000_i1031" type="#_x0000_t75" style="width:21.5pt;height:21.5pt" o:ole="">
            <v:imagedata r:id="rId23" o:title=""/>
          </v:shape>
          <o:OLEObject Type="Embed" ProgID="Equation.3" ShapeID="_x0000_i1031" DrawAspect="Content" ObjectID="_1654979126" r:id="rId24"/>
        </w:object>
      </w:r>
      <w:r>
        <w:t xml:space="preserve"> .</w:t>
      </w:r>
    </w:p>
    <w:p w14:paraId="3561E944" w14:textId="77777777" w:rsidR="00300B5A" w:rsidRDefault="00300B5A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</w:r>
      <w:r>
        <w:tab/>
        <w:t>3</w:t>
      </w:r>
      <w:r>
        <w:rPr>
          <w:i/>
          <w:iCs/>
        </w:rPr>
        <w:t>a</w:t>
      </w:r>
      <w:r>
        <w:t xml:space="preserve"> – 4</w:t>
      </w:r>
      <w:r>
        <w:rPr>
          <w:i/>
          <w:iCs/>
        </w:rPr>
        <w:t>b</w:t>
      </w:r>
      <w:r>
        <w:t xml:space="preserve"> = 12</w:t>
      </w:r>
    </w:p>
    <w:p w14:paraId="083EB7F0" w14:textId="77777777" w:rsidR="00300B5A" w:rsidRDefault="00300B5A">
      <w:pPr>
        <w:pStyle w:val="ISMab"/>
        <w:ind w:left="1800"/>
      </w:pPr>
      <w:r>
        <w:t>– 4</w:t>
      </w:r>
      <w:r>
        <w:rPr>
          <w:i/>
          <w:iCs/>
        </w:rPr>
        <w:t>b</w:t>
      </w:r>
      <w:r>
        <w:t xml:space="preserve"> = –3</w:t>
      </w:r>
      <w:r>
        <w:rPr>
          <w:i/>
          <w:iCs/>
        </w:rPr>
        <w:t>a</w:t>
      </w:r>
      <w:r>
        <w:t xml:space="preserve"> + 12</w:t>
      </w:r>
    </w:p>
    <w:p w14:paraId="69232AAE" w14:textId="77777777" w:rsidR="00300B5A" w:rsidRDefault="00300B5A">
      <w:pPr>
        <w:pStyle w:val="ISMab"/>
        <w:ind w:left="1890"/>
      </w:pPr>
      <w:r>
        <w:rPr>
          <w:i/>
          <w:iCs/>
        </w:rPr>
        <w:t xml:space="preserve"> b</w:t>
      </w:r>
      <w:r>
        <w:t xml:space="preserve"> = </w:t>
      </w:r>
      <w:r w:rsidRPr="00435131">
        <w:rPr>
          <w:position w:val="-14"/>
        </w:rPr>
        <w:object w:dxaOrig="200" w:dyaOrig="400" w14:anchorId="63EF5144">
          <v:shape id="_x0000_i1032" type="#_x0000_t75" style="width:7.5pt;height:21.5pt" o:ole="">
            <v:imagedata r:id="rId25" o:title=""/>
          </v:shape>
          <o:OLEObject Type="Embed" ProgID="Equation.3" ShapeID="_x0000_i1032" DrawAspect="Content" ObjectID="_1654979127" r:id="rId26"/>
        </w:object>
      </w:r>
      <w:r>
        <w:rPr>
          <w:i/>
          <w:iCs/>
        </w:rPr>
        <w:t>a</w:t>
      </w:r>
      <w:r>
        <w:t xml:space="preserve"> – 3 </w:t>
      </w:r>
    </w:p>
    <w:p w14:paraId="052953C5" w14:textId="77777777" w:rsidR="00300B5A" w:rsidRDefault="00300B5A" w:rsidP="000E49C7">
      <w:pPr>
        <w:pStyle w:val="ISMab"/>
      </w:pPr>
      <w:r>
        <w:tab/>
      </w:r>
      <w:r>
        <w:tab/>
      </w:r>
      <w:r>
        <w:tab/>
        <w:t xml:space="preserve">The </w:t>
      </w:r>
      <w:r>
        <w:rPr>
          <w:u w:val="double"/>
        </w:rPr>
        <w:t xml:space="preserve">slope is </w:t>
      </w:r>
      <w:r w:rsidRPr="00435131">
        <w:rPr>
          <w:position w:val="-14"/>
          <w:u w:val="double"/>
        </w:rPr>
        <w:object w:dxaOrig="200" w:dyaOrig="399" w14:anchorId="6F0D785D">
          <v:shape id="_x0000_i1033" type="#_x0000_t75" style="width:7.5pt;height:21.5pt" o:ole="">
            <v:imagedata r:id="rId27" o:title=""/>
          </v:shape>
          <o:OLEObject Type="Embed" ProgID="Equation.3" ShapeID="_x0000_i1033" DrawAspect="Content" ObjectID="_1654979128" r:id="rId28"/>
        </w:object>
      </w:r>
      <w:r>
        <w:t xml:space="preserve"> and the </w:t>
      </w:r>
      <w:r>
        <w:rPr>
          <w:i/>
          <w:iCs/>
          <w:u w:val="double"/>
        </w:rPr>
        <w:t>b-</w:t>
      </w:r>
      <w:r>
        <w:rPr>
          <w:u w:val="double"/>
        </w:rPr>
        <w:t>intercept is</w:t>
      </w:r>
      <w:r>
        <w:t xml:space="preserve"> </w:t>
      </w:r>
      <w:r>
        <w:rPr>
          <w:u w:val="double"/>
        </w:rPr>
        <w:t>–3</w:t>
      </w:r>
    </w:p>
    <w:p w14:paraId="1D7F5807" w14:textId="77777777" w:rsidR="00300B5A" w:rsidRDefault="00D73C97">
      <w:pPr>
        <w:pStyle w:val="ISMab"/>
      </w:pPr>
      <w:r>
        <w:tab/>
      </w:r>
      <w:r w:rsidR="00300B5A">
        <w:tab/>
      </w:r>
      <w:r w:rsidR="00300B5A">
        <w:rPr>
          <w:i/>
          <w:iCs/>
        </w:rPr>
        <w:t>c.</w:t>
      </w:r>
      <w:r w:rsidR="00300B5A">
        <w:tab/>
      </w:r>
      <w:r w:rsidR="00300B5A">
        <w:tab/>
        <w:t>0 = 2400 – 4</w:t>
      </w:r>
      <w:r w:rsidR="00300B5A">
        <w:rPr>
          <w:i/>
          <w:iCs/>
        </w:rPr>
        <w:t>a</w:t>
      </w:r>
      <w:r w:rsidR="00300B5A">
        <w:t xml:space="preserve"> – 5</w:t>
      </w:r>
      <w:r w:rsidR="00300B5A">
        <w:rPr>
          <w:i/>
          <w:iCs/>
        </w:rPr>
        <w:t>b</w:t>
      </w:r>
    </w:p>
    <w:p w14:paraId="3960C582" w14:textId="77777777" w:rsidR="00300B5A" w:rsidRDefault="00300B5A">
      <w:pPr>
        <w:pStyle w:val="ISMab"/>
        <w:ind w:left="1350"/>
      </w:pPr>
      <w:r>
        <w:t>5</w:t>
      </w:r>
      <w:r>
        <w:rPr>
          <w:i/>
          <w:iCs/>
        </w:rPr>
        <w:t>b</w:t>
      </w:r>
      <w:r>
        <w:t xml:space="preserve"> = – 4</w:t>
      </w:r>
      <w:r>
        <w:rPr>
          <w:i/>
          <w:iCs/>
        </w:rPr>
        <w:t>a</w:t>
      </w:r>
      <w:r>
        <w:t xml:space="preserve"> + 2400</w:t>
      </w:r>
    </w:p>
    <w:p w14:paraId="5085D235" w14:textId="77777777" w:rsidR="00300B5A" w:rsidRDefault="00300B5A">
      <w:pPr>
        <w:pStyle w:val="ISMab"/>
        <w:ind w:left="1440"/>
      </w:pPr>
      <w:r>
        <w:rPr>
          <w:i/>
          <w:iCs/>
        </w:rPr>
        <w:t xml:space="preserve"> b</w:t>
      </w:r>
      <w:r>
        <w:t xml:space="preserve"> = </w:t>
      </w:r>
      <w:r w:rsidRPr="00435131">
        <w:rPr>
          <w:position w:val="-14"/>
        </w:rPr>
        <w:object w:dxaOrig="380" w:dyaOrig="380" w14:anchorId="72CF7FBE">
          <v:shape id="_x0000_i1034" type="#_x0000_t75" style="width:21.5pt;height:21.5pt" o:ole="">
            <v:imagedata r:id="rId29" o:title=""/>
          </v:shape>
          <o:OLEObject Type="Embed" ProgID="Equation.3" ShapeID="_x0000_i1034" DrawAspect="Content" ObjectID="_1654979129" r:id="rId30"/>
        </w:object>
      </w:r>
      <w:r>
        <w:rPr>
          <w:i/>
          <w:iCs/>
        </w:rPr>
        <w:t>a</w:t>
      </w:r>
      <w:r>
        <w:t xml:space="preserve"> + 480 </w:t>
      </w:r>
    </w:p>
    <w:p w14:paraId="38DE2E1F" w14:textId="77777777" w:rsidR="00300B5A" w:rsidRDefault="00300B5A">
      <w:pPr>
        <w:pStyle w:val="ISMab"/>
        <w:spacing w:line="360" w:lineRule="auto"/>
      </w:pPr>
      <w:r>
        <w:tab/>
      </w:r>
      <w:r>
        <w:tab/>
      </w:r>
      <w:r>
        <w:tab/>
        <w:t xml:space="preserve">The </w:t>
      </w:r>
      <w:r>
        <w:rPr>
          <w:u w:val="double"/>
        </w:rPr>
        <w:t xml:space="preserve">slope is </w:t>
      </w:r>
      <w:r w:rsidRPr="00435131">
        <w:rPr>
          <w:position w:val="-14"/>
          <w:u w:val="double"/>
        </w:rPr>
        <w:object w:dxaOrig="380" w:dyaOrig="380" w14:anchorId="1D6494E3">
          <v:shape id="_x0000_i1035" type="#_x0000_t75" style="width:21.5pt;height:21.5pt" o:ole="">
            <v:imagedata r:id="rId31" o:title=""/>
          </v:shape>
          <o:OLEObject Type="Embed" ProgID="Equation.3" ShapeID="_x0000_i1035" DrawAspect="Content" ObjectID="_1654979130" r:id="rId32"/>
        </w:object>
      </w:r>
      <w:r>
        <w:t xml:space="preserve"> and the </w:t>
      </w:r>
      <w:r>
        <w:rPr>
          <w:i/>
          <w:iCs/>
          <w:u w:val="double"/>
        </w:rPr>
        <w:t>b-</w:t>
      </w:r>
      <w:r>
        <w:rPr>
          <w:u w:val="double"/>
        </w:rPr>
        <w:t>intercept is 480</w:t>
      </w:r>
    </w:p>
    <w:p w14:paraId="3E9C2032" w14:textId="77777777" w:rsidR="00300B5A" w:rsidRDefault="00300B5A">
      <w:pPr>
        <w:pStyle w:val="ISMab"/>
      </w:pPr>
      <w:r>
        <w:tab/>
      </w:r>
      <w:r>
        <w:tab/>
      </w:r>
      <w:r>
        <w:rPr>
          <w:i/>
          <w:iCs/>
        </w:rPr>
        <w:t>d.</w:t>
      </w:r>
      <w:r>
        <w:tab/>
      </w:r>
      <w:r>
        <w:tab/>
        <w:t>7</w:t>
      </w:r>
      <w:r>
        <w:rPr>
          <w:i/>
          <w:iCs/>
        </w:rPr>
        <w:t>a</w:t>
      </w:r>
      <w:r>
        <w:t xml:space="preserve"> = – 8</w:t>
      </w:r>
      <w:r>
        <w:rPr>
          <w:i/>
          <w:iCs/>
        </w:rPr>
        <w:t>b</w:t>
      </w:r>
    </w:p>
    <w:p w14:paraId="068BFC34" w14:textId="77777777" w:rsidR="00300B5A" w:rsidRDefault="00300B5A">
      <w:pPr>
        <w:pStyle w:val="ISMab"/>
        <w:ind w:left="1440"/>
      </w:pPr>
      <w:r>
        <w:t>8</w:t>
      </w:r>
      <w:r>
        <w:rPr>
          <w:i/>
          <w:iCs/>
        </w:rPr>
        <w:t>b</w:t>
      </w:r>
      <w:r>
        <w:t xml:space="preserve"> = –7</w:t>
      </w:r>
      <w:r>
        <w:rPr>
          <w:i/>
          <w:iCs/>
        </w:rPr>
        <w:t>a</w:t>
      </w:r>
    </w:p>
    <w:p w14:paraId="435708CB" w14:textId="77777777" w:rsidR="00300B5A" w:rsidRDefault="00300B5A">
      <w:pPr>
        <w:pStyle w:val="ISMab"/>
        <w:ind w:left="1530"/>
      </w:pPr>
      <w:r>
        <w:rPr>
          <w:i/>
          <w:iCs/>
        </w:rPr>
        <w:t xml:space="preserve"> b</w:t>
      </w:r>
      <w:r>
        <w:t xml:space="preserve"> = </w:t>
      </w:r>
      <w:r w:rsidRPr="00435131">
        <w:rPr>
          <w:position w:val="-14"/>
        </w:rPr>
        <w:object w:dxaOrig="380" w:dyaOrig="380" w14:anchorId="36B07B7E">
          <v:shape id="_x0000_i1036" type="#_x0000_t75" style="width:21.5pt;height:21.5pt" o:ole="">
            <v:imagedata r:id="rId33" o:title=""/>
          </v:shape>
          <o:OLEObject Type="Embed" ProgID="Equation.3" ShapeID="_x0000_i1036" DrawAspect="Content" ObjectID="_1654979131" r:id="rId34"/>
        </w:object>
      </w:r>
      <w:r>
        <w:rPr>
          <w:i/>
          <w:iCs/>
        </w:rPr>
        <w:t>a</w:t>
      </w:r>
      <w:r>
        <w:t xml:space="preserve"> </w:t>
      </w:r>
    </w:p>
    <w:p w14:paraId="7CF92C88" w14:textId="77777777" w:rsidR="00455287" w:rsidRDefault="00300B5A" w:rsidP="00455287">
      <w:pPr>
        <w:pStyle w:val="ISMab"/>
        <w:spacing w:line="360" w:lineRule="auto"/>
      </w:pPr>
      <w:r>
        <w:tab/>
      </w:r>
      <w:r>
        <w:tab/>
      </w:r>
      <w:r>
        <w:tab/>
        <w:t xml:space="preserve">The </w:t>
      </w:r>
      <w:r>
        <w:rPr>
          <w:u w:val="double"/>
        </w:rPr>
        <w:t xml:space="preserve">slope is </w:t>
      </w:r>
      <w:r w:rsidRPr="00435131">
        <w:rPr>
          <w:position w:val="-14"/>
          <w:u w:val="double"/>
        </w:rPr>
        <w:object w:dxaOrig="380" w:dyaOrig="380" w14:anchorId="2B7E5F00">
          <v:shape id="_x0000_i1037" type="#_x0000_t75" style="width:21.5pt;height:21.5pt" o:ole="">
            <v:imagedata r:id="rId35" o:title=""/>
          </v:shape>
          <o:OLEObject Type="Embed" ProgID="Equation.3" ShapeID="_x0000_i1037" DrawAspect="Content" ObjectID="_1654979132" r:id="rId36"/>
        </w:object>
      </w:r>
      <w:r>
        <w:t xml:space="preserve"> and the </w:t>
      </w:r>
      <w:r>
        <w:rPr>
          <w:i/>
          <w:iCs/>
          <w:u w:val="double"/>
        </w:rPr>
        <w:t>b-</w:t>
      </w:r>
      <w:r>
        <w:rPr>
          <w:u w:val="double"/>
        </w:rPr>
        <w:t>intercept is 0</w:t>
      </w:r>
    </w:p>
    <w:p w14:paraId="7E2E66F9" w14:textId="77777777" w:rsidR="00DB74D7" w:rsidRPr="00DB74D7" w:rsidRDefault="00DB74D7" w:rsidP="00FF3ED8">
      <w:pPr>
        <w:pStyle w:val="ISM"/>
      </w:pPr>
    </w:p>
    <w:p w14:paraId="55314B2D" w14:textId="77777777" w:rsidR="00455287" w:rsidRDefault="009C71C0" w:rsidP="009C71C0">
      <w:pPr>
        <w:pStyle w:val="ISM"/>
        <w:ind w:left="360" w:hanging="360"/>
      </w:pPr>
      <w:r>
        <w:t>11.</w:t>
      </w:r>
      <w:r>
        <w:tab/>
      </w:r>
      <w:r w:rsidR="009754D2">
        <w:t xml:space="preserve"> </w:t>
      </w:r>
      <w:r w:rsidR="009754D2">
        <w:tab/>
        <w:t>a.</w:t>
      </w:r>
      <w:r w:rsidR="009754D2">
        <w:tab/>
        <w:t xml:space="preserve"> 5(0) + 25</w:t>
      </w:r>
      <w:r w:rsidR="009754D2" w:rsidRPr="00FF3ED8">
        <w:rPr>
          <w:i/>
        </w:rPr>
        <w:t>y</w:t>
      </w:r>
      <w:r w:rsidR="009754D2">
        <w:t xml:space="preserve"> = 15</w:t>
      </w:r>
    </w:p>
    <w:p w14:paraId="5F1DECC4" w14:textId="77777777" w:rsidR="009754D2" w:rsidRDefault="009754D2" w:rsidP="00FF3ED8">
      <w:pPr>
        <w:pStyle w:val="ISM"/>
        <w:ind w:left="360"/>
      </w:pPr>
      <w:r>
        <w:tab/>
      </w:r>
      <w:r>
        <w:tab/>
      </w:r>
      <w:r>
        <w:tab/>
      </w:r>
      <w:r>
        <w:tab/>
        <w:t>25</w:t>
      </w:r>
      <w:r w:rsidRPr="00FF3ED8">
        <w:rPr>
          <w:i/>
        </w:rPr>
        <w:t>y</w:t>
      </w:r>
      <w:r>
        <w:t xml:space="preserve"> = 15</w:t>
      </w:r>
    </w:p>
    <w:p w14:paraId="1A10F8DE" w14:textId="77777777" w:rsidR="008A65A2" w:rsidRDefault="009754D2" w:rsidP="008A65A2">
      <w:pPr>
        <w:pStyle w:val="ISM"/>
        <w:ind w:left="360"/>
        <w:rPr>
          <w:u w:val="double"/>
        </w:rPr>
      </w:pPr>
      <w:r>
        <w:tab/>
      </w:r>
      <w:r>
        <w:tab/>
      </w:r>
      <w:r>
        <w:tab/>
      </w:r>
      <w:r>
        <w:tab/>
        <w:t xml:space="preserve">    </w:t>
      </w:r>
      <m:oMath>
        <m:r>
          <w:rPr>
            <w:rFonts w:ascii="Cambria Math" w:hAnsi="Cambria Math"/>
          </w:rPr>
          <m:t xml:space="preserve">y=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ab/>
      </w:r>
      <w:r w:rsidR="008A65A2" w:rsidRPr="0038768B">
        <w:rPr>
          <w:u w:val="double"/>
        </w:rPr>
        <w:t xml:space="preserve">The y-intercept is </w:t>
      </w:r>
      <m:oMath>
        <m:f>
          <m:fPr>
            <m:ctrlPr>
              <w:rPr>
                <w:rFonts w:ascii="Cambria Math" w:hAnsi="Cambria Math"/>
                <w:i/>
                <w:u w:val="double"/>
              </w:rPr>
            </m:ctrlPr>
          </m:fPr>
          <m:num>
            <m:r>
              <w:rPr>
                <w:rFonts w:ascii="Cambria Math" w:hAnsi="Cambria Math"/>
                <w:u w:val="double"/>
              </w:rPr>
              <m:t>4</m:t>
            </m:r>
          </m:num>
          <m:den>
            <m:r>
              <w:rPr>
                <w:rFonts w:ascii="Cambria Math" w:hAnsi="Cambria Math"/>
                <w:u w:val="double"/>
              </w:rPr>
              <m:t>5</m:t>
            </m:r>
          </m:den>
        </m:f>
      </m:oMath>
    </w:p>
    <w:p w14:paraId="18281213" w14:textId="77777777" w:rsidR="009754D2" w:rsidRDefault="009754D2" w:rsidP="00FF3ED8">
      <w:pPr>
        <w:pStyle w:val="ISM"/>
        <w:ind w:left="360"/>
        <w:rPr>
          <w:u w:val="double"/>
        </w:rPr>
      </w:pPr>
    </w:p>
    <w:p w14:paraId="544A29EF" w14:textId="77777777" w:rsidR="009754D2" w:rsidRDefault="009754D2" w:rsidP="00FF3ED8">
      <w:pPr>
        <w:pStyle w:val="ISM"/>
        <w:ind w:left="360"/>
      </w:pPr>
    </w:p>
    <w:p w14:paraId="3C379728" w14:textId="77777777" w:rsidR="009754D2" w:rsidRDefault="009754D2" w:rsidP="00FF3ED8">
      <w:pPr>
        <w:pStyle w:val="ISM"/>
        <w:ind w:left="360"/>
      </w:pPr>
      <w:r>
        <w:tab/>
      </w:r>
      <w:r>
        <w:tab/>
      </w:r>
      <w:r>
        <w:tab/>
        <w:t xml:space="preserve">  5</w:t>
      </w:r>
      <w:r w:rsidRPr="00FF3ED8">
        <w:rPr>
          <w:i/>
        </w:rPr>
        <w:t>x</w:t>
      </w:r>
      <w:r>
        <w:t xml:space="preserve"> + 25(0) = 15</w:t>
      </w:r>
    </w:p>
    <w:p w14:paraId="3BAEB17F" w14:textId="77777777" w:rsidR="009754D2" w:rsidRDefault="009754D2" w:rsidP="00FF3ED8">
      <w:pPr>
        <w:pStyle w:val="ISM"/>
        <w:ind w:left="360"/>
      </w:pPr>
      <w:r>
        <w:tab/>
      </w:r>
      <w:r>
        <w:tab/>
      </w:r>
      <w:r>
        <w:tab/>
      </w:r>
      <w:r>
        <w:tab/>
        <w:t xml:space="preserve">   5</w:t>
      </w:r>
      <w:r w:rsidRPr="00FF3ED8">
        <w:rPr>
          <w:i/>
        </w:rPr>
        <w:t>x</w:t>
      </w:r>
      <w:r>
        <w:t xml:space="preserve"> = 15</w:t>
      </w:r>
    </w:p>
    <w:p w14:paraId="37DC386B" w14:textId="77777777" w:rsidR="009754D2" w:rsidRDefault="009754D2" w:rsidP="00FF3ED8">
      <w:pPr>
        <w:pStyle w:val="ISM"/>
        <w:ind w:left="360"/>
        <w:rPr>
          <w:u w:val="double"/>
        </w:rPr>
      </w:pPr>
      <w:r>
        <w:tab/>
      </w:r>
      <w:r>
        <w:tab/>
      </w:r>
      <w:r>
        <w:tab/>
      </w:r>
      <w:r>
        <w:tab/>
        <w:t xml:space="preserve">     </w:t>
      </w:r>
      <w:r w:rsidRPr="00FF3ED8">
        <w:rPr>
          <w:i/>
        </w:rPr>
        <w:t>x</w:t>
      </w:r>
      <w:r>
        <w:t xml:space="preserve"> = 3</w:t>
      </w:r>
      <w:r>
        <w:tab/>
      </w:r>
      <w:r w:rsidRPr="00FF3ED8">
        <w:rPr>
          <w:u w:val="double"/>
        </w:rPr>
        <w:t xml:space="preserve">The </w:t>
      </w:r>
      <w:r w:rsidRPr="00FF3ED8">
        <w:rPr>
          <w:i/>
          <w:u w:val="double"/>
        </w:rPr>
        <w:t>x</w:t>
      </w:r>
      <w:r w:rsidRPr="00FF3ED8">
        <w:rPr>
          <w:u w:val="double"/>
        </w:rPr>
        <w:t>-intercept is 3</w:t>
      </w:r>
    </w:p>
    <w:p w14:paraId="166D2E33" w14:textId="77777777" w:rsidR="009754D2" w:rsidRDefault="009754D2" w:rsidP="00FF3ED8">
      <w:pPr>
        <w:pStyle w:val="ISM"/>
        <w:ind w:left="360"/>
        <w:rPr>
          <w:u w:val="double"/>
        </w:rPr>
      </w:pPr>
    </w:p>
    <w:p w14:paraId="75921F62" w14:textId="77777777" w:rsidR="00A00519" w:rsidRDefault="00A00519" w:rsidP="00FF3ED8">
      <w:pPr>
        <w:pStyle w:val="ISM"/>
        <w:ind w:left="360"/>
        <w:rPr>
          <w:u w:val="double"/>
        </w:rPr>
      </w:pPr>
    </w:p>
    <w:p w14:paraId="61673F71" w14:textId="77777777" w:rsidR="009754D2" w:rsidRDefault="009754D2" w:rsidP="00FF3ED8">
      <w:pPr>
        <w:pStyle w:val="ISM"/>
        <w:ind w:left="360"/>
      </w:pPr>
      <w:r>
        <w:lastRenderedPageBreak/>
        <w:tab/>
        <w:t>b.</w:t>
      </w:r>
      <w:r w:rsidR="00A00519">
        <w:tab/>
        <w:t xml:space="preserve"> 0 = 63 – 7(0) + 21</w:t>
      </w:r>
      <w:r w:rsidR="00A00519" w:rsidRPr="00FF3ED8">
        <w:rPr>
          <w:i/>
        </w:rPr>
        <w:t>y</w:t>
      </w:r>
    </w:p>
    <w:p w14:paraId="50F9B868" w14:textId="77777777" w:rsidR="00A00519" w:rsidRDefault="00A00519" w:rsidP="00FF3ED8">
      <w:pPr>
        <w:pStyle w:val="ISM"/>
        <w:ind w:left="360"/>
      </w:pPr>
      <w:r>
        <w:tab/>
      </w:r>
      <w:r>
        <w:tab/>
        <w:t xml:space="preserve">        -21</w:t>
      </w:r>
      <w:r w:rsidRPr="00FF3ED8">
        <w:rPr>
          <w:i/>
        </w:rPr>
        <w:t>y</w:t>
      </w:r>
      <w:r>
        <w:t xml:space="preserve"> = 63</w:t>
      </w:r>
    </w:p>
    <w:p w14:paraId="17243CE9" w14:textId="77777777" w:rsidR="00A00519" w:rsidRDefault="00A00519" w:rsidP="00FF3ED8">
      <w:pPr>
        <w:pStyle w:val="ISM"/>
        <w:ind w:left="360"/>
        <w:rPr>
          <w:u w:val="double"/>
        </w:rPr>
      </w:pPr>
      <w:r>
        <w:tab/>
      </w:r>
      <w:r>
        <w:tab/>
      </w:r>
      <w:r>
        <w:tab/>
        <w:t xml:space="preserve">  </w:t>
      </w:r>
      <w:r w:rsidRPr="00FF3ED8">
        <w:rPr>
          <w:i/>
        </w:rPr>
        <w:t>y</w:t>
      </w:r>
      <w:r>
        <w:t xml:space="preserve"> = -3</w:t>
      </w:r>
      <w:r>
        <w:tab/>
      </w:r>
      <w:r>
        <w:tab/>
      </w:r>
      <w:r>
        <w:tab/>
      </w:r>
      <w:r w:rsidRPr="00FF3ED8">
        <w:rPr>
          <w:u w:val="double"/>
        </w:rPr>
        <w:t>The y-intercept is -3</w:t>
      </w:r>
    </w:p>
    <w:p w14:paraId="644162ED" w14:textId="77777777" w:rsidR="00A00519" w:rsidRDefault="00A00519" w:rsidP="00FF3ED8">
      <w:pPr>
        <w:pStyle w:val="ISM"/>
        <w:ind w:left="360"/>
      </w:pPr>
    </w:p>
    <w:p w14:paraId="3B7D0559" w14:textId="77777777" w:rsidR="00A00519" w:rsidRDefault="00A00519" w:rsidP="00FF3ED8">
      <w:pPr>
        <w:pStyle w:val="ISM"/>
        <w:ind w:left="360"/>
      </w:pPr>
      <w:r>
        <w:tab/>
      </w:r>
      <w:r>
        <w:tab/>
      </w:r>
      <w:r w:rsidR="00364137">
        <w:tab/>
        <w:t xml:space="preserve">  0 = 63 – 7</w:t>
      </w:r>
      <w:r w:rsidR="00364137" w:rsidRPr="00FF3ED8">
        <w:rPr>
          <w:i/>
        </w:rPr>
        <w:t>x</w:t>
      </w:r>
      <w:r w:rsidR="00364137">
        <w:t xml:space="preserve"> + 21(0)</w:t>
      </w:r>
    </w:p>
    <w:p w14:paraId="46430CB6" w14:textId="77777777" w:rsidR="00364137" w:rsidRDefault="00364137" w:rsidP="00FF3ED8">
      <w:pPr>
        <w:pStyle w:val="ISM"/>
        <w:ind w:left="360"/>
      </w:pPr>
      <w:r>
        <w:tab/>
      </w:r>
      <w:r>
        <w:tab/>
      </w:r>
      <w:r>
        <w:tab/>
        <w:t>7</w:t>
      </w:r>
      <w:r w:rsidRPr="00FF3ED8">
        <w:rPr>
          <w:i/>
        </w:rPr>
        <w:t>x</w:t>
      </w:r>
      <w:r>
        <w:t xml:space="preserve"> = 63</w:t>
      </w:r>
    </w:p>
    <w:p w14:paraId="154B72BE" w14:textId="77777777" w:rsidR="00364137" w:rsidRDefault="00364137" w:rsidP="00FF3ED8">
      <w:pPr>
        <w:pStyle w:val="ISM"/>
        <w:ind w:left="360"/>
        <w:rPr>
          <w:u w:val="double"/>
        </w:rPr>
      </w:pPr>
      <w:r>
        <w:tab/>
      </w:r>
      <w:r>
        <w:tab/>
      </w:r>
      <w:r>
        <w:tab/>
        <w:t xml:space="preserve">  </w:t>
      </w:r>
      <w:r w:rsidRPr="00FF3ED8">
        <w:rPr>
          <w:i/>
        </w:rPr>
        <w:t>x</w:t>
      </w:r>
      <w:r>
        <w:t xml:space="preserve"> = 9</w:t>
      </w:r>
      <w:r>
        <w:tab/>
      </w:r>
      <w:r>
        <w:tab/>
      </w:r>
      <w:r>
        <w:tab/>
      </w:r>
      <w:r w:rsidRPr="00FF3ED8">
        <w:rPr>
          <w:u w:val="double"/>
        </w:rPr>
        <w:t>The x-intercept is 9</w:t>
      </w:r>
    </w:p>
    <w:p w14:paraId="0A7DA796" w14:textId="77777777" w:rsidR="00364137" w:rsidRDefault="00364137" w:rsidP="00FF3ED8">
      <w:pPr>
        <w:pStyle w:val="ISM"/>
        <w:ind w:left="360"/>
      </w:pPr>
    </w:p>
    <w:p w14:paraId="1192E0B0" w14:textId="77777777" w:rsidR="00364137" w:rsidRDefault="00364137" w:rsidP="00FF3ED8">
      <w:pPr>
        <w:pStyle w:val="ISM"/>
        <w:ind w:left="360"/>
      </w:pPr>
      <w:r>
        <w:tab/>
        <w:t xml:space="preserve">c.   </w:t>
      </w:r>
      <w:r>
        <w:tab/>
        <w:t>13(0) = 35</w:t>
      </w:r>
      <w:r w:rsidRPr="00FF3ED8">
        <w:rPr>
          <w:i/>
        </w:rPr>
        <w:t>y</w:t>
      </w:r>
    </w:p>
    <w:p w14:paraId="4AC28672" w14:textId="77777777" w:rsidR="00364137" w:rsidRDefault="00364137" w:rsidP="00FF3ED8">
      <w:pPr>
        <w:pStyle w:val="ISM"/>
        <w:ind w:left="360"/>
        <w:rPr>
          <w:u w:val="double"/>
        </w:rPr>
      </w:pPr>
      <w:r>
        <w:tab/>
      </w:r>
      <w:r>
        <w:tab/>
      </w:r>
      <w:r>
        <w:tab/>
        <w:t xml:space="preserve">       </w:t>
      </w:r>
      <w:r w:rsidRPr="00FF3ED8">
        <w:rPr>
          <w:i/>
        </w:rPr>
        <w:t>y</w:t>
      </w:r>
      <w:r>
        <w:t xml:space="preserve"> = 0</w:t>
      </w:r>
      <w:r>
        <w:tab/>
      </w:r>
      <w:r>
        <w:tab/>
      </w:r>
      <w:r w:rsidRPr="00FF3ED8">
        <w:rPr>
          <w:u w:val="double"/>
        </w:rPr>
        <w:t>The y-intercept is 0</w:t>
      </w:r>
    </w:p>
    <w:p w14:paraId="23AC9A55" w14:textId="77777777" w:rsidR="00364137" w:rsidRDefault="00364137" w:rsidP="00FF3ED8">
      <w:pPr>
        <w:pStyle w:val="ISM"/>
        <w:ind w:left="360"/>
      </w:pPr>
    </w:p>
    <w:p w14:paraId="2FA97D55" w14:textId="77777777" w:rsidR="00364137" w:rsidRDefault="00364137" w:rsidP="00FF3ED8">
      <w:pPr>
        <w:pStyle w:val="ISM"/>
        <w:ind w:left="360"/>
      </w:pPr>
      <w:r>
        <w:tab/>
      </w:r>
      <w:r>
        <w:tab/>
      </w:r>
      <w:r>
        <w:tab/>
        <w:t xml:space="preserve">   13</w:t>
      </w:r>
      <w:r w:rsidRPr="00FF3ED8">
        <w:rPr>
          <w:i/>
        </w:rPr>
        <w:t>x</w:t>
      </w:r>
      <w:r>
        <w:t xml:space="preserve"> = 35(0)</w:t>
      </w:r>
    </w:p>
    <w:p w14:paraId="1439E02D" w14:textId="77777777" w:rsidR="00364137" w:rsidRDefault="00364137" w:rsidP="00FF3ED8">
      <w:pPr>
        <w:pStyle w:val="ISM"/>
        <w:ind w:left="360"/>
        <w:rPr>
          <w:u w:val="double"/>
        </w:rPr>
      </w:pPr>
      <w:r>
        <w:tab/>
      </w:r>
      <w:r>
        <w:tab/>
      </w:r>
      <w:r>
        <w:tab/>
        <w:t xml:space="preserve">       </w:t>
      </w:r>
      <w:r w:rsidRPr="00FF3ED8">
        <w:rPr>
          <w:i/>
        </w:rPr>
        <w:t>x</w:t>
      </w:r>
      <w:r>
        <w:t xml:space="preserve"> = 0</w:t>
      </w:r>
      <w:r>
        <w:tab/>
      </w:r>
      <w:r>
        <w:tab/>
      </w:r>
      <w:r w:rsidRPr="00FF3ED8">
        <w:rPr>
          <w:u w:val="double"/>
        </w:rPr>
        <w:t xml:space="preserve">The </w:t>
      </w:r>
      <w:r w:rsidRPr="00FF3ED8">
        <w:rPr>
          <w:i/>
          <w:u w:val="double"/>
        </w:rPr>
        <w:t>x</w:t>
      </w:r>
      <w:r w:rsidRPr="00FF3ED8">
        <w:rPr>
          <w:u w:val="double"/>
        </w:rPr>
        <w:t>-intercept is 0</w:t>
      </w:r>
    </w:p>
    <w:p w14:paraId="0B59DDF7" w14:textId="77777777" w:rsidR="00364137" w:rsidRDefault="00364137" w:rsidP="00FF3ED8">
      <w:pPr>
        <w:pStyle w:val="ISM"/>
        <w:ind w:left="360"/>
        <w:rPr>
          <w:u w:val="double"/>
        </w:rPr>
      </w:pPr>
    </w:p>
    <w:p w14:paraId="11A50860" w14:textId="77777777" w:rsidR="00364137" w:rsidRDefault="00364137" w:rsidP="00FF3ED8">
      <w:pPr>
        <w:pStyle w:val="ISM"/>
        <w:ind w:left="360"/>
      </w:pPr>
      <w:r>
        <w:tab/>
        <w:t>d.   11(0) + 110 = 22</w:t>
      </w:r>
      <w:r w:rsidRPr="00FF3ED8">
        <w:rPr>
          <w:i/>
        </w:rPr>
        <w:t>y</w:t>
      </w:r>
    </w:p>
    <w:p w14:paraId="033F14D5" w14:textId="77777777" w:rsidR="00364137" w:rsidRDefault="00364137" w:rsidP="00FF3ED8">
      <w:pPr>
        <w:pStyle w:val="ISM"/>
        <w:ind w:left="360"/>
      </w:pPr>
      <w:r>
        <w:tab/>
      </w:r>
      <w:r>
        <w:tab/>
      </w:r>
      <w:r>
        <w:tab/>
        <w:t xml:space="preserve">    110 = 22</w:t>
      </w:r>
      <w:r w:rsidRPr="00FF3ED8">
        <w:rPr>
          <w:i/>
        </w:rPr>
        <w:t>y</w:t>
      </w:r>
    </w:p>
    <w:p w14:paraId="260EED92" w14:textId="77777777" w:rsidR="00364137" w:rsidRDefault="00364137" w:rsidP="00FF3ED8">
      <w:pPr>
        <w:pStyle w:val="ISM"/>
        <w:ind w:left="360"/>
        <w:rPr>
          <w:u w:val="double"/>
        </w:rPr>
      </w:pPr>
      <w:r>
        <w:tab/>
      </w:r>
      <w:r>
        <w:tab/>
      </w:r>
      <w:r>
        <w:tab/>
        <w:t xml:space="preserve">        </w:t>
      </w:r>
      <w:r w:rsidRPr="00FF3ED8">
        <w:rPr>
          <w:i/>
        </w:rPr>
        <w:t>y</w:t>
      </w:r>
      <w:r>
        <w:t xml:space="preserve"> = 5</w:t>
      </w:r>
      <w:r>
        <w:tab/>
      </w:r>
      <w:r>
        <w:tab/>
      </w:r>
      <w:r w:rsidRPr="00FF3ED8">
        <w:rPr>
          <w:u w:val="double"/>
        </w:rPr>
        <w:t>The y-intercept is 5</w:t>
      </w:r>
    </w:p>
    <w:p w14:paraId="25BCCABE" w14:textId="77777777" w:rsidR="00364137" w:rsidRDefault="00364137" w:rsidP="00FF3ED8">
      <w:pPr>
        <w:pStyle w:val="ISM"/>
        <w:ind w:left="360"/>
      </w:pPr>
    </w:p>
    <w:p w14:paraId="56BA9731" w14:textId="77777777" w:rsidR="00364137" w:rsidRDefault="00364137" w:rsidP="00FF3ED8">
      <w:pPr>
        <w:pStyle w:val="ISM"/>
        <w:ind w:left="360"/>
      </w:pPr>
      <w:r>
        <w:tab/>
      </w:r>
      <w:r>
        <w:tab/>
        <w:t xml:space="preserve">     11</w:t>
      </w:r>
      <w:r w:rsidRPr="00FF3ED8">
        <w:rPr>
          <w:i/>
        </w:rPr>
        <w:t>x</w:t>
      </w:r>
      <w:r>
        <w:t xml:space="preserve"> + 110 = 22(0)</w:t>
      </w:r>
    </w:p>
    <w:p w14:paraId="4F47072B" w14:textId="77777777" w:rsidR="00364137" w:rsidRDefault="00364137" w:rsidP="00FF3ED8">
      <w:pPr>
        <w:pStyle w:val="ISM"/>
        <w:ind w:left="360"/>
      </w:pPr>
      <w:r>
        <w:tab/>
      </w:r>
      <w:r>
        <w:tab/>
        <w:t xml:space="preserve"> </w:t>
      </w:r>
      <w:r>
        <w:tab/>
        <w:t xml:space="preserve">    11</w:t>
      </w:r>
      <w:r w:rsidRPr="00FF3ED8">
        <w:rPr>
          <w:i/>
        </w:rPr>
        <w:t xml:space="preserve">x </w:t>
      </w:r>
      <w:r>
        <w:t>= -110</w:t>
      </w:r>
    </w:p>
    <w:p w14:paraId="72EAEAB0" w14:textId="77777777" w:rsidR="00364137" w:rsidRPr="00364137" w:rsidRDefault="00364137" w:rsidP="00FF3ED8">
      <w:pPr>
        <w:pStyle w:val="ISM"/>
        <w:ind w:left="360"/>
      </w:pPr>
      <w:r>
        <w:tab/>
      </w:r>
      <w:r>
        <w:tab/>
      </w:r>
      <w:r>
        <w:tab/>
        <w:t xml:space="preserve">        </w:t>
      </w:r>
      <w:r w:rsidRPr="00FF3ED8">
        <w:rPr>
          <w:i/>
        </w:rPr>
        <w:t>x</w:t>
      </w:r>
      <w:r>
        <w:t xml:space="preserve"> = -10</w:t>
      </w:r>
      <w:r>
        <w:tab/>
      </w:r>
      <w:r>
        <w:tab/>
      </w:r>
      <w:r w:rsidRPr="00FF3ED8">
        <w:rPr>
          <w:u w:val="double"/>
        </w:rPr>
        <w:t>The x-intercept is -10</w:t>
      </w:r>
    </w:p>
    <w:p w14:paraId="393A5B9F" w14:textId="77777777" w:rsidR="00A00519" w:rsidRPr="009754D2" w:rsidRDefault="00A00519" w:rsidP="00FF3ED8">
      <w:pPr>
        <w:pStyle w:val="ISM"/>
        <w:ind w:left="360"/>
      </w:pPr>
    </w:p>
    <w:p w14:paraId="0ED9BC01" w14:textId="77777777" w:rsidR="00300B5A" w:rsidRDefault="009C71C0" w:rsidP="009C71C0">
      <w:pPr>
        <w:pStyle w:val="ISM"/>
        <w:ind w:left="360" w:hanging="360"/>
      </w:pPr>
      <w:r>
        <w:t>13.</w:t>
      </w:r>
      <w:r>
        <w:tab/>
      </w:r>
      <w:r w:rsidR="00300B5A">
        <w:t xml:space="preserve">Ehud earns $1500 per month plus 5% of </w:t>
      </w:r>
      <w:r w:rsidR="00A936E8">
        <w:t>s</w:t>
      </w:r>
      <w:r w:rsidR="00300B5A">
        <w:t>ales</w:t>
      </w:r>
      <w:r w:rsidR="00A936E8">
        <w:t xml:space="preserve"> revenue</w:t>
      </w:r>
      <w:r w:rsidR="00300B5A">
        <w:t>. Then gross earnings</w:t>
      </w:r>
    </w:p>
    <w:p w14:paraId="520E32A7" w14:textId="77777777" w:rsidR="00300B5A" w:rsidRDefault="00300B5A">
      <w:pPr>
        <w:pStyle w:val="ISM"/>
      </w:pPr>
      <w:r>
        <w:tab/>
      </w:r>
      <w:r>
        <w:tab/>
      </w:r>
      <w:r>
        <w:tab/>
      </w:r>
      <w:r>
        <w:tab/>
      </w:r>
      <w:r>
        <w:rPr>
          <w:i/>
          <w:iCs/>
        </w:rPr>
        <w:t>E</w:t>
      </w:r>
      <w:r>
        <w:t xml:space="preserve"> = $1500 + 0.05</w:t>
      </w:r>
      <w:r>
        <w:rPr>
          <w:i/>
          <w:iCs/>
        </w:rPr>
        <w:t>R</w:t>
      </w:r>
    </w:p>
    <w:p w14:paraId="05BA04AB" w14:textId="77777777" w:rsidR="00300B5A" w:rsidRDefault="00300B5A">
      <w:pPr>
        <w:pStyle w:val="ISM"/>
      </w:pPr>
      <w:r>
        <w:tab/>
      </w:r>
      <w:r>
        <w:tab/>
        <w:t xml:space="preserve">Expressing this equation in the form </w:t>
      </w:r>
      <w:r>
        <w:rPr>
          <w:i/>
          <w:iCs/>
        </w:rPr>
        <w:t>y = mx + b</w:t>
      </w:r>
    </w:p>
    <w:p w14:paraId="4C51B8FC" w14:textId="77777777" w:rsidR="00300B5A" w:rsidRPr="0020344D" w:rsidRDefault="00300B5A">
      <w:pPr>
        <w:pStyle w:val="ISM"/>
        <w:rPr>
          <w:u w:val="double"/>
        </w:rPr>
      </w:pPr>
      <w:r>
        <w:tab/>
      </w:r>
      <w:r>
        <w:tab/>
      </w:r>
      <w:r>
        <w:tab/>
      </w:r>
      <w:r>
        <w:tab/>
      </w:r>
      <w:r w:rsidRPr="0020344D">
        <w:rPr>
          <w:i/>
          <w:iCs/>
          <w:u w:val="double"/>
        </w:rPr>
        <w:t>E</w:t>
      </w:r>
      <w:r w:rsidRPr="0020344D">
        <w:rPr>
          <w:u w:val="double"/>
        </w:rPr>
        <w:t xml:space="preserve"> = 0.05</w:t>
      </w:r>
      <w:r w:rsidRPr="0020344D">
        <w:rPr>
          <w:i/>
          <w:iCs/>
          <w:u w:val="double"/>
        </w:rPr>
        <w:t>R</w:t>
      </w:r>
      <w:r w:rsidRPr="0020344D">
        <w:rPr>
          <w:u w:val="double"/>
        </w:rPr>
        <w:t xml:space="preserve"> + $1500 </w:t>
      </w:r>
    </w:p>
    <w:p w14:paraId="76328378" w14:textId="77777777" w:rsidR="00300B5A" w:rsidRDefault="00300B5A">
      <w:pPr>
        <w:pStyle w:val="ISM"/>
        <w:spacing w:after="60" w:line="360" w:lineRule="auto"/>
      </w:pPr>
      <w:r>
        <w:tab/>
      </w:r>
      <w:r>
        <w:tab/>
        <w:t xml:space="preserve">On a plot of </w:t>
      </w:r>
      <w:r>
        <w:rPr>
          <w:i/>
          <w:iCs/>
        </w:rPr>
        <w:t>E</w:t>
      </w:r>
      <w:r>
        <w:t xml:space="preserve"> vs. </w:t>
      </w:r>
      <w:r>
        <w:rPr>
          <w:i/>
          <w:iCs/>
        </w:rPr>
        <w:t>R</w:t>
      </w:r>
      <w:r>
        <w:t xml:space="preserve">, </w:t>
      </w:r>
      <w:r>
        <w:rPr>
          <w:u w:val="double"/>
        </w:rPr>
        <w:t>slope = 0.05</w:t>
      </w:r>
      <w:r>
        <w:t xml:space="preserve"> and </w:t>
      </w:r>
      <w:r>
        <w:rPr>
          <w:i/>
          <w:iCs/>
          <w:u w:val="double"/>
        </w:rPr>
        <w:t>E</w:t>
      </w:r>
      <w:r>
        <w:rPr>
          <w:u w:val="double"/>
        </w:rPr>
        <w:t>-intercept = $1500</w:t>
      </w:r>
      <w:r>
        <w:t>.</w:t>
      </w:r>
    </w:p>
    <w:p w14:paraId="0AEA9054" w14:textId="77777777" w:rsidR="006F166B" w:rsidRDefault="009C71C0" w:rsidP="009C71C0">
      <w:pPr>
        <w:pStyle w:val="ISMab"/>
        <w:ind w:left="360" w:hanging="360"/>
      </w:pPr>
      <w:r>
        <w:t>15.</w:t>
      </w:r>
      <w:r>
        <w:tab/>
      </w:r>
      <w:r w:rsidR="006F166B">
        <w:t>Randolph charges an $85 service call fee plus 2($15) per hour</w:t>
      </w:r>
    </w:p>
    <w:p w14:paraId="63AF9232" w14:textId="77777777" w:rsidR="006F166B" w:rsidRDefault="006F166B" w:rsidP="006F166B">
      <w:pPr>
        <w:pStyle w:val="ISMab"/>
      </w:pPr>
      <w:r>
        <w:tab/>
      </w:r>
      <w:r>
        <w:tab/>
        <w:t>Then</w:t>
      </w:r>
      <w:r>
        <w:tab/>
      </w:r>
      <w:r w:rsidRPr="00C762D7">
        <w:rPr>
          <w:i/>
        </w:rPr>
        <w:t>C</w:t>
      </w:r>
      <w:r>
        <w:t xml:space="preserve"> = $85 + $30</w:t>
      </w:r>
      <w:r w:rsidR="00B9534E" w:rsidRPr="0072263C">
        <w:rPr>
          <w:i/>
        </w:rPr>
        <w:t>H</w:t>
      </w:r>
    </w:p>
    <w:p w14:paraId="61888465" w14:textId="77777777" w:rsidR="006F166B" w:rsidRDefault="006F166B" w:rsidP="006F166B">
      <w:pPr>
        <w:pStyle w:val="ISMab"/>
      </w:pPr>
      <w:r>
        <w:tab/>
      </w:r>
      <w:r>
        <w:tab/>
        <w:t xml:space="preserve">In the </w:t>
      </w:r>
      <w:r w:rsidRPr="00C86AD7">
        <w:rPr>
          <w:i/>
        </w:rPr>
        <w:t>y</w:t>
      </w:r>
      <w:r>
        <w:t xml:space="preserve"> = </w:t>
      </w:r>
      <w:r w:rsidRPr="00C86AD7">
        <w:rPr>
          <w:i/>
        </w:rPr>
        <w:t>mx</w:t>
      </w:r>
      <w:r>
        <w:t xml:space="preserve"> + </w:t>
      </w:r>
      <w:r w:rsidRPr="00C86AD7">
        <w:rPr>
          <w:i/>
        </w:rPr>
        <w:t>b</w:t>
      </w:r>
      <w:r>
        <w:t xml:space="preserve"> form the equation is:</w:t>
      </w:r>
    </w:p>
    <w:p w14:paraId="4D4BF6AD" w14:textId="77777777" w:rsidR="006F166B" w:rsidRDefault="006F166B" w:rsidP="006F166B">
      <w:pPr>
        <w:pStyle w:val="ISMab"/>
      </w:pPr>
      <w:r>
        <w:tab/>
      </w:r>
      <w:r>
        <w:tab/>
      </w:r>
      <w:r>
        <w:tab/>
      </w:r>
      <w:r>
        <w:tab/>
      </w:r>
      <w:r w:rsidRPr="00C86AD7">
        <w:rPr>
          <w:i/>
        </w:rPr>
        <w:t>C</w:t>
      </w:r>
      <w:r>
        <w:t xml:space="preserve"> = $30</w:t>
      </w:r>
      <w:r w:rsidRPr="00C86AD7">
        <w:rPr>
          <w:i/>
        </w:rPr>
        <w:t>H</w:t>
      </w:r>
      <w:r>
        <w:t xml:space="preserve"> + $85</w:t>
      </w:r>
    </w:p>
    <w:p w14:paraId="76431878" w14:textId="77777777" w:rsidR="006F166B" w:rsidRDefault="006F166B" w:rsidP="006F166B">
      <w:pPr>
        <w:pStyle w:val="ISMab"/>
      </w:pPr>
      <w:r>
        <w:tab/>
      </w:r>
      <w:r>
        <w:tab/>
        <w:t xml:space="preserve">On a plot of </w:t>
      </w:r>
      <w:r w:rsidRPr="00C86AD7">
        <w:rPr>
          <w:i/>
        </w:rPr>
        <w:t>C</w:t>
      </w:r>
      <w:r>
        <w:t xml:space="preserve"> vs. </w:t>
      </w:r>
      <w:r w:rsidRPr="00C86AD7">
        <w:rPr>
          <w:i/>
        </w:rPr>
        <w:t>H</w:t>
      </w:r>
      <w:r>
        <w:t xml:space="preserve">, slope = $30 and </w:t>
      </w:r>
      <w:r w:rsidRPr="00C86AD7">
        <w:rPr>
          <w:i/>
        </w:rPr>
        <w:t>C</w:t>
      </w:r>
      <w:r>
        <w:t>-intercept = $85</w:t>
      </w:r>
    </w:p>
    <w:p w14:paraId="49D79FE8" w14:textId="60AAAC94" w:rsidR="00465687" w:rsidRDefault="00EB6C26" w:rsidP="00465687">
      <w:pPr>
        <w:spacing w:after="120"/>
        <w:ind w:left="-187"/>
      </w:pPr>
      <w:r>
        <w:rPr>
          <w:noProof/>
        </w:rPr>
        <w:pict w14:anchorId="33806B8C">
          <v:group id="Group 134" o:spid="_x0000_s1758" style="position:absolute;left:0;text-align:left;margin-left:57.7pt;margin-top:.75pt;width:281.8pt;height:208.5pt;z-index:251689472" coordorigin="5171,9239" coordsize="5636,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759" type="#_x0000_t202" style="position:absolute;left:10519;top:1094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" stroked="f">
              <v:textbox inset="0,0,0,0">
                <w:txbxContent>
                  <w:p w14:paraId="6D2A1965" w14:textId="77777777" w:rsidR="00465687" w:rsidRDefault="00465687" w:rsidP="00465687">
                    <w:pPr>
                      <w:jc w:val="center"/>
                      <w:rPr>
                        <w:b/>
                        <w:bCs/>
                        <w:i/>
                        <w:iCs/>
                        <w:sz w:val="24"/>
                      </w:rPr>
                    </w:pPr>
                    <w:proofErr w:type="gramStart"/>
                    <w:r>
                      <w:rPr>
                        <w:b/>
                        <w:bCs/>
                        <w:i/>
                        <w:iCs/>
                        <w:sz w:val="24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Text Box 20" o:spid="_x0000_s1760" type="#_x0000_t202" style="position:absolute;left:8087;top:9239;width:434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" stroked="f">
              <v:textbox inset="0,0,0,0">
                <w:txbxContent>
                  <w:p w14:paraId="031D3AAC" w14:textId="77777777" w:rsidR="00465687" w:rsidRDefault="00465687" w:rsidP="00465687">
                    <w:pPr>
                      <w:jc w:val="center"/>
                      <w:rPr>
                        <w:b/>
                        <w:bCs/>
                        <w:i/>
                        <w:iCs/>
                        <w:sz w:val="24"/>
                      </w:rPr>
                    </w:pPr>
                    <w:proofErr w:type="gramStart"/>
                    <w:r>
                      <w:rPr>
                        <w:b/>
                        <w:bCs/>
                        <w:i/>
                        <w:iCs/>
                        <w:sz w:val="24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Text Box 21" o:spid="_x0000_s1761" type="#_x0000_t202" style="position:absolute;left:8797;top:12616;width:141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" stroked="f">
              <v:textbox inset="0,0,0,0">
                <w:txbxContent>
                  <w:p w14:paraId="13607915" w14:textId="77777777" w:rsidR="00465687" w:rsidRDefault="00465687" w:rsidP="00465687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i/>
                        <w:iCs/>
                        <w:sz w:val="24"/>
                      </w:rPr>
                      <w:t>y</w:t>
                    </w:r>
                    <w:r>
                      <w:rPr>
                        <w:sz w:val="24"/>
                      </w:rPr>
                      <w:t xml:space="preserve"> = –2</w:t>
                    </w:r>
                  </w:p>
                </w:txbxContent>
              </v:textbox>
            </v:shape>
            <v:shape id="Text Box 22" o:spid="_x0000_s1762" type="#_x0000_t202" style="position:absolute;left:5171;top:13089;width:1198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" stroked="f">
              <v:textbox inset="0,0,0,0">
                <w:txbxContent>
                  <w:p w14:paraId="7711CEA1" w14:textId="77777777" w:rsidR="00465687" w:rsidRDefault="00465687" w:rsidP="00465687">
                    <w:pPr>
                      <w:rPr>
                        <w:sz w:val="24"/>
                      </w:rPr>
                    </w:pPr>
                    <w:proofErr w:type="gramStart"/>
                    <w:r>
                      <w:rPr>
                        <w:i/>
                        <w:iCs/>
                        <w:sz w:val="24"/>
                      </w:rPr>
                      <w:t>x</w:t>
                    </w:r>
                    <w:proofErr w:type="gramEnd"/>
                    <w:r>
                      <w:rPr>
                        <w:sz w:val="24"/>
                      </w:rPr>
                      <w:t xml:space="preserve"> – 3</w:t>
                    </w:r>
                    <w:r>
                      <w:rPr>
                        <w:i/>
                        <w:iCs/>
                        <w:sz w:val="24"/>
                      </w:rPr>
                      <w:t>y</w:t>
                    </w:r>
                    <w:r>
                      <w:rPr>
                        <w:sz w:val="24"/>
                      </w:rPr>
                      <w:t xml:space="preserve"> = 3</w:t>
                    </w:r>
                  </w:p>
                </w:txbxContent>
              </v:textbox>
            </v:shape>
            <v:line id="Line 23" o:spid="_x0000_s1763" style="position:absolute;visibility:visible;mso-wrap-style:square" from="6403,11087" to="6403,12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">
              <v:stroke dashstyle="dash"/>
            </v:line>
          </v:group>
        </w:pict>
      </w:r>
      <w:r>
        <w:rPr>
          <w:noProof/>
        </w:rPr>
        <w:pict w14:anchorId="7EF7C5C3">
          <v:line id="Line 26" o:spid="_x0000_s1757" style="position:absolute;left:0;text-align:left;flip:x 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1pt,192pt" to="57.5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">
            <v:stroke endarrow="classic" endarrowwidth="narrow"/>
          </v:line>
        </w:pict>
      </w:r>
      <w:r>
        <w:rPr>
          <w:noProof/>
        </w:rPr>
        <w:pict w14:anchorId="6483C2D1">
          <v:shape id="Text Box 25" o:spid="_x0000_s1756" type="#_x0000_t202" style="position:absolute;left:0;text-align:left;margin-left:-5.95pt;margin-top:1.1pt;width:126pt;height:174.3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" stroked="f">
            <v:textbox>
              <w:txbxContent>
                <w:p w14:paraId="0130E995" w14:textId="77777777" w:rsidR="00465687" w:rsidRDefault="00465687" w:rsidP="00465687">
                  <w:pPr>
                    <w:tabs>
                      <w:tab w:val="left" w:pos="450"/>
                    </w:tabs>
                    <w:spacing w:after="60"/>
                  </w:pPr>
                  <w:r>
                    <w:t>17.</w:t>
                  </w:r>
                  <w:r>
                    <w:rPr>
                      <w:b/>
                      <w:bCs/>
                    </w:rPr>
                    <w:tab/>
                  </w:r>
                  <w:proofErr w:type="gramStart"/>
                  <w:r>
                    <w:rPr>
                      <w:i/>
                      <w:iCs/>
                    </w:rPr>
                    <w:t>x</w:t>
                  </w:r>
                  <w:proofErr w:type="gramEnd"/>
                  <w:r>
                    <w:rPr>
                      <w:i/>
                      <w:iCs/>
                    </w:rPr>
                    <w:t xml:space="preserve"> </w:t>
                  </w:r>
                  <w:r>
                    <w:t>–3</w:t>
                  </w:r>
                  <w:r>
                    <w:rPr>
                      <w:i/>
                      <w:iCs/>
                    </w:rPr>
                    <w:t>y</w:t>
                  </w:r>
                  <w:r>
                    <w:t xml:space="preserve"> = 3</w:t>
                  </w:r>
                </w:p>
                <w:tbl>
                  <w:tblPr>
                    <w:tblW w:w="0" w:type="auto"/>
                    <w:tblInd w:w="5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50"/>
                    <w:gridCol w:w="540"/>
                    <w:gridCol w:w="635"/>
                  </w:tblGrid>
                  <w:tr w:rsidR="00465687" w14:paraId="0CF37ED8" w14:textId="77777777">
                    <w:trPr>
                      <w:trHeight w:val="287"/>
                    </w:trPr>
                    <w:tc>
                      <w:tcPr>
                        <w:tcW w:w="450" w:type="dxa"/>
                        <w:shd w:val="clear" w:color="auto" w:fill="E0E0E0"/>
                      </w:tcPr>
                      <w:p w14:paraId="4C7DAC9B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x: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0C5387FC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–6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7B948D09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3</w:t>
                        </w:r>
                      </w:p>
                    </w:tc>
                  </w:tr>
                  <w:tr w:rsidR="00465687" w14:paraId="516D7802" w14:textId="77777777">
                    <w:tc>
                      <w:tcPr>
                        <w:tcW w:w="450" w:type="dxa"/>
                        <w:shd w:val="clear" w:color="auto" w:fill="E0E0E0"/>
                      </w:tcPr>
                      <w:p w14:paraId="7455DF96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y: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1D6F6366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–3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5544F4BA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0</w:t>
                        </w:r>
                      </w:p>
                    </w:tc>
                  </w:tr>
                </w:tbl>
                <w:p w14:paraId="6FA1C8E7" w14:textId="77777777" w:rsidR="00465687" w:rsidRDefault="00465687" w:rsidP="00465687"/>
                <w:p w14:paraId="2CA54081" w14:textId="77777777" w:rsidR="00465687" w:rsidRDefault="00465687" w:rsidP="00465687">
                  <w:pPr>
                    <w:tabs>
                      <w:tab w:val="left" w:pos="450"/>
                    </w:tabs>
                    <w:spacing w:after="60"/>
                  </w:pPr>
                  <w:r>
                    <w:tab/>
                  </w:r>
                  <w:r>
                    <w:rPr>
                      <w:i/>
                      <w:iCs/>
                    </w:rPr>
                    <w:t xml:space="preserve">y </w:t>
                  </w:r>
                  <w:r>
                    <w:t>= –2</w:t>
                  </w:r>
                </w:p>
                <w:tbl>
                  <w:tblPr>
                    <w:tblW w:w="0" w:type="auto"/>
                    <w:tblInd w:w="5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50"/>
                    <w:gridCol w:w="540"/>
                    <w:gridCol w:w="630"/>
                  </w:tblGrid>
                  <w:tr w:rsidR="00465687" w14:paraId="5CB9EE55" w14:textId="77777777">
                    <w:trPr>
                      <w:trHeight w:val="287"/>
                    </w:trPr>
                    <w:tc>
                      <w:tcPr>
                        <w:tcW w:w="450" w:type="dxa"/>
                        <w:shd w:val="clear" w:color="auto" w:fill="E6E6E6"/>
                      </w:tcPr>
                      <w:p w14:paraId="5AA84EA2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x: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05DD786B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–6</w:t>
                        </w:r>
                      </w:p>
                    </w:tc>
                    <w:tc>
                      <w:tcPr>
                        <w:tcW w:w="630" w:type="dxa"/>
                      </w:tcPr>
                      <w:p w14:paraId="1C615300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3</w:t>
                        </w:r>
                      </w:p>
                    </w:tc>
                  </w:tr>
                  <w:tr w:rsidR="00465687" w14:paraId="73B5B315" w14:textId="77777777">
                    <w:tc>
                      <w:tcPr>
                        <w:tcW w:w="450" w:type="dxa"/>
                        <w:shd w:val="clear" w:color="auto" w:fill="E6E6E6"/>
                      </w:tcPr>
                      <w:p w14:paraId="63F909B8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y: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63F6C5B0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–2</w:t>
                        </w:r>
                      </w:p>
                    </w:tc>
                    <w:tc>
                      <w:tcPr>
                        <w:tcW w:w="630" w:type="dxa"/>
                      </w:tcPr>
                      <w:p w14:paraId="0D0AD5B8" w14:textId="77777777" w:rsidR="00465687" w:rsidRDefault="00465687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–2</w:t>
                        </w:r>
                      </w:p>
                    </w:tc>
                  </w:tr>
                </w:tbl>
                <w:p w14:paraId="1CA41229" w14:textId="77777777" w:rsidR="00465687" w:rsidRDefault="00465687" w:rsidP="00465687">
                  <w:pPr>
                    <w:spacing w:before="240"/>
                    <w:ind w:left="360"/>
                  </w:pPr>
                  <w:r>
                    <w:t xml:space="preserve">The solution is </w:t>
                  </w:r>
                </w:p>
                <w:p w14:paraId="5D59672A" w14:textId="77777777" w:rsidR="00465687" w:rsidRDefault="00465687" w:rsidP="00465687">
                  <w:pPr>
                    <w:ind w:left="360"/>
                  </w:pPr>
                  <w:r>
                    <w:rPr>
                      <w:u w:val="double"/>
                    </w:rPr>
                    <w:t>(</w:t>
                  </w:r>
                  <w:proofErr w:type="gramStart"/>
                  <w:r>
                    <w:rPr>
                      <w:i/>
                      <w:iCs/>
                      <w:u w:val="double"/>
                    </w:rPr>
                    <w:t>x</w:t>
                  </w:r>
                  <w:proofErr w:type="gramEnd"/>
                  <w:r>
                    <w:rPr>
                      <w:i/>
                      <w:iCs/>
                      <w:u w:val="double"/>
                    </w:rPr>
                    <w:t>, y</w:t>
                  </w:r>
                  <w:r>
                    <w:rPr>
                      <w:u w:val="double"/>
                    </w:rPr>
                    <w:t>) = (–3, –2)</w:t>
                  </w:r>
                  <w:r>
                    <w:t>.</w:t>
                  </w:r>
                </w:p>
              </w:txbxContent>
            </v:textbox>
            <w10:wrap type="square"/>
          </v:shape>
        </w:pict>
      </w:r>
      <w:r w:rsidR="00465687">
        <w:rPr>
          <w:noProof/>
          <w:spacing w:val="-2"/>
          <w:lang w:val="en-IN" w:eastAsia="en-IN"/>
        </w:rPr>
        <w:drawing>
          <wp:inline distT="0" distB="0" distL="0" distR="0" wp14:anchorId="5982544F" wp14:editId="77E93BA7">
            <wp:extent cx="4381500" cy="3286125"/>
            <wp:effectExtent l="0" t="0" r="0" b="0"/>
            <wp:docPr id="44" name="Object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7DA241DB" w14:textId="77777777" w:rsidR="00300B5A" w:rsidRDefault="00300B5A">
      <w:pPr>
        <w:pStyle w:val="ISM"/>
      </w:pPr>
    </w:p>
    <w:p w14:paraId="54C55B21" w14:textId="77777777" w:rsidR="00300B5A" w:rsidRDefault="00300B5A">
      <w:pPr>
        <w:pStyle w:val="ISMab"/>
        <w:sectPr w:rsidR="00300B5A">
          <w:type w:val="continuous"/>
          <w:pgSz w:w="12240" w:h="15840" w:code="1"/>
          <w:pgMar w:top="1080" w:right="1440" w:bottom="1080" w:left="1440" w:header="720" w:footer="720" w:gutter="0"/>
          <w:cols w:space="576" w:equalWidth="0">
            <w:col w:w="9360" w:space="576"/>
          </w:cols>
        </w:sectPr>
      </w:pPr>
    </w:p>
    <w:p w14:paraId="3245E279" w14:textId="77777777" w:rsidR="009B3B17" w:rsidRDefault="009B3B17">
      <w:pPr>
        <w:spacing w:after="120"/>
        <w:ind w:left="-187"/>
      </w:pPr>
    </w:p>
    <w:p w14:paraId="3E0DFB7F" w14:textId="77777777" w:rsidR="00B816B5" w:rsidRDefault="005B64E6" w:rsidP="00B816B5">
      <w:pPr>
        <w:rPr>
          <w:noProof/>
          <w:spacing w:val="-2"/>
        </w:rPr>
      </w:pPr>
      <w:r>
        <w:t>19</w:t>
      </w:r>
      <w:r w:rsidR="00B816B5">
        <w:t>.</w:t>
      </w:r>
    </w:p>
    <w:p w14:paraId="3976122D" w14:textId="77777777" w:rsidR="00B816B5" w:rsidRDefault="00EB6C26" w:rsidP="00B816B5">
      <w:pPr>
        <w:rPr>
          <w:spacing w:val="-2"/>
        </w:rPr>
      </w:pPr>
      <w:r>
        <w:rPr>
          <w:b/>
          <w:bCs/>
          <w:noProof/>
          <w:spacing w:val="-2"/>
          <w:lang w:val="en-US"/>
        </w:rPr>
        <w:pict w14:anchorId="1BCBA9A4">
          <v:shape id="Text Box 143" o:spid="_x0000_s1047" type="#_x0000_t202" style="position:absolute;margin-left:-1.75pt;margin-top:5.7pt;width:131.6pt;height:176.4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" stroked="f">
            <v:textbox>
              <w:txbxContent>
                <w:p w14:paraId="3AA2C86C" w14:textId="77777777" w:rsidR="00787B03" w:rsidRDefault="00787B03" w:rsidP="00B816B5">
                  <w:pPr>
                    <w:spacing w:after="60"/>
                    <w:ind w:firstLine="360"/>
                  </w:pPr>
                  <w:proofErr w:type="gramStart"/>
                  <w:r>
                    <w:rPr>
                      <w:i/>
                      <w:iCs/>
                    </w:rPr>
                    <w:t>x</w:t>
                  </w:r>
                  <w:proofErr w:type="gramEnd"/>
                  <w:r>
                    <w:t xml:space="preserve"> – 3</w:t>
                  </w:r>
                  <w:r>
                    <w:rPr>
                      <w:i/>
                      <w:iCs/>
                    </w:rPr>
                    <w:t>y</w:t>
                  </w:r>
                  <w:r>
                    <w:t xml:space="preserve"> = 0</w:t>
                  </w:r>
                  <w:r>
                    <w:tab/>
                  </w:r>
                </w:p>
                <w:tbl>
                  <w:tblPr>
                    <w:tblW w:w="0" w:type="auto"/>
                    <w:tblInd w:w="4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50"/>
                    <w:gridCol w:w="540"/>
                    <w:gridCol w:w="540"/>
                  </w:tblGrid>
                  <w:tr w:rsidR="00787B03" w14:paraId="615D62DE" w14:textId="77777777">
                    <w:trPr>
                      <w:trHeight w:val="287"/>
                    </w:trPr>
                    <w:tc>
                      <w:tcPr>
                        <w:tcW w:w="450" w:type="dxa"/>
                        <w:shd w:val="clear" w:color="auto" w:fill="E0E0E0"/>
                      </w:tcPr>
                      <w:p w14:paraId="11EFA8E9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x: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322FA5AC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–6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68F385B5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3</w:t>
                        </w:r>
                      </w:p>
                    </w:tc>
                  </w:tr>
                  <w:tr w:rsidR="00787B03" w14:paraId="6911F058" w14:textId="77777777">
                    <w:tc>
                      <w:tcPr>
                        <w:tcW w:w="450" w:type="dxa"/>
                        <w:shd w:val="clear" w:color="auto" w:fill="E0E0E0"/>
                      </w:tcPr>
                      <w:p w14:paraId="56A6D0FD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y: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58AC5ACB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–2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6723F243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1</w:t>
                        </w:r>
                      </w:p>
                    </w:tc>
                  </w:tr>
                </w:tbl>
                <w:p w14:paraId="703E5168" w14:textId="77777777" w:rsidR="00787B03" w:rsidRDefault="00787B03" w:rsidP="00B816B5">
                  <w:pPr>
                    <w:rPr>
                      <w:spacing w:val="-2"/>
                    </w:rPr>
                  </w:pPr>
                </w:p>
                <w:p w14:paraId="21C60323" w14:textId="77777777" w:rsidR="00787B03" w:rsidRDefault="00787B03" w:rsidP="00B816B5">
                  <w:pPr>
                    <w:spacing w:after="60"/>
                    <w:ind w:left="360"/>
                    <w:rPr>
                      <w:spacing w:val="-2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t xml:space="preserve"> + 2</w:t>
                  </w:r>
                  <w:r>
                    <w:rPr>
                      <w:i/>
                      <w:iCs/>
                    </w:rPr>
                    <w:t>y</w:t>
                  </w:r>
                  <w:r>
                    <w:t xml:space="preserve"> = –5</w:t>
                  </w:r>
                </w:p>
                <w:tbl>
                  <w:tblPr>
                    <w:tblW w:w="0" w:type="auto"/>
                    <w:tblInd w:w="4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50"/>
                    <w:gridCol w:w="540"/>
                    <w:gridCol w:w="540"/>
                  </w:tblGrid>
                  <w:tr w:rsidR="00787B03" w14:paraId="6C3E215F" w14:textId="77777777">
                    <w:trPr>
                      <w:trHeight w:val="287"/>
                    </w:trPr>
                    <w:tc>
                      <w:tcPr>
                        <w:tcW w:w="450" w:type="dxa"/>
                        <w:shd w:val="clear" w:color="auto" w:fill="E6E6E6"/>
                      </w:tcPr>
                      <w:p w14:paraId="44730F09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x: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0D14A463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–6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6BF334D1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3</w:t>
                        </w:r>
                      </w:p>
                    </w:tc>
                  </w:tr>
                  <w:tr w:rsidR="00787B03" w14:paraId="3C5BC7E0" w14:textId="77777777">
                    <w:tc>
                      <w:tcPr>
                        <w:tcW w:w="450" w:type="dxa"/>
                        <w:shd w:val="clear" w:color="auto" w:fill="E6E6E6"/>
                      </w:tcPr>
                      <w:p w14:paraId="269325A3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y: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761795E2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0.5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01DDFDBC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–4</w:t>
                        </w:r>
                      </w:p>
                    </w:tc>
                  </w:tr>
                </w:tbl>
                <w:p w14:paraId="280FA728" w14:textId="77777777" w:rsidR="00787B03" w:rsidRDefault="00787B03" w:rsidP="00B816B5">
                  <w:pPr>
                    <w:spacing w:before="240"/>
                    <w:ind w:left="360"/>
                  </w:pPr>
                  <w:r>
                    <w:t xml:space="preserve">The solution is </w:t>
                  </w:r>
                </w:p>
                <w:p w14:paraId="7B8C7EA5" w14:textId="77777777" w:rsidR="00787B03" w:rsidRDefault="00787B03" w:rsidP="00B816B5">
                  <w:pPr>
                    <w:ind w:left="360"/>
                  </w:pPr>
                  <w:r>
                    <w:rPr>
                      <w:u w:val="double"/>
                    </w:rPr>
                    <w:t>(</w:t>
                  </w:r>
                  <w:proofErr w:type="gramStart"/>
                  <w:r>
                    <w:rPr>
                      <w:i/>
                      <w:iCs/>
                      <w:u w:val="double"/>
                    </w:rPr>
                    <w:t>x</w:t>
                  </w:r>
                  <w:proofErr w:type="gramEnd"/>
                  <w:r>
                    <w:rPr>
                      <w:i/>
                      <w:iCs/>
                      <w:u w:val="double"/>
                    </w:rPr>
                    <w:t>, y</w:t>
                  </w:r>
                  <w:r>
                    <w:rPr>
                      <w:u w:val="double"/>
                    </w:rPr>
                    <w:t>) = (–3, –1)</w:t>
                  </w:r>
                  <w:r>
                    <w:t>.</w:t>
                  </w:r>
                </w:p>
              </w:txbxContent>
            </v:textbox>
            <w10:wrap type="square"/>
          </v:shape>
        </w:pict>
      </w:r>
      <w:r>
        <w:rPr>
          <w:noProof/>
          <w:spacing w:val="-2"/>
          <w:sz w:val="20"/>
          <w:lang w:val="en-US"/>
        </w:rPr>
        <w:pict w14:anchorId="6F37AC5A">
          <v:group id="Group 135" o:spid="_x0000_s1048" style="position:absolute;margin-left:41.4pt;margin-top:0;width:277.2pt;height:181.6pt;z-index:251658752" coordorigin="2635,2491" coordsize="5544,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">
            <v:shape id="Text Box 136" o:spid="_x0000_s1049" type="#_x0000_t202" style="position:absolute;left:7891;top:4003;width:288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" stroked="f">
              <v:textbox inset="0,0,0,0">
                <w:txbxContent>
                  <w:p w14:paraId="4FB1C66D" w14:textId="77777777" w:rsidR="00787B03" w:rsidRDefault="00787B03" w:rsidP="00B816B5">
                    <w:pPr>
                      <w:jc w:val="center"/>
                      <w:rPr>
                        <w:b/>
                        <w:bCs/>
                        <w:i/>
                        <w:iCs/>
                        <w:sz w:val="24"/>
                      </w:rPr>
                    </w:pPr>
                    <w:proofErr w:type="gramStart"/>
                    <w:r>
                      <w:rPr>
                        <w:b/>
                        <w:bCs/>
                        <w:i/>
                        <w:iCs/>
                        <w:sz w:val="24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Text Box 137" o:spid="_x0000_s1050" type="#_x0000_t202" style="position:absolute;left:5731;top:2491;width:434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jlUxAAAANsAAAAPAAAAZHJzL2Rvd25yZXYueG1sRI/NasMw&#10;EITvgb6D2EIvoZHrgg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DH2OVTEAAAA2wAAAA8A&#10;AAAAAAAAAAAAAAAABwIAAGRycy9kb3ducmV2LnhtbFBLBQYAAAAAAwADALcAAAD4AgAAAAA=&#10;" stroked="f">
              <v:textbox inset="0,0,0,0">
                <w:txbxContent>
                  <w:p w14:paraId="56F831E6" w14:textId="77777777" w:rsidR="00787B03" w:rsidRDefault="00787B03" w:rsidP="00B816B5">
                    <w:pPr>
                      <w:jc w:val="center"/>
                      <w:rPr>
                        <w:b/>
                        <w:bCs/>
                        <w:i/>
                        <w:iCs/>
                        <w:sz w:val="24"/>
                      </w:rPr>
                    </w:pPr>
                    <w:proofErr w:type="gramStart"/>
                    <w:r>
                      <w:rPr>
                        <w:b/>
                        <w:bCs/>
                        <w:i/>
                        <w:iCs/>
                        <w:sz w:val="24"/>
                      </w:rPr>
                      <w:t>y</w:t>
                    </w:r>
                    <w:proofErr w:type="gramEnd"/>
                  </w:p>
                </w:txbxContent>
              </v:textbox>
            </v:shape>
            <v:shape id="Text Box 138" o:spid="_x0000_s1051" type="#_x0000_t202" style="position:absolute;left:3067;top:5731;width:141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6EgxAAAANsAAAAPAAAAZHJzL2Rvd25yZXYueG1sRI/NasMw&#10;EITvgb6D2EIvoZFrig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L4foSDEAAAA2wAAAA8A&#10;AAAAAAAAAAAAAAAABwIAAGRycy9kb3ducmV2LnhtbFBLBQYAAAAAAwADALcAAAD4AgAAAAA=&#10;" stroked="f">
              <v:textbox inset="0,0,0,0">
                <w:txbxContent>
                  <w:p w14:paraId="182C7A09" w14:textId="77777777" w:rsidR="00787B03" w:rsidRDefault="00787B03" w:rsidP="00B816B5">
                    <w:pPr>
                      <w:jc w:val="center"/>
                      <w:rPr>
                        <w:sz w:val="24"/>
                      </w:rPr>
                    </w:pPr>
                    <w:proofErr w:type="gramStart"/>
                    <w:r>
                      <w:rPr>
                        <w:i/>
                        <w:iCs/>
                        <w:sz w:val="24"/>
                      </w:rPr>
                      <w:t>x</w:t>
                    </w:r>
                    <w:proofErr w:type="gramEnd"/>
                    <w:r>
                      <w:rPr>
                        <w:i/>
                        <w:iCs/>
                        <w:sz w:val="24"/>
                      </w:rPr>
                      <w:t xml:space="preserve"> –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i/>
                        <w:iCs/>
                        <w:sz w:val="24"/>
                      </w:rPr>
                      <w:t>y</w:t>
                    </w:r>
                    <w:r>
                      <w:rPr>
                        <w:sz w:val="24"/>
                      </w:rPr>
                      <w:t xml:space="preserve"> = 0</w:t>
                    </w:r>
                  </w:p>
                </w:txbxContent>
              </v:textbox>
            </v:shape>
            <v:shape id="Text Box 139" o:spid="_x0000_s1052" type="#_x0000_t202" style="position:absolute;left:6595;top:5803;width:1198;height:3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" stroked="f">
              <v:textbox inset="0,0,0,0">
                <w:txbxContent>
                  <w:p w14:paraId="5CCD0E43" w14:textId="77777777" w:rsidR="00787B03" w:rsidRDefault="00787B03" w:rsidP="00B816B5">
                    <w:pPr>
                      <w:rPr>
                        <w:sz w:val="24"/>
                      </w:rPr>
                    </w:pPr>
                    <w:r>
                      <w:rPr>
                        <w:i/>
                        <w:iCs/>
                        <w:sz w:val="24"/>
                      </w:rPr>
                      <w:t>x</w:t>
                    </w:r>
                    <w:r>
                      <w:rPr>
                        <w:sz w:val="24"/>
                      </w:rPr>
                      <w:t xml:space="preserve"> + 2</w:t>
                    </w:r>
                    <w:r>
                      <w:rPr>
                        <w:i/>
                        <w:iCs/>
                        <w:sz w:val="24"/>
                      </w:rPr>
                      <w:t>y</w:t>
                    </w:r>
                    <w:r>
                      <w:rPr>
                        <w:sz w:val="24"/>
                      </w:rPr>
                      <w:t xml:space="preserve"> = –5</w:t>
                    </w:r>
                  </w:p>
                </w:txbxContent>
              </v:textbox>
            </v:shape>
            <v:line id="Line 140" o:spid="_x0000_s1053" style="position:absolute;flip:x y;visibility:visible" from="2635,5371" to="3139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">
              <v:stroke endarrow="classic" endarrowwidth="narrow"/>
            </v:line>
            <v:line id="Line 141" o:spid="_x0000_s1054" style="position:absolute;visibility:visible" from="4037,4199" to="4037,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">
              <v:stroke dashstyle="dash"/>
            </v:line>
            <v:line id="Line 142" o:spid="_x0000_s1055" style="position:absolute;flip:x;visibility:visible" from="4065,4843" to="5941,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">
              <v:stroke dashstyle="dash"/>
            </v:line>
          </v:group>
        </w:pict>
      </w:r>
      <w:r w:rsidR="00E6313D">
        <w:rPr>
          <w:noProof/>
          <w:spacing w:val="-2"/>
          <w:lang w:val="en-IN" w:eastAsia="en-IN"/>
        </w:rPr>
        <w:drawing>
          <wp:inline distT="0" distB="0" distL="0" distR="0" wp14:anchorId="45DBE63E" wp14:editId="201CA195">
            <wp:extent cx="4133850" cy="2990850"/>
            <wp:effectExtent l="0" t="0" r="0" b="0"/>
            <wp:docPr id="46" name="Object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14:paraId="01A4166D" w14:textId="77777777" w:rsidR="00B816B5" w:rsidRDefault="00B816B5" w:rsidP="00B816B5">
      <w:pPr>
        <w:rPr>
          <w:spacing w:val="-2"/>
        </w:rPr>
      </w:pPr>
    </w:p>
    <w:p w14:paraId="0EFD116B" w14:textId="77777777" w:rsidR="006014C9" w:rsidRDefault="006014C9" w:rsidP="006014C9">
      <w:pPr>
        <w:rPr>
          <w:noProof/>
          <w:spacing w:val="-2"/>
        </w:rPr>
      </w:pPr>
    </w:p>
    <w:p w14:paraId="1D91E3BB" w14:textId="77777777" w:rsidR="006014C9" w:rsidRDefault="006014C9" w:rsidP="006014C9">
      <w:r>
        <w:t>21.</w:t>
      </w:r>
    </w:p>
    <w:p w14:paraId="00DA4235" w14:textId="77777777" w:rsidR="006014C9" w:rsidRDefault="00EB6C26" w:rsidP="006014C9">
      <w:pPr>
        <w:rPr>
          <w:spacing w:val="-2"/>
        </w:rPr>
      </w:pPr>
      <w:r>
        <w:rPr>
          <w:noProof/>
          <w:sz w:val="20"/>
          <w:lang w:val="en-US"/>
        </w:rPr>
        <w:pict w14:anchorId="056F886E">
          <v:shape id="Text Box 153" o:spid="_x0000_s1631" type="#_x0000_t202" style="position:absolute;margin-left:.05pt;margin-top:12.7pt;width:131.6pt;height:193.7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" stroked="f">
            <v:textbox>
              <w:txbxContent>
                <w:p w14:paraId="0E865ADD" w14:textId="77777777" w:rsidR="006014C9" w:rsidRDefault="006014C9" w:rsidP="006014C9"/>
                <w:p w14:paraId="53588A81" w14:textId="77777777" w:rsidR="006014C9" w:rsidRDefault="006014C9" w:rsidP="006014C9">
                  <w:pPr>
                    <w:spacing w:after="60"/>
                    <w:ind w:firstLine="360"/>
                  </w:pPr>
                  <w:r>
                    <w:rPr>
                      <w:i/>
                      <w:iCs/>
                    </w:rPr>
                    <w:t xml:space="preserve">y – </w:t>
                  </w:r>
                  <w:r>
                    <w:t>3</w:t>
                  </w:r>
                  <w:r>
                    <w:rPr>
                      <w:i/>
                      <w:iCs/>
                    </w:rPr>
                    <w:t xml:space="preserve">x = </w:t>
                  </w:r>
                  <w:r>
                    <w:t>11</w:t>
                  </w:r>
                </w:p>
                <w:tbl>
                  <w:tblPr>
                    <w:tblW w:w="0" w:type="auto"/>
                    <w:tblInd w:w="4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540"/>
                    <w:gridCol w:w="540"/>
                    <w:gridCol w:w="457"/>
                  </w:tblGrid>
                  <w:tr w:rsidR="006014C9" w14:paraId="3F070D1C" w14:textId="77777777">
                    <w:trPr>
                      <w:trHeight w:val="287"/>
                    </w:trPr>
                    <w:tc>
                      <w:tcPr>
                        <w:tcW w:w="540" w:type="dxa"/>
                        <w:shd w:val="clear" w:color="auto" w:fill="E0E0E0"/>
                      </w:tcPr>
                      <w:p w14:paraId="06C655E0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x: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01D93225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 4</w:t>
                        </w:r>
                      </w:p>
                    </w:tc>
                    <w:tc>
                      <w:tcPr>
                        <w:tcW w:w="450" w:type="dxa"/>
                      </w:tcPr>
                      <w:p w14:paraId="046558A9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2</w:t>
                        </w:r>
                      </w:p>
                    </w:tc>
                  </w:tr>
                  <w:tr w:rsidR="006014C9" w14:paraId="7F163061" w14:textId="77777777">
                    <w:tc>
                      <w:tcPr>
                        <w:tcW w:w="540" w:type="dxa"/>
                        <w:shd w:val="clear" w:color="auto" w:fill="E0E0E0"/>
                      </w:tcPr>
                      <w:p w14:paraId="0C8EC11C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y: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5B930079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–1</w:t>
                        </w:r>
                      </w:p>
                    </w:tc>
                    <w:tc>
                      <w:tcPr>
                        <w:tcW w:w="450" w:type="dxa"/>
                      </w:tcPr>
                      <w:p w14:paraId="31860FBA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17</w:t>
                        </w:r>
                      </w:p>
                    </w:tc>
                  </w:tr>
                </w:tbl>
                <w:p w14:paraId="114AE2F7" w14:textId="77777777" w:rsidR="006014C9" w:rsidRDefault="006014C9" w:rsidP="006014C9">
                  <w:pPr>
                    <w:rPr>
                      <w:spacing w:val="-2"/>
                    </w:rPr>
                  </w:pPr>
                </w:p>
                <w:p w14:paraId="00F1DC99" w14:textId="77777777" w:rsidR="006014C9" w:rsidRDefault="006014C9" w:rsidP="006014C9">
                  <w:pPr>
                    <w:spacing w:after="60"/>
                    <w:ind w:left="360"/>
                    <w:rPr>
                      <w:spacing w:val="-2"/>
                    </w:rPr>
                  </w:pPr>
                  <w:r>
                    <w:t>5</w:t>
                  </w:r>
                  <w:r>
                    <w:rPr>
                      <w:i/>
                      <w:iCs/>
                    </w:rPr>
                    <w:t>x</w:t>
                  </w:r>
                  <w:r>
                    <w:t xml:space="preserve"> + 30 = 4</w:t>
                  </w:r>
                  <w:r>
                    <w:rPr>
                      <w:i/>
                      <w:iCs/>
                    </w:rPr>
                    <w:t>y</w:t>
                  </w:r>
                </w:p>
                <w:tbl>
                  <w:tblPr>
                    <w:tblW w:w="0" w:type="auto"/>
                    <w:tblInd w:w="4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540"/>
                    <w:gridCol w:w="540"/>
                    <w:gridCol w:w="457"/>
                  </w:tblGrid>
                  <w:tr w:rsidR="006014C9" w14:paraId="5B441A44" w14:textId="77777777">
                    <w:trPr>
                      <w:trHeight w:val="287"/>
                    </w:trPr>
                    <w:tc>
                      <w:tcPr>
                        <w:tcW w:w="540" w:type="dxa"/>
                        <w:shd w:val="clear" w:color="auto" w:fill="E6E6E6"/>
                      </w:tcPr>
                      <w:p w14:paraId="59A89C44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x: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347FCFDF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 4</w:t>
                        </w:r>
                      </w:p>
                    </w:tc>
                    <w:tc>
                      <w:tcPr>
                        <w:tcW w:w="450" w:type="dxa"/>
                      </w:tcPr>
                      <w:p w14:paraId="265663EC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2</w:t>
                        </w:r>
                      </w:p>
                    </w:tc>
                  </w:tr>
                  <w:tr w:rsidR="006014C9" w14:paraId="71577CB6" w14:textId="77777777">
                    <w:tc>
                      <w:tcPr>
                        <w:tcW w:w="540" w:type="dxa"/>
                        <w:shd w:val="clear" w:color="auto" w:fill="E6E6E6"/>
                      </w:tcPr>
                      <w:p w14:paraId="5EB0921F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y:</w:t>
                        </w:r>
                      </w:p>
                    </w:tc>
                    <w:tc>
                      <w:tcPr>
                        <w:tcW w:w="540" w:type="dxa"/>
                      </w:tcPr>
                      <w:p w14:paraId="36E28CEC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2.5</w:t>
                        </w:r>
                      </w:p>
                    </w:tc>
                    <w:tc>
                      <w:tcPr>
                        <w:tcW w:w="450" w:type="dxa"/>
                      </w:tcPr>
                      <w:p w14:paraId="2C451586" w14:textId="77777777" w:rsidR="006014C9" w:rsidRDefault="006014C9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10</w:t>
                        </w:r>
                      </w:p>
                    </w:tc>
                  </w:tr>
                </w:tbl>
                <w:p w14:paraId="44583373" w14:textId="77777777" w:rsidR="006014C9" w:rsidRDefault="006014C9" w:rsidP="006014C9">
                  <w:pPr>
                    <w:spacing w:before="240"/>
                    <w:ind w:left="360"/>
                  </w:pPr>
                  <w:r>
                    <w:t xml:space="preserve">The solution is </w:t>
                  </w:r>
                </w:p>
                <w:p w14:paraId="06BA9AD2" w14:textId="77777777" w:rsidR="006014C9" w:rsidRDefault="006014C9" w:rsidP="006014C9">
                  <w:pPr>
                    <w:ind w:left="360"/>
                  </w:pPr>
                  <w:r>
                    <w:rPr>
                      <w:u w:val="double"/>
                    </w:rPr>
                    <w:t>(</w:t>
                  </w:r>
                  <w:proofErr w:type="gramStart"/>
                  <w:r>
                    <w:rPr>
                      <w:i/>
                      <w:iCs/>
                      <w:u w:val="double"/>
                    </w:rPr>
                    <w:t>x</w:t>
                  </w:r>
                  <w:proofErr w:type="gramEnd"/>
                  <w:r>
                    <w:rPr>
                      <w:i/>
                      <w:iCs/>
                      <w:u w:val="double"/>
                    </w:rPr>
                    <w:t>, y</w:t>
                  </w:r>
                  <w:r>
                    <w:rPr>
                      <w:u w:val="double"/>
                    </w:rPr>
                    <w:t>) = (–2, 5)</w:t>
                  </w:r>
                  <w:r>
                    <w:t>.</w:t>
                  </w:r>
                </w:p>
              </w:txbxContent>
            </v:textbox>
            <w10:wrap type="square"/>
          </v:shape>
        </w:pict>
      </w:r>
      <w:r w:rsidR="006014C9">
        <w:rPr>
          <w:noProof/>
          <w:spacing w:val="-2"/>
          <w:lang w:val="en-IN" w:eastAsia="en-IN"/>
        </w:rPr>
        <w:drawing>
          <wp:inline distT="0" distB="0" distL="0" distR="0" wp14:anchorId="22D19963" wp14:editId="5DF631FF">
            <wp:extent cx="4133850" cy="2990850"/>
            <wp:effectExtent l="0" t="0" r="0" b="0"/>
            <wp:docPr id="6" name="Object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502AAF1A" w14:textId="77777777" w:rsidR="00300B5A" w:rsidRDefault="00300B5A">
      <w:pPr>
        <w:rPr>
          <w:noProof/>
          <w:spacing w:val="-2"/>
        </w:rPr>
      </w:pPr>
    </w:p>
    <w:p w14:paraId="108C515A" w14:textId="77777777" w:rsidR="007F1F85" w:rsidRDefault="007F1F85">
      <w:pPr>
        <w:rPr>
          <w:noProof/>
          <w:spacing w:val="-2"/>
        </w:rPr>
      </w:pPr>
      <w:r>
        <w:rPr>
          <w:noProof/>
          <w:spacing w:val="-2"/>
        </w:rPr>
        <w:br w:type="page"/>
      </w:r>
    </w:p>
    <w:p w14:paraId="7219A94F" w14:textId="77777777" w:rsidR="000911F2" w:rsidRDefault="00EB6C26" w:rsidP="000911F2">
      <w:pPr>
        <w:rPr>
          <w:spacing w:val="-2"/>
        </w:rPr>
      </w:pPr>
      <w:r>
        <w:rPr>
          <w:b/>
          <w:bCs/>
          <w:noProof/>
          <w:sz w:val="20"/>
          <w:lang w:val="en-US"/>
        </w:rPr>
        <w:lastRenderedPageBreak/>
        <w:pict w14:anchorId="48E8E4F8">
          <v:shape id="Text Box 161" o:spid="_x0000_s1072" type="#_x0000_t202" style="position:absolute;margin-left:.35pt;margin-top:5pt;width:134.4pt;height:205.2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" stroked="f">
            <v:textbox>
              <w:txbxContent>
                <w:p w14:paraId="7D423D8D" w14:textId="77777777" w:rsidR="00787B03" w:rsidRDefault="00787B03" w:rsidP="000911F2">
                  <w:r>
                    <w:t>23.</w:t>
                  </w:r>
                </w:p>
                <w:p w14:paraId="714035D1" w14:textId="77777777" w:rsidR="00787B03" w:rsidRDefault="00787B03" w:rsidP="000911F2">
                  <w:pPr>
                    <w:spacing w:after="60"/>
                    <w:ind w:firstLine="360"/>
                  </w:pPr>
                  <w:r>
                    <w:t xml:space="preserve"> 7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p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– 3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q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= 23</w:t>
                  </w:r>
                </w:p>
                <w:tbl>
                  <w:tblPr>
                    <w:tblW w:w="0" w:type="auto"/>
                    <w:tblInd w:w="4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50"/>
                    <w:gridCol w:w="893"/>
                    <w:gridCol w:w="727"/>
                  </w:tblGrid>
                  <w:tr w:rsidR="00787B03" w14:paraId="7F61FC40" w14:textId="77777777">
                    <w:trPr>
                      <w:trHeight w:val="287"/>
                    </w:trPr>
                    <w:tc>
                      <w:tcPr>
                        <w:tcW w:w="450" w:type="dxa"/>
                        <w:shd w:val="clear" w:color="auto" w:fill="E0E0E0"/>
                      </w:tcPr>
                      <w:p w14:paraId="475D8CD6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p: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6AF0B599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0</w:t>
                        </w:r>
                      </w:p>
                    </w:tc>
                    <w:tc>
                      <w:tcPr>
                        <w:tcW w:w="727" w:type="dxa"/>
                      </w:tcPr>
                      <w:p w14:paraId="2F738FD7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6</w:t>
                        </w:r>
                      </w:p>
                    </w:tc>
                  </w:tr>
                  <w:tr w:rsidR="00787B03" w14:paraId="3245D31E" w14:textId="77777777">
                    <w:tc>
                      <w:tcPr>
                        <w:tcW w:w="450" w:type="dxa"/>
                        <w:shd w:val="clear" w:color="auto" w:fill="E0E0E0"/>
                      </w:tcPr>
                      <w:p w14:paraId="6D171896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i/>
                            <w:iCs/>
                            <w:spacing w:val="-2"/>
                          </w:rPr>
                        </w:pPr>
                        <w:r>
                          <w:rPr>
                            <w:i/>
                            <w:iCs/>
                            <w:spacing w:val="-2"/>
                          </w:rPr>
                          <w:t>q:</w:t>
                        </w:r>
                      </w:p>
                    </w:tc>
                    <w:tc>
                      <w:tcPr>
                        <w:tcW w:w="893" w:type="dxa"/>
                      </w:tcPr>
                      <w:p w14:paraId="2A171DB7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–7.67</w:t>
                        </w:r>
                      </w:p>
                    </w:tc>
                    <w:tc>
                      <w:tcPr>
                        <w:tcW w:w="727" w:type="dxa"/>
                      </w:tcPr>
                      <w:p w14:paraId="53DBCC9F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6.33</w:t>
                        </w:r>
                      </w:p>
                    </w:tc>
                  </w:tr>
                </w:tbl>
                <w:p w14:paraId="3BC0FA31" w14:textId="77777777" w:rsidR="00787B03" w:rsidRDefault="00787B03" w:rsidP="000911F2">
                  <w:pPr>
                    <w:rPr>
                      <w:spacing w:val="-2"/>
                    </w:rPr>
                  </w:pPr>
                </w:p>
                <w:p w14:paraId="754B10E6" w14:textId="77777777" w:rsidR="00787B03" w:rsidRDefault="00787B03" w:rsidP="000911F2">
                  <w:pPr>
                    <w:spacing w:after="60"/>
                    <w:ind w:left="360"/>
                    <w:rPr>
                      <w:spacing w:val="-2"/>
                    </w:rPr>
                  </w:pPr>
                  <w:r>
                    <w:t xml:space="preserve"> –2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p</w:t>
                  </w:r>
                  <w:r>
                    <w:t xml:space="preserve"> – 3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q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t>= 5</w:t>
                  </w:r>
                </w:p>
                <w:tbl>
                  <w:tblPr>
                    <w:tblW w:w="0" w:type="auto"/>
                    <w:tblInd w:w="4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50"/>
                    <w:gridCol w:w="810"/>
                    <w:gridCol w:w="810"/>
                  </w:tblGrid>
                  <w:tr w:rsidR="00787B03" w14:paraId="3B0495F1" w14:textId="77777777">
                    <w:trPr>
                      <w:trHeight w:val="287"/>
                    </w:trPr>
                    <w:tc>
                      <w:tcPr>
                        <w:tcW w:w="450" w:type="dxa"/>
                        <w:shd w:val="clear" w:color="auto" w:fill="E6E6E6"/>
                      </w:tcPr>
                      <w:p w14:paraId="5BD4455C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rFonts w:ascii="Times New Roman" w:hAnsi="Times New Roman"/>
                            <w:i/>
                            <w:iCs/>
                            <w:spacing w:val="-2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iCs/>
                            <w:spacing w:val="-2"/>
                            <w:sz w:val="24"/>
                          </w:rPr>
                          <w:t>p: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7975B35C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0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336EC191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6</w:t>
                        </w:r>
                      </w:p>
                    </w:tc>
                  </w:tr>
                  <w:tr w:rsidR="00787B03" w14:paraId="7DDFBFAB" w14:textId="77777777">
                    <w:tc>
                      <w:tcPr>
                        <w:tcW w:w="450" w:type="dxa"/>
                        <w:shd w:val="clear" w:color="auto" w:fill="E6E6E6"/>
                      </w:tcPr>
                      <w:p w14:paraId="39F91638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rFonts w:ascii="Times New Roman" w:hAnsi="Times New Roman"/>
                            <w:i/>
                            <w:iCs/>
                            <w:spacing w:val="-2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iCs/>
                            <w:spacing w:val="-2"/>
                            <w:sz w:val="24"/>
                          </w:rPr>
                          <w:t>q: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23D629C1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–1.67</w:t>
                        </w:r>
                      </w:p>
                    </w:tc>
                    <w:tc>
                      <w:tcPr>
                        <w:tcW w:w="810" w:type="dxa"/>
                      </w:tcPr>
                      <w:p w14:paraId="6A0C888F" w14:textId="77777777" w:rsidR="00787B03" w:rsidRDefault="00787B03">
                        <w:pPr>
                          <w:spacing w:before="60" w:after="60"/>
                          <w:jc w:val="center"/>
                          <w:rPr>
                            <w:spacing w:val="-2"/>
                          </w:rPr>
                        </w:pPr>
                        <w:r>
                          <w:rPr>
                            <w:spacing w:val="-2"/>
                          </w:rPr>
                          <w:t>–5.67</w:t>
                        </w:r>
                      </w:p>
                    </w:tc>
                  </w:tr>
                </w:tbl>
                <w:p w14:paraId="0BC90EA4" w14:textId="77777777" w:rsidR="00787B03" w:rsidRDefault="00787B03" w:rsidP="000911F2">
                  <w:pPr>
                    <w:spacing w:before="240"/>
                    <w:ind w:left="360"/>
                  </w:pPr>
                  <w:r>
                    <w:t xml:space="preserve">The solution is </w:t>
                  </w:r>
                </w:p>
                <w:p w14:paraId="3B436572" w14:textId="77777777" w:rsidR="00787B03" w:rsidRDefault="00787B03" w:rsidP="000911F2">
                  <w:pPr>
                    <w:ind w:left="360"/>
                  </w:pPr>
                  <w:r>
                    <w:rPr>
                      <w:u w:val="double"/>
                    </w:rPr>
                    <w:t>(</w:t>
                  </w:r>
                  <w:proofErr w:type="gramStart"/>
                  <w:r>
                    <w:rPr>
                      <w:rFonts w:ascii="Times New Roman" w:hAnsi="Times New Roman"/>
                      <w:i/>
                      <w:iCs/>
                      <w:sz w:val="24"/>
                      <w:u w:val="double"/>
                    </w:rPr>
                    <w:t>p</w:t>
                  </w:r>
                  <w:proofErr w:type="gramEnd"/>
                  <w:r>
                    <w:rPr>
                      <w:rFonts w:ascii="Times New Roman" w:hAnsi="Times New Roman"/>
                      <w:i/>
                      <w:iCs/>
                      <w:sz w:val="24"/>
                      <w:u w:val="double"/>
                    </w:rPr>
                    <w:t>, q</w:t>
                  </w:r>
                  <w:r>
                    <w:rPr>
                      <w:u w:val="double"/>
                    </w:rPr>
                    <w:t>) = (2, –3)</w:t>
                  </w:r>
                  <w:r>
                    <w:t>.</w:t>
                  </w:r>
                </w:p>
              </w:txbxContent>
            </v:textbox>
            <w10:wrap type="square"/>
          </v:shape>
        </w:pict>
      </w:r>
      <w:r>
        <w:rPr>
          <w:noProof/>
          <w:spacing w:val="-2"/>
          <w:sz w:val="20"/>
          <w:lang w:val="en-US"/>
        </w:rPr>
        <w:pict w14:anchorId="29A4D610">
          <v:group id="Group 154" o:spid="_x0000_s1073" style="position:absolute;margin-left:14.55pt;margin-top:9.1pt;width:309.1pt;height:185.5pt;z-index:251662848" coordorigin="4606,1791" coordsize="6182,3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">
            <v:shape id="Text Box 155" o:spid="_x0000_s1074" type="#_x0000_t202" style="position:absolute;left:10500;top:2918;width:288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<v:textbox inset="0,0,0,0">
                <w:txbxContent>
                  <w:p w14:paraId="0BAC46A0" w14:textId="77777777" w:rsidR="00787B03" w:rsidRDefault="00787B03" w:rsidP="000911F2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8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8"/>
                      </w:rPr>
                      <w:t>p</w:t>
                    </w:r>
                    <w:proofErr w:type="gramEnd"/>
                  </w:p>
                </w:txbxContent>
              </v:textbox>
            </v:shape>
            <v:shape id="Text Box 156" o:spid="_x0000_s1075" type="#_x0000_t202" style="position:absolute;left:4606;top:1791;width:434;height:3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<v:textbox inset="0,0,0,0">
                <w:txbxContent>
                  <w:p w14:paraId="7BE22274" w14:textId="77777777" w:rsidR="00787B03" w:rsidRDefault="00787B03" w:rsidP="000911F2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8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b/>
                        <w:bCs/>
                        <w:i/>
                        <w:iCs/>
                        <w:sz w:val="28"/>
                      </w:rPr>
                      <w:t>q</w:t>
                    </w:r>
                    <w:proofErr w:type="gramEnd"/>
                  </w:p>
                </w:txbxContent>
              </v:textbox>
            </v:shape>
            <v:shape id="Text Box 157" o:spid="_x0000_s1076" type="#_x0000_t202" style="position:absolute;left:6958;top:2218;width:1414;height:3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<v:textbox inset="0,0,0,0">
                <w:txbxContent>
                  <w:p w14:paraId="0A5F6FDC" w14:textId="77777777" w:rsidR="00787B03" w:rsidRDefault="00787B03" w:rsidP="000911F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7</w:t>
                    </w: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p </w:t>
                    </w:r>
                    <w:r>
                      <w:rPr>
                        <w:i/>
                        <w:iCs/>
                        <w:sz w:val="24"/>
                      </w:rPr>
                      <w:t xml:space="preserve">–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q</w:t>
                    </w:r>
                    <w:r>
                      <w:rPr>
                        <w:i/>
                        <w:iCs/>
                        <w:sz w:val="24"/>
                      </w:rPr>
                      <w:t xml:space="preserve"> = </w:t>
                    </w:r>
                    <w:r>
                      <w:rPr>
                        <w:sz w:val="24"/>
                      </w:rPr>
                      <w:t>23</w:t>
                    </w:r>
                  </w:p>
                </w:txbxContent>
              </v:textbox>
            </v:shape>
            <v:shape id="Text Box 158" o:spid="_x0000_s1077" type="#_x0000_t202" style="position:absolute;left:8111;top:5158;width:1535;height:3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<v:textbox inset="0,0,0,0">
                <w:txbxContent>
                  <w:p w14:paraId="30015DAE" w14:textId="77777777" w:rsidR="00787B03" w:rsidRDefault="00787B03" w:rsidP="000911F2">
                    <w:pPr>
                      <w:rPr>
                        <w:sz w:val="24"/>
                      </w:rPr>
                    </w:pPr>
                    <w:r>
                      <w:rPr>
                        <w:i/>
                        <w:iCs/>
                        <w:sz w:val="24"/>
                      </w:rPr>
                      <w:t>–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p</w:t>
                    </w:r>
                    <w:r>
                      <w:rPr>
                        <w:i/>
                        <w:iCs/>
                        <w:sz w:val="24"/>
                      </w:rPr>
                      <w:t xml:space="preserve"> –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q</w:t>
                    </w:r>
                    <w:r>
                      <w:rPr>
                        <w:i/>
                        <w:iCs/>
                        <w:sz w:val="24"/>
                      </w:rPr>
                      <w:t xml:space="preserve"> = </w:t>
                    </w:r>
                    <w:r>
                      <w:rPr>
                        <w:sz w:val="24"/>
                      </w:rPr>
                      <w:t>5</w:t>
                    </w:r>
                  </w:p>
                </w:txbxContent>
              </v:textbox>
            </v:shape>
            <v:line id="Line 159" o:spid="_x0000_s1078" style="position:absolute;flip:x;visibility:visible" from="6711,3051" to="6711,4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">
              <v:stroke dashstyle="dash"/>
            </v:line>
            <v:line id="Line 160" o:spid="_x0000_s1079" style="position:absolute;flip:x;visibility:visible" from="4835,4241" to="6711,4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">
              <v:stroke dashstyle="dash"/>
            </v:line>
          </v:group>
        </w:pict>
      </w:r>
    </w:p>
    <w:p w14:paraId="5D811DB4" w14:textId="77777777" w:rsidR="000911F2" w:rsidRDefault="00E6313D" w:rsidP="000911F2">
      <w:pPr>
        <w:rPr>
          <w:spacing w:val="-2"/>
        </w:rPr>
      </w:pPr>
      <w:r>
        <w:rPr>
          <w:noProof/>
          <w:spacing w:val="-2"/>
          <w:lang w:val="en-IN" w:eastAsia="en-IN"/>
        </w:rPr>
        <w:drawing>
          <wp:inline distT="0" distB="0" distL="0" distR="0" wp14:anchorId="33B4E0BB" wp14:editId="3D1E3343">
            <wp:extent cx="4133850" cy="2990850"/>
            <wp:effectExtent l="0" t="0" r="0" b="0"/>
            <wp:docPr id="50" name="Object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3D5D72B5" w14:textId="77777777" w:rsidR="007F1F85" w:rsidRDefault="007F1F85" w:rsidP="005370B7">
      <w:pPr>
        <w:pStyle w:val="ISM"/>
        <w:spacing w:after="180"/>
        <w:rPr>
          <w:b/>
          <w:sz w:val="24"/>
        </w:rPr>
      </w:pPr>
    </w:p>
    <w:p w14:paraId="45066E4F" w14:textId="77777777" w:rsidR="005370B7" w:rsidRDefault="005370B7" w:rsidP="005370B7">
      <w:pPr>
        <w:pStyle w:val="ISM"/>
        <w:spacing w:after="180"/>
        <w:rPr>
          <w:b/>
          <w:sz w:val="24"/>
        </w:rPr>
      </w:pPr>
      <w:r>
        <w:rPr>
          <w:b/>
          <w:sz w:val="24"/>
        </w:rPr>
        <w:t xml:space="preserve">Exercise </w:t>
      </w:r>
      <w:r w:rsidR="008A5472">
        <w:rPr>
          <w:b/>
          <w:sz w:val="24"/>
        </w:rPr>
        <w:t>6</w:t>
      </w:r>
      <w:r>
        <w:rPr>
          <w:b/>
          <w:sz w:val="24"/>
        </w:rPr>
        <w:t>.2</w:t>
      </w:r>
    </w:p>
    <w:p w14:paraId="22C29D66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</w:p>
    <w:p w14:paraId="1F1D1D96" w14:textId="77777777" w:rsidR="009F3688" w:rsidRPr="00F03EBD" w:rsidRDefault="009C71C0" w:rsidP="009C71C0">
      <w:pPr>
        <w:pStyle w:val="ISM"/>
        <w:tabs>
          <w:tab w:val="clear" w:pos="270"/>
          <w:tab w:val="clear" w:pos="540"/>
          <w:tab w:val="right" w:pos="2880"/>
          <w:tab w:val="left" w:pos="2970"/>
        </w:tabs>
        <w:ind w:left="360" w:hanging="360"/>
        <w:rPr>
          <w:rFonts w:cs="Arial"/>
          <w:szCs w:val="22"/>
        </w:rPr>
      </w:pPr>
      <w:r w:rsidRPr="00F03EBD">
        <w:rPr>
          <w:rFonts w:cs="Arial"/>
          <w:szCs w:val="22"/>
        </w:rPr>
        <w:t>1.</w:t>
      </w:r>
      <w:r w:rsidRPr="00F03EBD">
        <w:rPr>
          <w:rFonts w:cs="Arial"/>
          <w:szCs w:val="22"/>
        </w:rPr>
        <w:tab/>
      </w:r>
      <w:r w:rsidR="00A12FB2">
        <w:rPr>
          <w:rFonts w:cs="Arial"/>
          <w:szCs w:val="22"/>
        </w:rPr>
        <w:tab/>
      </w:r>
      <w:r w:rsidR="009F3688" w:rsidRPr="00F03EBD">
        <w:rPr>
          <w:rFonts w:cs="Arial"/>
          <w:szCs w:val="22"/>
        </w:rPr>
        <w:t>3x – 2y = 6</w:t>
      </w:r>
      <w:r w:rsidR="009F3688" w:rsidRPr="00F03EBD">
        <w:rPr>
          <w:rFonts w:cs="Arial"/>
          <w:szCs w:val="22"/>
        </w:rPr>
        <w:tab/>
      </w:r>
      <w:r w:rsidR="009F3688" w:rsidRPr="00F03EBD">
        <w:rPr>
          <w:rFonts w:cs="Arial"/>
          <w:szCs w:val="22"/>
        </w:rPr>
        <w:sym w:font="Wingdings" w:char="F081"/>
      </w:r>
    </w:p>
    <w:p w14:paraId="3B04BA91" w14:textId="77777777" w:rsidR="009F3688" w:rsidRPr="00F03EBD" w:rsidRDefault="008B695D" w:rsidP="00F03EBD">
      <w:pPr>
        <w:pStyle w:val="ISM"/>
        <w:tabs>
          <w:tab w:val="right" w:pos="2880"/>
          <w:tab w:val="left" w:pos="2970"/>
        </w:tabs>
        <w:ind w:left="1985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          </w:t>
      </w:r>
      <w:r w:rsidR="009F3688" w:rsidRPr="00F03EBD">
        <w:rPr>
          <w:rFonts w:cs="Arial"/>
          <w:szCs w:val="22"/>
        </w:rPr>
        <w:t>y = x – 1</w:t>
      </w:r>
      <w:r w:rsidR="009F3688" w:rsidRPr="00F03EBD">
        <w:rPr>
          <w:rFonts w:cs="Arial"/>
          <w:szCs w:val="22"/>
        </w:rPr>
        <w:tab/>
      </w:r>
      <w:r w:rsidR="009F3688" w:rsidRPr="00F03EBD">
        <w:rPr>
          <w:rFonts w:cs="Arial"/>
          <w:szCs w:val="22"/>
        </w:rPr>
        <w:sym w:font="Wingdings" w:char="F082"/>
      </w:r>
    </w:p>
    <w:p w14:paraId="3F76138F" w14:textId="77777777" w:rsidR="009F3688" w:rsidRDefault="008B695D" w:rsidP="008B695D">
      <w:pPr>
        <w:pStyle w:val="ISM"/>
        <w:tabs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Substitute equation </w:t>
      </w:r>
      <w:r w:rsidRPr="00894F19">
        <w:rPr>
          <w:rFonts w:cs="Arial"/>
          <w:szCs w:val="22"/>
        </w:rPr>
        <w:sym w:font="Wingdings" w:char="F082"/>
      </w:r>
      <w:r>
        <w:rPr>
          <w:rFonts w:cs="Arial"/>
          <w:szCs w:val="22"/>
        </w:rPr>
        <w:t xml:space="preserve"> into equation </w:t>
      </w:r>
      <w:r w:rsidRPr="00894F19">
        <w:rPr>
          <w:rFonts w:cs="Arial"/>
          <w:szCs w:val="22"/>
        </w:rPr>
        <w:sym w:font="Wingdings" w:char="F081"/>
      </w:r>
      <w:r>
        <w:rPr>
          <w:rFonts w:cs="Arial"/>
          <w:szCs w:val="22"/>
        </w:rPr>
        <w:t>:</w:t>
      </w:r>
    </w:p>
    <w:p w14:paraId="2FD92859" w14:textId="77777777" w:rsidR="008B695D" w:rsidRDefault="008B695D" w:rsidP="008B695D">
      <w:pPr>
        <w:pStyle w:val="ISM"/>
        <w:tabs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3x – 2(x – 1) = 6</w:t>
      </w:r>
    </w:p>
    <w:p w14:paraId="38ED982D" w14:textId="77777777" w:rsidR="008B695D" w:rsidRDefault="008B695D" w:rsidP="008B695D">
      <w:pPr>
        <w:pStyle w:val="ISM"/>
        <w:tabs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3x – 2x + 2 = 6</w:t>
      </w:r>
    </w:p>
    <w:p w14:paraId="0DF3D8E2" w14:textId="77777777" w:rsidR="008B695D" w:rsidRDefault="008B695D" w:rsidP="008B695D">
      <w:pPr>
        <w:pStyle w:val="ISM"/>
        <w:tabs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x = 4</w:t>
      </w:r>
    </w:p>
    <w:p w14:paraId="5ED4041B" w14:textId="77777777" w:rsidR="008B695D" w:rsidRDefault="008B695D" w:rsidP="008B695D">
      <w:pPr>
        <w:pStyle w:val="ISM"/>
        <w:tabs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Subs</w:t>
      </w:r>
      <w:r w:rsidR="004A1B2A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itute into equation </w:t>
      </w:r>
      <w:r w:rsidRPr="00894F19">
        <w:rPr>
          <w:rFonts w:cs="Arial"/>
          <w:szCs w:val="22"/>
        </w:rPr>
        <w:sym w:font="Wingdings" w:char="F082"/>
      </w:r>
      <w:r>
        <w:rPr>
          <w:rFonts w:cs="Arial"/>
          <w:szCs w:val="22"/>
        </w:rPr>
        <w:t>:</w:t>
      </w:r>
    </w:p>
    <w:p w14:paraId="06AE6DE2" w14:textId="77777777" w:rsidR="008B695D" w:rsidRDefault="008B695D" w:rsidP="008B695D">
      <w:pPr>
        <w:pStyle w:val="ISM"/>
        <w:tabs>
          <w:tab w:val="right" w:pos="3261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     y = 4 – 1</w:t>
      </w:r>
    </w:p>
    <w:p w14:paraId="6CBA240E" w14:textId="77777777" w:rsidR="008B695D" w:rsidRDefault="008B695D" w:rsidP="008B695D">
      <w:pPr>
        <w:pStyle w:val="ISM"/>
        <w:tabs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y= 3</w:t>
      </w:r>
    </w:p>
    <w:p w14:paraId="3C062CB0" w14:textId="77777777" w:rsidR="00017C29" w:rsidRDefault="00017C29" w:rsidP="00017C29">
      <w:pPr>
        <w:pStyle w:val="ISM"/>
        <w:tabs>
          <w:tab w:val="right" w:pos="3261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   (x, y) = </w:t>
      </w:r>
      <w:r w:rsidRPr="00E64FF4">
        <w:rPr>
          <w:rFonts w:cs="Arial"/>
          <w:szCs w:val="22"/>
          <w:u w:val="double"/>
        </w:rPr>
        <w:t>(4, 3)</w:t>
      </w:r>
    </w:p>
    <w:p w14:paraId="53ED42AA" w14:textId="77777777" w:rsidR="008B695D" w:rsidRDefault="00CA5123" w:rsidP="00CA5123">
      <w:pPr>
        <w:pStyle w:val="ISM"/>
        <w:tabs>
          <w:tab w:val="left" w:pos="1701"/>
          <w:tab w:val="right" w:pos="2880"/>
          <w:tab w:val="left" w:pos="2970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Check:</w:t>
      </w:r>
      <w:r>
        <w:rPr>
          <w:rFonts w:cs="Arial"/>
          <w:szCs w:val="22"/>
        </w:rPr>
        <w:tab/>
        <w:t xml:space="preserve">LHS of </w:t>
      </w:r>
      <w:r w:rsidRPr="00894F19">
        <w:rPr>
          <w:rFonts w:cs="Arial"/>
          <w:szCs w:val="22"/>
        </w:rPr>
        <w:sym w:font="Wingdings" w:char="F081"/>
      </w:r>
      <w:r w:rsidR="00E64FF4">
        <w:rPr>
          <w:rFonts w:cs="Arial"/>
          <w:szCs w:val="22"/>
        </w:rPr>
        <w:t xml:space="preserve"> = 3(4) – 2(3) = 12 -</w:t>
      </w:r>
      <w:r>
        <w:rPr>
          <w:rFonts w:cs="Arial"/>
          <w:szCs w:val="22"/>
        </w:rPr>
        <w:t xml:space="preserve"> 6 = 6 = RHS of </w:t>
      </w:r>
      <w:r w:rsidRPr="00894F19">
        <w:rPr>
          <w:rFonts w:cs="Arial"/>
          <w:szCs w:val="22"/>
        </w:rPr>
        <w:sym w:font="Wingdings" w:char="F081"/>
      </w:r>
    </w:p>
    <w:p w14:paraId="50234EB8" w14:textId="77777777" w:rsidR="00CA5123" w:rsidRPr="00F03EBD" w:rsidRDefault="00CA5123" w:rsidP="00CA5123">
      <w:pPr>
        <w:pStyle w:val="ISM"/>
        <w:tabs>
          <w:tab w:val="left" w:pos="1701"/>
          <w:tab w:val="right" w:pos="2880"/>
          <w:tab w:val="left" w:pos="2970"/>
        </w:tabs>
        <w:rPr>
          <w:rFonts w:cs="Arial"/>
          <w:szCs w:val="22"/>
        </w:rPr>
      </w:pPr>
    </w:p>
    <w:p w14:paraId="758FD650" w14:textId="77777777" w:rsidR="009F3688" w:rsidRDefault="009C71C0" w:rsidP="009C71C0">
      <w:pPr>
        <w:pStyle w:val="ISM"/>
        <w:tabs>
          <w:tab w:val="right" w:pos="2880"/>
          <w:tab w:val="left" w:pos="2970"/>
        </w:tabs>
        <w:ind w:left="360" w:hanging="360"/>
      </w:pPr>
      <w:r>
        <w:t>3.</w:t>
      </w:r>
      <w:r>
        <w:tab/>
      </w:r>
      <w:r w:rsidR="009F3688">
        <w:tab/>
      </w:r>
      <w:r w:rsidR="009F3688">
        <w:tab/>
      </w:r>
      <w:r w:rsidR="009F3688">
        <w:tab/>
        <w:t>x – y =</w:t>
      </w:r>
      <w:r w:rsidR="009F3688">
        <w:tab/>
        <w:t xml:space="preserve">  2</w:t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2A1DA35D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3x + 4y =</w:t>
      </w:r>
      <w:r>
        <w:tab/>
        <w:t>20</w:t>
      </w:r>
      <w:r>
        <w:tab/>
      </w:r>
      <w:r>
        <w:rPr>
          <w:sz w:val="24"/>
          <w:szCs w:val="24"/>
        </w:rPr>
        <w:sym w:font="Wingdings" w:char="F082"/>
      </w:r>
    </w:p>
    <w:p w14:paraId="4E10FAA1" w14:textId="49568536" w:rsidR="009F3688" w:rsidRDefault="009F3688" w:rsidP="009F3688">
      <w:pPr>
        <w:pStyle w:val="ISM"/>
        <w:tabs>
          <w:tab w:val="right" w:pos="2880"/>
          <w:tab w:val="left" w:pos="2970"/>
        </w:tabs>
        <w:rPr>
          <w:u w:val="single"/>
        </w:rPr>
      </w:pPr>
      <w:r>
        <w:tab/>
      </w:r>
      <w:r>
        <w:tab/>
        <w:t xml:space="preserve">    </w:t>
      </w:r>
      <w:r>
        <w:rPr>
          <w:sz w:val="24"/>
          <w:szCs w:val="24"/>
        </w:rPr>
        <w:sym w:font="Wingdings" w:char="F081"/>
      </w:r>
      <w:r>
        <w:t xml:space="preserve"> </w:t>
      </w:r>
      <w:r w:rsidR="006D666A" w:rsidRPr="00562A34">
        <w:rPr>
          <w:position w:val="-4"/>
        </w:rPr>
        <w:object w:dxaOrig="180" w:dyaOrig="200" w14:anchorId="76D0F511">
          <v:shape id="_x0000_i1147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147" DrawAspect="Content" ObjectID="_1654979133" r:id="rId42"/>
        </w:object>
      </w:r>
      <w:r>
        <w:t xml:space="preserve"> 3:</w:t>
      </w:r>
      <w:r>
        <w:tab/>
      </w:r>
      <w:r>
        <w:rPr>
          <w:u w:val="single"/>
        </w:rPr>
        <w:t>3x – 3y</w:t>
      </w:r>
      <w:r>
        <w:t xml:space="preserve"> =</w:t>
      </w:r>
      <w:r>
        <w:rPr>
          <w:u w:val="single"/>
        </w:rPr>
        <w:tab/>
        <w:t xml:space="preserve">  6</w:t>
      </w:r>
    </w:p>
    <w:p w14:paraId="7C6BD624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>Subtract:</w:t>
      </w:r>
      <w:r>
        <w:tab/>
        <w:t>7y =</w:t>
      </w:r>
      <w:r>
        <w:tab/>
        <w:t>14</w:t>
      </w:r>
    </w:p>
    <w:p w14:paraId="5003133F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y =</w:t>
      </w:r>
      <w:r>
        <w:tab/>
        <w:t xml:space="preserve">  2</w:t>
      </w:r>
    </w:p>
    <w:p w14:paraId="21062E95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 xml:space="preserve">Substitute into equation </w:t>
      </w:r>
      <w:r>
        <w:rPr>
          <w:sz w:val="24"/>
          <w:szCs w:val="24"/>
        </w:rPr>
        <w:sym w:font="Wingdings" w:char="F081"/>
      </w:r>
      <w:r>
        <w:t>:</w:t>
      </w:r>
    </w:p>
    <w:p w14:paraId="0535C3AE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x – 2 =</w:t>
      </w:r>
      <w:r>
        <w:tab/>
        <w:t>2</w:t>
      </w:r>
    </w:p>
    <w:p w14:paraId="7AA08A80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x =</w:t>
      </w:r>
      <w:r>
        <w:tab/>
        <w:t>4</w:t>
      </w:r>
    </w:p>
    <w:p w14:paraId="7BEE5BB7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(x, y) =</w:t>
      </w:r>
      <w:r>
        <w:tab/>
      </w:r>
      <w:r>
        <w:rPr>
          <w:u w:val="double"/>
        </w:rPr>
        <w:t>(4, 2)</w:t>
      </w:r>
    </w:p>
    <w:p w14:paraId="02416835" w14:textId="77777777" w:rsidR="009F3688" w:rsidRDefault="009F3688" w:rsidP="009F3688">
      <w:pPr>
        <w:pStyle w:val="ISM"/>
        <w:tabs>
          <w:tab w:val="right" w:pos="2880"/>
          <w:tab w:val="left" w:pos="2970"/>
        </w:tabs>
        <w:spacing w:after="180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2"/>
      </w:r>
      <w:r>
        <w:t xml:space="preserve"> =</w:t>
      </w:r>
      <w:r>
        <w:tab/>
        <w:t xml:space="preserve">3(4) + 4(2) = 20 = RHS of </w:t>
      </w:r>
      <w:r>
        <w:rPr>
          <w:sz w:val="24"/>
          <w:szCs w:val="24"/>
        </w:rPr>
        <w:sym w:font="Wingdings" w:char="F082"/>
      </w:r>
    </w:p>
    <w:p w14:paraId="22475BF3" w14:textId="77777777" w:rsidR="009F3688" w:rsidRDefault="009F3688" w:rsidP="009F3688">
      <w:pPr>
        <w:pStyle w:val="ISM"/>
        <w:rPr>
          <w:b/>
          <w:bCs/>
          <w:i/>
          <w:iCs/>
          <w:sz w:val="24"/>
          <w:szCs w:val="24"/>
        </w:rPr>
      </w:pPr>
      <w:r>
        <w:br w:type="page"/>
      </w:r>
    </w:p>
    <w:p w14:paraId="269F3094" w14:textId="77777777" w:rsidR="009F3688" w:rsidRDefault="009C71C0" w:rsidP="009C71C0">
      <w:pPr>
        <w:pStyle w:val="ISM"/>
        <w:tabs>
          <w:tab w:val="right" w:pos="2880"/>
          <w:tab w:val="left" w:pos="2970"/>
        </w:tabs>
        <w:ind w:left="360" w:hanging="360"/>
      </w:pPr>
      <w:r>
        <w:lastRenderedPageBreak/>
        <w:t>5.</w:t>
      </w:r>
      <w:r>
        <w:tab/>
      </w:r>
      <w:r w:rsidR="009F3688">
        <w:tab/>
      </w:r>
      <w:r w:rsidR="009F3688">
        <w:tab/>
      </w:r>
      <w:r w:rsidR="009F3688">
        <w:tab/>
        <w:t>4a – 3b =</w:t>
      </w:r>
      <w:r w:rsidR="009F3688">
        <w:tab/>
        <w:t xml:space="preserve">  –3</w:t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44176A31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5a –   b =</w:t>
      </w:r>
      <w:r>
        <w:tab/>
        <w:t xml:space="preserve">  10</w:t>
      </w:r>
      <w:r>
        <w:tab/>
      </w:r>
      <w:r>
        <w:rPr>
          <w:sz w:val="24"/>
          <w:szCs w:val="24"/>
        </w:rPr>
        <w:sym w:font="Wingdings" w:char="F082"/>
      </w:r>
    </w:p>
    <w:p w14:paraId="5151BE21" w14:textId="68D772D0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 xml:space="preserve">     </w:t>
      </w:r>
      <w:r>
        <w:rPr>
          <w:sz w:val="24"/>
          <w:szCs w:val="24"/>
        </w:rPr>
        <w:sym w:font="Wingdings" w:char="F081"/>
      </w:r>
      <w:r>
        <w:t xml:space="preserve"> </w:t>
      </w:r>
      <w:r w:rsidR="00D313A1" w:rsidRPr="00562A34">
        <w:rPr>
          <w:position w:val="-4"/>
        </w:rPr>
        <w:object w:dxaOrig="180" w:dyaOrig="200" w14:anchorId="066EEF1A">
          <v:shape id="_x0000_i1145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145" DrawAspect="Content" ObjectID="_1654979134" r:id="rId43"/>
        </w:object>
      </w:r>
      <w:r>
        <w:t>1:</w:t>
      </w:r>
      <w:r>
        <w:tab/>
        <w:t>4a – 3b =</w:t>
      </w:r>
      <w:r>
        <w:tab/>
        <w:t xml:space="preserve">  –3</w:t>
      </w:r>
    </w:p>
    <w:p w14:paraId="47F7DA25" w14:textId="61A389DD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 xml:space="preserve">     </w:t>
      </w:r>
      <w:r>
        <w:rPr>
          <w:sz w:val="24"/>
          <w:szCs w:val="24"/>
        </w:rPr>
        <w:sym w:font="Wingdings" w:char="F082"/>
      </w:r>
      <w:r>
        <w:t xml:space="preserve"> </w:t>
      </w:r>
      <w:r w:rsidR="00D313A1" w:rsidRPr="00562A34">
        <w:rPr>
          <w:position w:val="-4"/>
        </w:rPr>
        <w:object w:dxaOrig="180" w:dyaOrig="200" w14:anchorId="7407931C">
          <v:shape id="_x0000_i1146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146" DrawAspect="Content" ObjectID="_1654979135" r:id="rId44"/>
        </w:object>
      </w:r>
      <w:r>
        <w:t>3:</w:t>
      </w:r>
      <w:r>
        <w:tab/>
      </w:r>
      <w:r>
        <w:rPr>
          <w:u w:val="single"/>
        </w:rPr>
        <w:t>15a – 3b</w:t>
      </w:r>
      <w:r>
        <w:t xml:space="preserve"> =</w:t>
      </w:r>
      <w:r>
        <w:rPr>
          <w:u w:val="single"/>
        </w:rPr>
        <w:tab/>
        <w:t xml:space="preserve">  30</w:t>
      </w:r>
    </w:p>
    <w:p w14:paraId="0A789556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>Subtract:</w:t>
      </w:r>
      <w:r>
        <w:tab/>
        <w:t>–11a         =</w:t>
      </w:r>
      <w:r>
        <w:tab/>
        <w:t>–33</w:t>
      </w:r>
    </w:p>
    <w:p w14:paraId="4F05BA31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a =</w:t>
      </w:r>
      <w:r>
        <w:tab/>
        <w:t xml:space="preserve">    3</w:t>
      </w:r>
    </w:p>
    <w:p w14:paraId="29C4BB40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 xml:space="preserve">Substitute into equation </w:t>
      </w:r>
      <w:r>
        <w:rPr>
          <w:sz w:val="24"/>
          <w:szCs w:val="24"/>
        </w:rPr>
        <w:sym w:font="Wingdings" w:char="F082"/>
      </w:r>
      <w:r>
        <w:t>:</w:t>
      </w:r>
    </w:p>
    <w:p w14:paraId="7B504ABB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5(3) – b =</w:t>
      </w:r>
      <w:r>
        <w:tab/>
        <w:t>10</w:t>
      </w:r>
    </w:p>
    <w:p w14:paraId="524FE8E2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b =</w:t>
      </w:r>
      <w:r>
        <w:tab/>
        <w:t xml:space="preserve">  5</w:t>
      </w:r>
    </w:p>
    <w:p w14:paraId="5EA6172B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(a, b) =</w:t>
      </w:r>
      <w:r>
        <w:tab/>
      </w:r>
      <w:r>
        <w:rPr>
          <w:u w:val="double"/>
        </w:rPr>
        <w:t>(3, 5)</w:t>
      </w:r>
    </w:p>
    <w:p w14:paraId="24D3AA22" w14:textId="77777777" w:rsidR="009F3688" w:rsidRDefault="009F3688" w:rsidP="009F3688">
      <w:pPr>
        <w:pStyle w:val="ISM"/>
        <w:tabs>
          <w:tab w:val="right" w:pos="2880"/>
          <w:tab w:val="left" w:pos="2970"/>
        </w:tabs>
        <w:spacing w:after="180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1"/>
      </w:r>
      <w:r>
        <w:t xml:space="preserve"> =</w:t>
      </w:r>
      <w:r>
        <w:tab/>
        <w:t xml:space="preserve">4(3) – 3(5) = –3 = RHS of </w:t>
      </w:r>
      <w:r>
        <w:rPr>
          <w:sz w:val="24"/>
          <w:szCs w:val="24"/>
        </w:rPr>
        <w:sym w:font="Wingdings" w:char="F081"/>
      </w:r>
    </w:p>
    <w:p w14:paraId="6732A833" w14:textId="77777777" w:rsidR="009F3688" w:rsidRDefault="009C71C0" w:rsidP="009C71C0">
      <w:pPr>
        <w:pStyle w:val="ISM"/>
        <w:tabs>
          <w:tab w:val="right" w:pos="2880"/>
          <w:tab w:val="left" w:pos="2970"/>
        </w:tabs>
        <w:ind w:left="360" w:hanging="360"/>
      </w:pPr>
      <w:r>
        <w:t>7.</w:t>
      </w:r>
      <w:r>
        <w:tab/>
      </w:r>
      <w:r w:rsidR="009F3688">
        <w:tab/>
      </w:r>
      <w:r w:rsidR="009F3688">
        <w:tab/>
      </w:r>
      <w:r w:rsidR="009F3688">
        <w:tab/>
        <w:t>y =</w:t>
      </w:r>
      <w:r w:rsidR="009F3688">
        <w:tab/>
        <w:t>2x</w:t>
      </w:r>
      <w:r w:rsidR="009F3688">
        <w:tab/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1D6BA22B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</w:r>
      <w:r>
        <w:rPr>
          <w:u w:val="single"/>
        </w:rPr>
        <w:t>7x – y</w:t>
      </w:r>
      <w:r>
        <w:t xml:space="preserve"> =</w:t>
      </w:r>
      <w:r>
        <w:tab/>
      </w:r>
      <w:r>
        <w:rPr>
          <w:u w:val="single"/>
        </w:rPr>
        <w:t xml:space="preserve">        35</w:t>
      </w:r>
      <w:r>
        <w:tab/>
      </w:r>
      <w:r>
        <w:rPr>
          <w:sz w:val="24"/>
          <w:szCs w:val="24"/>
        </w:rPr>
        <w:sym w:font="Wingdings" w:char="F082"/>
      </w:r>
    </w:p>
    <w:p w14:paraId="453905D7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>Add:</w:t>
      </w:r>
      <w:r>
        <w:tab/>
        <w:t>7x       =</w:t>
      </w:r>
      <w:r>
        <w:tab/>
        <w:t>2x + 35</w:t>
      </w:r>
    </w:p>
    <w:p w14:paraId="37A1E81E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5x =</w:t>
      </w:r>
      <w:r>
        <w:tab/>
        <w:t>35</w:t>
      </w:r>
    </w:p>
    <w:p w14:paraId="595286A9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x =</w:t>
      </w:r>
      <w:r>
        <w:tab/>
        <w:t>7</w:t>
      </w:r>
    </w:p>
    <w:p w14:paraId="4E04F156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</w:p>
    <w:p w14:paraId="2EAB5852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y =</w:t>
      </w:r>
      <w:r>
        <w:tab/>
        <w:t>2(7) = 14</w:t>
      </w:r>
    </w:p>
    <w:p w14:paraId="7E6800BA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>(x, y) =</w:t>
      </w:r>
      <w:r>
        <w:tab/>
      </w:r>
      <w:r>
        <w:rPr>
          <w:u w:val="double"/>
        </w:rPr>
        <w:t>(7, 14)</w:t>
      </w:r>
    </w:p>
    <w:p w14:paraId="76F0CF96" w14:textId="77777777" w:rsidR="009F3688" w:rsidRDefault="009F3688" w:rsidP="009F3688">
      <w:pPr>
        <w:pStyle w:val="ISM"/>
        <w:tabs>
          <w:tab w:val="right" w:pos="2880"/>
          <w:tab w:val="left" w:pos="2970"/>
        </w:tabs>
        <w:spacing w:after="180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2"/>
      </w:r>
      <w:r>
        <w:t xml:space="preserve"> =</w:t>
      </w:r>
      <w:r>
        <w:tab/>
        <w:t xml:space="preserve">7(7) – 14 = 49 – 14 = 35 = RHS of </w:t>
      </w:r>
      <w:r>
        <w:rPr>
          <w:sz w:val="24"/>
          <w:szCs w:val="24"/>
        </w:rPr>
        <w:sym w:font="Wingdings" w:char="F082"/>
      </w:r>
    </w:p>
    <w:p w14:paraId="0F589C9D" w14:textId="77777777" w:rsidR="009F3688" w:rsidRDefault="009C71C0" w:rsidP="009C71C0">
      <w:pPr>
        <w:pStyle w:val="ISM"/>
        <w:tabs>
          <w:tab w:val="right" w:pos="4230"/>
          <w:tab w:val="left" w:pos="4320"/>
        </w:tabs>
        <w:ind w:left="360" w:hanging="360"/>
      </w:pPr>
      <w:r>
        <w:t>9.</w:t>
      </w:r>
      <w:r>
        <w:tab/>
      </w:r>
      <w:r w:rsidR="009F3688">
        <w:tab/>
      </w:r>
      <w:r w:rsidR="009F3688">
        <w:tab/>
      </w:r>
      <w:r w:rsidR="009F3688">
        <w:tab/>
        <w:t>d =</w:t>
      </w:r>
      <w:r w:rsidR="009F3688">
        <w:tab/>
        <w:t>3c – 500</w:t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557CF4E5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0.7c + 0.2d =</w:t>
      </w:r>
      <w:r>
        <w:tab/>
        <w:t>550</w:t>
      </w:r>
      <w:r>
        <w:tab/>
      </w:r>
      <w:r>
        <w:tab/>
      </w:r>
      <w:r>
        <w:rPr>
          <w:sz w:val="24"/>
          <w:szCs w:val="24"/>
        </w:rPr>
        <w:sym w:font="Wingdings" w:char="F082"/>
      </w:r>
    </w:p>
    <w:p w14:paraId="35CBE86F" w14:textId="77777777" w:rsidR="009F3688" w:rsidRDefault="009F3688" w:rsidP="009F3688">
      <w:pPr>
        <w:pStyle w:val="ISM"/>
        <w:tabs>
          <w:tab w:val="right" w:pos="2880"/>
          <w:tab w:val="left" w:pos="2970"/>
          <w:tab w:val="right" w:pos="3240"/>
        </w:tabs>
      </w:pPr>
      <w:r>
        <w:tab/>
      </w:r>
      <w:r>
        <w:tab/>
      </w:r>
      <w:r w:rsidR="006F19D2">
        <w:rPr>
          <w:rFonts w:cs="Arial"/>
          <w:szCs w:val="22"/>
        </w:rPr>
        <w:t xml:space="preserve">Substitute equation </w:t>
      </w:r>
      <w:r w:rsidR="006F19D2" w:rsidRPr="00894F19">
        <w:rPr>
          <w:rFonts w:cs="Arial"/>
          <w:szCs w:val="22"/>
        </w:rPr>
        <w:sym w:font="Wingdings" w:char="F081"/>
      </w:r>
      <w:r w:rsidR="006F19D2">
        <w:rPr>
          <w:rFonts w:cs="Arial"/>
          <w:szCs w:val="22"/>
        </w:rPr>
        <w:t xml:space="preserve"> into equation</w:t>
      </w:r>
      <w:r w:rsidR="00261425">
        <w:rPr>
          <w:rFonts w:cs="Arial"/>
          <w:szCs w:val="22"/>
        </w:rPr>
        <w:t xml:space="preserve"> </w:t>
      </w:r>
      <w:r w:rsidR="006F19D2" w:rsidRPr="00894F19">
        <w:rPr>
          <w:rFonts w:cs="Arial"/>
          <w:szCs w:val="22"/>
        </w:rPr>
        <w:sym w:font="Wingdings" w:char="F082"/>
      </w:r>
      <w:r w:rsidR="006F19D2">
        <w:rPr>
          <w:rFonts w:cs="Arial"/>
          <w:szCs w:val="22"/>
        </w:rPr>
        <w:t>:</w:t>
      </w:r>
    </w:p>
    <w:p w14:paraId="6AA0ABBC" w14:textId="77777777" w:rsidR="009F3688" w:rsidRPr="00F03EBD" w:rsidRDefault="009F3688" w:rsidP="00F03EBD">
      <w:pPr>
        <w:pStyle w:val="ISM"/>
        <w:tabs>
          <w:tab w:val="left" w:pos="2268"/>
        </w:tabs>
        <w:rPr>
          <w:szCs w:val="22"/>
        </w:rPr>
      </w:pPr>
      <w:r>
        <w:tab/>
      </w:r>
      <w:r>
        <w:tab/>
      </w:r>
      <w:r w:rsidR="006F19D2">
        <w:tab/>
      </w:r>
      <w:r w:rsidR="006F19D2" w:rsidRPr="00F03EBD">
        <w:rPr>
          <w:szCs w:val="22"/>
        </w:rPr>
        <w:t>0.7c + 0.2(3c – 500) = 550</w:t>
      </w:r>
    </w:p>
    <w:p w14:paraId="30E93B17" w14:textId="77777777" w:rsidR="006F19D2" w:rsidRDefault="006F19D2" w:rsidP="009F3688">
      <w:pPr>
        <w:pStyle w:val="ISM"/>
        <w:tabs>
          <w:tab w:val="left" w:pos="1530"/>
          <w:tab w:val="right" w:pos="4230"/>
          <w:tab w:val="left" w:pos="4320"/>
        </w:tabs>
        <w:rPr>
          <w:szCs w:val="22"/>
        </w:rPr>
      </w:pPr>
      <w:r w:rsidRPr="006F19D2">
        <w:rPr>
          <w:szCs w:val="22"/>
        </w:rPr>
        <w:tab/>
      </w:r>
      <w:r w:rsidRPr="006F19D2">
        <w:rPr>
          <w:szCs w:val="22"/>
        </w:rPr>
        <w:tab/>
      </w:r>
      <w:r w:rsidRPr="006F19D2">
        <w:rPr>
          <w:szCs w:val="22"/>
        </w:rPr>
        <w:tab/>
      </w:r>
      <w:r w:rsidRPr="006F19D2">
        <w:rPr>
          <w:szCs w:val="22"/>
        </w:rPr>
        <w:tab/>
        <w:t xml:space="preserve">0.7c + </w:t>
      </w:r>
      <w:r>
        <w:rPr>
          <w:szCs w:val="22"/>
        </w:rPr>
        <w:t>0.6c – 100 = 550</w:t>
      </w:r>
    </w:p>
    <w:p w14:paraId="7E8CBB7E" w14:textId="77777777" w:rsidR="006F19D2" w:rsidRPr="006F19D2" w:rsidRDefault="006F19D2" w:rsidP="009F3688">
      <w:pPr>
        <w:pStyle w:val="ISM"/>
        <w:tabs>
          <w:tab w:val="left" w:pos="1530"/>
          <w:tab w:val="right" w:pos="4230"/>
          <w:tab w:val="left" w:pos="4320"/>
        </w:tabs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1.3c= 650</w:t>
      </w:r>
    </w:p>
    <w:p w14:paraId="7801BE51" w14:textId="77777777" w:rsidR="009F3688" w:rsidRDefault="006F19D2" w:rsidP="00F03EBD">
      <w:pPr>
        <w:pStyle w:val="ISM"/>
        <w:tabs>
          <w:tab w:val="left" w:pos="3544"/>
        </w:tabs>
        <w:spacing w:line="360" w:lineRule="auto"/>
      </w:pPr>
      <w:r>
        <w:tab/>
      </w:r>
      <w:r>
        <w:tab/>
      </w:r>
      <w:r>
        <w:tab/>
        <w:t xml:space="preserve">c = </w:t>
      </w:r>
      <w:r w:rsidR="009F3688">
        <w:t>500</w:t>
      </w:r>
    </w:p>
    <w:p w14:paraId="75EF18D7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  <w:r>
        <w:tab/>
        <w:t>d =</w:t>
      </w:r>
      <w:r>
        <w:tab/>
        <w:t>3(500) – 500 = 1000</w:t>
      </w:r>
    </w:p>
    <w:p w14:paraId="7098F434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(c, d) =</w:t>
      </w:r>
      <w:r>
        <w:tab/>
      </w:r>
      <w:r>
        <w:rPr>
          <w:u w:val="double"/>
        </w:rPr>
        <w:t>(500, 1000)</w:t>
      </w:r>
    </w:p>
    <w:p w14:paraId="36DD51B9" w14:textId="77777777" w:rsidR="009F3688" w:rsidRDefault="009F3688" w:rsidP="009F3688">
      <w:pPr>
        <w:pStyle w:val="ISM"/>
        <w:tabs>
          <w:tab w:val="right" w:pos="2880"/>
          <w:tab w:val="left" w:pos="2970"/>
        </w:tabs>
        <w:spacing w:line="480" w:lineRule="auto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2"/>
      </w:r>
      <w:r>
        <w:t xml:space="preserve"> =</w:t>
      </w:r>
      <w:r>
        <w:tab/>
        <w:t xml:space="preserve">0.7(500) + 0.2(1000) = 550 = RHS of </w:t>
      </w:r>
      <w:r>
        <w:rPr>
          <w:sz w:val="24"/>
          <w:szCs w:val="24"/>
        </w:rPr>
        <w:sym w:font="Wingdings" w:char="F082"/>
      </w:r>
    </w:p>
    <w:p w14:paraId="6394F029" w14:textId="77777777" w:rsidR="009F3688" w:rsidRDefault="009C71C0" w:rsidP="009C71C0">
      <w:pPr>
        <w:pStyle w:val="ISM"/>
        <w:tabs>
          <w:tab w:val="right" w:pos="3510"/>
          <w:tab w:val="left" w:pos="3600"/>
          <w:tab w:val="left" w:pos="3690"/>
        </w:tabs>
        <w:ind w:left="360" w:hanging="360"/>
      </w:pPr>
      <w:r>
        <w:t>11.</w:t>
      </w:r>
      <w:r>
        <w:tab/>
      </w:r>
      <w:r w:rsidR="009F3688">
        <w:tab/>
      </w:r>
      <w:r w:rsidR="009F3688">
        <w:tab/>
        <w:t>2v + 6w =</w:t>
      </w:r>
      <w:r w:rsidR="009F3688">
        <w:tab/>
        <w:t>1</w:t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63CE3972" w14:textId="77777777" w:rsidR="009F3688" w:rsidRDefault="009F3688" w:rsidP="009F3688">
      <w:pPr>
        <w:pStyle w:val="ISM"/>
        <w:tabs>
          <w:tab w:val="right" w:pos="3510"/>
          <w:tab w:val="left" w:pos="3600"/>
          <w:tab w:val="left" w:pos="3690"/>
        </w:tabs>
      </w:pPr>
      <w:r>
        <w:tab/>
      </w:r>
      <w:r>
        <w:tab/>
      </w:r>
      <w:r>
        <w:tab/>
        <w:t>10v – 9w =</w:t>
      </w:r>
      <w:r>
        <w:tab/>
        <w:t>18</w:t>
      </w:r>
      <w:r>
        <w:tab/>
      </w:r>
      <w:r>
        <w:rPr>
          <w:sz w:val="24"/>
          <w:szCs w:val="24"/>
        </w:rPr>
        <w:sym w:font="Wingdings" w:char="F082"/>
      </w:r>
    </w:p>
    <w:p w14:paraId="797EC179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  <w:t>To eliminate v,</w:t>
      </w:r>
    </w:p>
    <w:p w14:paraId="0ED130DA" w14:textId="03F8E890" w:rsidR="009F3688" w:rsidRDefault="009F3688" w:rsidP="009F3688">
      <w:pPr>
        <w:pStyle w:val="ISM"/>
        <w:tabs>
          <w:tab w:val="left" w:pos="1080"/>
          <w:tab w:val="left" w:pos="2340"/>
          <w:tab w:val="right" w:pos="2880"/>
          <w:tab w:val="left" w:pos="2970"/>
        </w:tabs>
      </w:pPr>
      <w:r>
        <w:tab/>
      </w:r>
      <w:r>
        <w:tab/>
      </w:r>
      <w:r>
        <w:tab/>
        <w:t xml:space="preserve">   </w:t>
      </w:r>
      <w:r>
        <w:rPr>
          <w:sz w:val="24"/>
          <w:szCs w:val="24"/>
        </w:rPr>
        <w:sym w:font="Wingdings" w:char="F081"/>
      </w:r>
      <w:r w:rsidR="00D313A1">
        <w:rPr>
          <w:sz w:val="24"/>
          <w:szCs w:val="24"/>
        </w:rPr>
        <w:t xml:space="preserve"> </w:t>
      </w:r>
      <w:r w:rsidR="00D313A1" w:rsidRPr="00562A34">
        <w:rPr>
          <w:position w:val="-4"/>
        </w:rPr>
        <w:object w:dxaOrig="180" w:dyaOrig="200" w14:anchorId="3996C34A">
          <v:shape id="_x0000_i1144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144" DrawAspect="Content" ObjectID="_1654979136" r:id="rId45"/>
        </w:object>
      </w:r>
      <w:r>
        <w:t>10:</w:t>
      </w:r>
      <w:r>
        <w:tab/>
        <w:t>20v + 60w =   10</w:t>
      </w:r>
    </w:p>
    <w:p w14:paraId="0A4BD245" w14:textId="43152FEC" w:rsidR="009F3688" w:rsidRDefault="009F3688" w:rsidP="009F3688">
      <w:pPr>
        <w:pStyle w:val="ISM"/>
        <w:tabs>
          <w:tab w:val="left" w:pos="1080"/>
          <w:tab w:val="left" w:pos="2340"/>
          <w:tab w:val="right" w:pos="2880"/>
          <w:tab w:val="left" w:pos="2970"/>
        </w:tabs>
      </w:pPr>
      <w:r>
        <w:tab/>
      </w:r>
      <w:r>
        <w:tab/>
      </w:r>
      <w:r>
        <w:tab/>
        <w:t xml:space="preserve">   </w:t>
      </w:r>
      <w:r>
        <w:rPr>
          <w:sz w:val="24"/>
          <w:szCs w:val="24"/>
        </w:rPr>
        <w:sym w:font="Wingdings" w:char="F082"/>
      </w:r>
      <w:r>
        <w:rPr>
          <w:sz w:val="24"/>
          <w:szCs w:val="24"/>
        </w:rPr>
        <w:t xml:space="preserve"> </w:t>
      </w:r>
      <w:r w:rsidR="00D313A1" w:rsidRPr="00562A34">
        <w:rPr>
          <w:position w:val="-4"/>
        </w:rPr>
        <w:object w:dxaOrig="180" w:dyaOrig="200" w14:anchorId="0D10C1F0">
          <v:shape id="_x0000_i1038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038" DrawAspect="Content" ObjectID="_1654979137" r:id="rId46"/>
        </w:object>
      </w:r>
      <w:r>
        <w:rPr>
          <w:u w:val="single"/>
        </w:rPr>
        <w:t xml:space="preserve"> 2:</w:t>
      </w:r>
      <w:r>
        <w:rPr>
          <w:u w:val="single"/>
        </w:rPr>
        <w:tab/>
        <w:t>20v – 18w</w:t>
      </w:r>
      <w:r>
        <w:t xml:space="preserve"> =   </w:t>
      </w:r>
      <w:r>
        <w:rPr>
          <w:u w:val="single"/>
        </w:rPr>
        <w:t>36</w:t>
      </w:r>
    </w:p>
    <w:p w14:paraId="19CE67F4" w14:textId="77777777" w:rsidR="009F3688" w:rsidRDefault="009F3688" w:rsidP="009F3688">
      <w:pPr>
        <w:pStyle w:val="ISM"/>
        <w:tabs>
          <w:tab w:val="left" w:pos="2340"/>
        </w:tabs>
      </w:pPr>
      <w:r>
        <w:tab/>
      </w:r>
      <w:r>
        <w:tab/>
        <w:t>Subtract:</w:t>
      </w:r>
      <w:r>
        <w:tab/>
        <w:t xml:space="preserve">  0  + 78w</w:t>
      </w:r>
      <w:r w:rsidRPr="000B491E">
        <w:rPr>
          <w:sz w:val="16"/>
          <w:szCs w:val="16"/>
        </w:rPr>
        <w:t xml:space="preserve">  </w:t>
      </w:r>
      <w:r>
        <w:t>=</w:t>
      </w:r>
      <w:r>
        <w:tab/>
        <w:t>–26</w:t>
      </w:r>
    </w:p>
    <w:p w14:paraId="1E76A8AD" w14:textId="77777777" w:rsidR="009F3688" w:rsidRDefault="009F3688" w:rsidP="009F3688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</w:r>
      <w:r>
        <w:tab/>
        <w:t xml:space="preserve">   w =</w:t>
      </w:r>
      <w:r>
        <w:tab/>
      </w:r>
      <w:r w:rsidRPr="00562A34">
        <w:rPr>
          <w:position w:val="-14"/>
        </w:rPr>
        <w:object w:dxaOrig="380" w:dyaOrig="380" w14:anchorId="56ECC8C9">
          <v:shape id="_x0000_i1039" type="#_x0000_t75" style="width:21.5pt;height:21.5pt" o:ole="" fillcolor="window">
            <v:imagedata r:id="rId47" o:title=""/>
          </v:shape>
          <o:OLEObject Type="Embed" ProgID="Equation.3" ShapeID="_x0000_i1039" DrawAspect="Content" ObjectID="_1654979138" r:id="rId48"/>
        </w:object>
      </w:r>
    </w:p>
    <w:p w14:paraId="4931AEB1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</w:p>
    <w:p w14:paraId="12079ED6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2v + 6</w:t>
      </w:r>
      <w:r w:rsidRPr="00562A34">
        <w:rPr>
          <w:position w:val="-14"/>
        </w:rPr>
        <w:object w:dxaOrig="480" w:dyaOrig="380" w14:anchorId="54DFB47D">
          <v:shape id="_x0000_i1040" type="#_x0000_t75" style="width:21.5pt;height:21.5pt" o:ole="" fillcolor="window">
            <v:imagedata r:id="rId49" o:title=""/>
          </v:shape>
          <o:OLEObject Type="Embed" ProgID="Equation.3" ShapeID="_x0000_i1040" DrawAspect="Content" ObjectID="_1654979139" r:id="rId50"/>
        </w:object>
      </w:r>
      <w:r>
        <w:t>=</w:t>
      </w:r>
      <w:r>
        <w:tab/>
        <w:t>1</w:t>
      </w:r>
    </w:p>
    <w:p w14:paraId="496525BF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2v =</w:t>
      </w:r>
      <w:r>
        <w:tab/>
        <w:t>1 + 2</w:t>
      </w:r>
    </w:p>
    <w:p w14:paraId="4865FE75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v =</w:t>
      </w:r>
      <w:r>
        <w:tab/>
      </w:r>
      <w:r w:rsidRPr="00562A34">
        <w:rPr>
          <w:position w:val="-14"/>
        </w:rPr>
        <w:object w:dxaOrig="200" w:dyaOrig="400" w14:anchorId="251C07B6">
          <v:shape id="_x0000_i1041" type="#_x0000_t75" style="width:14.05pt;height:21.5pt" o:ole="" fillcolor="window">
            <v:imagedata r:id="rId51" o:title=""/>
          </v:shape>
          <o:OLEObject Type="Embed" ProgID="Equation.3" ShapeID="_x0000_i1041" DrawAspect="Content" ObjectID="_1654979140" r:id="rId52"/>
        </w:object>
      </w:r>
    </w:p>
    <w:p w14:paraId="0BDFA1D4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(</w:t>
      </w:r>
      <w:proofErr w:type="gramStart"/>
      <w:r>
        <w:t>v</w:t>
      </w:r>
      <w:proofErr w:type="gramEnd"/>
      <w:r>
        <w:t>, w) =</w:t>
      </w:r>
      <w:r>
        <w:tab/>
      </w:r>
      <w:r w:rsidRPr="00562A34">
        <w:rPr>
          <w:position w:val="-14"/>
          <w:u w:val="double"/>
        </w:rPr>
        <w:object w:dxaOrig="680" w:dyaOrig="400" w14:anchorId="3F60A4F6">
          <v:shape id="_x0000_i1042" type="#_x0000_t75" style="width:36.45pt;height:21.5pt" o:ole="" fillcolor="window">
            <v:imagedata r:id="rId53" o:title=""/>
          </v:shape>
          <o:OLEObject Type="Embed" ProgID="Equation.3" ShapeID="_x0000_i1042" DrawAspect="Content" ObjectID="_1654979141" r:id="rId54"/>
        </w:object>
      </w:r>
    </w:p>
    <w:p w14:paraId="1D4FF4E5" w14:textId="77777777" w:rsidR="009F3688" w:rsidRDefault="009F3688" w:rsidP="009F3688">
      <w:pPr>
        <w:pStyle w:val="ISM"/>
        <w:tabs>
          <w:tab w:val="right" w:pos="2880"/>
          <w:tab w:val="left" w:pos="2970"/>
        </w:tabs>
        <w:spacing w:line="360" w:lineRule="auto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2"/>
      </w:r>
      <w:r>
        <w:t xml:space="preserve"> =</w:t>
      </w:r>
      <w:r>
        <w:tab/>
      </w:r>
      <w:r w:rsidRPr="00562A34">
        <w:rPr>
          <w:position w:val="-14"/>
        </w:rPr>
        <w:object w:dxaOrig="1280" w:dyaOrig="400" w14:anchorId="79A55505">
          <v:shape id="_x0000_i1043" type="#_x0000_t75" style="width:64.5pt;height:21.5pt" o:ole="" fillcolor="window">
            <v:imagedata r:id="rId55" o:title=""/>
          </v:shape>
          <o:OLEObject Type="Embed" ProgID="Equation.3" ShapeID="_x0000_i1043" DrawAspect="Content" ObjectID="_1654979142" r:id="rId56"/>
        </w:object>
      </w:r>
      <w:r>
        <w:t xml:space="preserve"> = 18 = RHS of </w:t>
      </w:r>
      <w:r>
        <w:rPr>
          <w:sz w:val="24"/>
          <w:szCs w:val="24"/>
        </w:rPr>
        <w:sym w:font="Wingdings" w:char="F082"/>
      </w:r>
    </w:p>
    <w:p w14:paraId="1F72B57B" w14:textId="77777777" w:rsidR="009F3688" w:rsidRDefault="009F3688" w:rsidP="009F3688">
      <w:pPr>
        <w:pStyle w:val="ISM"/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EA903AE" w14:textId="77777777" w:rsidR="009F3688" w:rsidRDefault="009C71C0" w:rsidP="009C71C0">
      <w:pPr>
        <w:pStyle w:val="ISM"/>
        <w:tabs>
          <w:tab w:val="right" w:pos="3510"/>
          <w:tab w:val="left" w:pos="3600"/>
        </w:tabs>
        <w:ind w:left="360" w:hanging="360"/>
      </w:pPr>
      <w:r>
        <w:lastRenderedPageBreak/>
        <w:t>13.</w:t>
      </w:r>
      <w:r>
        <w:tab/>
      </w:r>
      <w:r w:rsidR="009F3688">
        <w:tab/>
      </w:r>
      <w:r w:rsidR="009F3688">
        <w:tab/>
        <w:t>37x – 63y =</w:t>
      </w:r>
      <w:r w:rsidR="009F3688">
        <w:tab/>
        <w:t>235</w:t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04FEF571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18x + 26y =</w:t>
      </w:r>
      <w:r>
        <w:tab/>
        <w:t>468</w:t>
      </w:r>
      <w:r>
        <w:tab/>
      </w:r>
      <w:r>
        <w:rPr>
          <w:sz w:val="24"/>
          <w:szCs w:val="24"/>
        </w:rPr>
        <w:sym w:font="Wingdings" w:char="F082"/>
      </w:r>
    </w:p>
    <w:p w14:paraId="441AB19D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  <w:t>To eliminate x,</w:t>
      </w:r>
    </w:p>
    <w:p w14:paraId="4F1CAB67" w14:textId="6EF83E26" w:rsidR="009F3688" w:rsidRDefault="009F3688" w:rsidP="009F3688">
      <w:pPr>
        <w:pStyle w:val="ISM"/>
        <w:tabs>
          <w:tab w:val="left" w:pos="900"/>
          <w:tab w:val="right" w:pos="3510"/>
          <w:tab w:val="left" w:pos="3600"/>
        </w:tabs>
      </w:pPr>
      <w:r>
        <w:tab/>
      </w:r>
      <w:r>
        <w:tab/>
      </w:r>
      <w:r>
        <w:tab/>
        <w:t xml:space="preserve"> </w:t>
      </w:r>
      <w:r>
        <w:rPr>
          <w:sz w:val="24"/>
          <w:szCs w:val="24"/>
        </w:rPr>
        <w:sym w:font="Wingdings" w:char="F081"/>
      </w:r>
      <w:r w:rsidR="00D62806" w:rsidRPr="00562A34">
        <w:rPr>
          <w:position w:val="-4"/>
        </w:rPr>
        <w:object w:dxaOrig="180" w:dyaOrig="200" w14:anchorId="56BB90FC">
          <v:shape id="_x0000_i1044" type="#_x0000_t75" style="width:9.35pt;height:9.35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44" DrawAspect="Content" ObjectID="_1654979143" r:id="rId57"/>
        </w:object>
      </w:r>
      <w:r>
        <w:t>18:</w:t>
      </w:r>
      <w:r>
        <w:tab/>
        <w:t>666x –1134y =</w:t>
      </w:r>
      <w:r>
        <w:tab/>
        <w:t xml:space="preserve">   4230</w:t>
      </w:r>
    </w:p>
    <w:p w14:paraId="19E86051" w14:textId="62918D7D" w:rsidR="009F3688" w:rsidRDefault="009F3688" w:rsidP="009F3688">
      <w:pPr>
        <w:pStyle w:val="ISM"/>
        <w:tabs>
          <w:tab w:val="left" w:pos="900"/>
          <w:tab w:val="right" w:pos="3510"/>
          <w:tab w:val="left" w:pos="3600"/>
        </w:tabs>
      </w:pPr>
      <w:r>
        <w:tab/>
      </w:r>
      <w:r>
        <w:tab/>
      </w:r>
      <w:r>
        <w:tab/>
        <w:t xml:space="preserve"> </w:t>
      </w:r>
      <w:r>
        <w:rPr>
          <w:sz w:val="24"/>
          <w:szCs w:val="24"/>
        </w:rPr>
        <w:sym w:font="Wingdings" w:char="F082"/>
      </w:r>
      <w:r w:rsidR="00D62806" w:rsidRPr="00562A34">
        <w:rPr>
          <w:position w:val="-4"/>
        </w:rPr>
        <w:object w:dxaOrig="180" w:dyaOrig="200" w14:anchorId="74B5EA3C">
          <v:shape id="_x0000_i1045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45" DrawAspect="Content" ObjectID="_1654979144" r:id="rId58"/>
        </w:object>
      </w:r>
      <w:r>
        <w:t>37:</w:t>
      </w:r>
      <w:r>
        <w:tab/>
      </w:r>
      <w:r>
        <w:rPr>
          <w:u w:val="single"/>
        </w:rPr>
        <w:t xml:space="preserve">666x </w:t>
      </w:r>
      <w:proofErr w:type="gramStart"/>
      <w:r>
        <w:rPr>
          <w:u w:val="single"/>
        </w:rPr>
        <w:t>+  962y</w:t>
      </w:r>
      <w:proofErr w:type="gramEnd"/>
      <w:r>
        <w:t xml:space="preserve"> =</w:t>
      </w:r>
      <w:r>
        <w:rPr>
          <w:u w:val="single"/>
        </w:rPr>
        <w:tab/>
        <w:t xml:space="preserve">  17,316</w:t>
      </w:r>
    </w:p>
    <w:p w14:paraId="02C3CB5C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  <w:t>Subtract:</w:t>
      </w:r>
      <w:r>
        <w:tab/>
        <w:t>0 – 2096y =</w:t>
      </w:r>
      <w:r>
        <w:tab/>
        <w:t>–13,086</w:t>
      </w:r>
    </w:p>
    <w:p w14:paraId="2C5D4A49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y =</w:t>
      </w:r>
      <w:r>
        <w:tab/>
        <w:t>6.243</w:t>
      </w:r>
    </w:p>
    <w:p w14:paraId="11F79F67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</w:p>
    <w:p w14:paraId="63AAE478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37x – 63(6.243) =</w:t>
      </w:r>
      <w:r>
        <w:tab/>
        <w:t>235</w:t>
      </w:r>
    </w:p>
    <w:p w14:paraId="2E0BB652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37x =</w:t>
      </w:r>
      <w:r>
        <w:tab/>
        <w:t>628.3</w:t>
      </w:r>
    </w:p>
    <w:p w14:paraId="125E42C1" w14:textId="77777777" w:rsidR="009F3688" w:rsidRDefault="009F3688" w:rsidP="009F3688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x =</w:t>
      </w:r>
      <w:r>
        <w:tab/>
        <w:t>16.98</w:t>
      </w:r>
    </w:p>
    <w:p w14:paraId="4533AD38" w14:textId="77777777" w:rsidR="009F3688" w:rsidRDefault="009F3688" w:rsidP="009F3688">
      <w:pPr>
        <w:pStyle w:val="ISM"/>
        <w:tabs>
          <w:tab w:val="right" w:pos="3510"/>
          <w:tab w:val="left" w:pos="3600"/>
        </w:tabs>
        <w:spacing w:line="360" w:lineRule="auto"/>
      </w:pPr>
      <w:r>
        <w:tab/>
      </w:r>
      <w:r>
        <w:tab/>
      </w:r>
      <w:r>
        <w:tab/>
        <w:t>(x, y) =</w:t>
      </w:r>
      <w:r>
        <w:tab/>
      </w:r>
      <w:r>
        <w:rPr>
          <w:u w:val="double"/>
        </w:rPr>
        <w:t>(17.0, 6.24)</w:t>
      </w:r>
    </w:p>
    <w:p w14:paraId="6A8925A4" w14:textId="77777777" w:rsidR="009F3688" w:rsidRDefault="009F3688" w:rsidP="009F3688">
      <w:pPr>
        <w:pStyle w:val="ISM"/>
        <w:tabs>
          <w:tab w:val="right" w:pos="3510"/>
          <w:tab w:val="left" w:pos="3600"/>
        </w:tabs>
        <w:spacing w:line="480" w:lineRule="auto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2"/>
      </w:r>
      <w:r>
        <w:t xml:space="preserve"> =</w:t>
      </w:r>
      <w:r>
        <w:tab/>
        <w:t xml:space="preserve">18(16.98) + 26(6.243) = 468.0 = RHS of </w:t>
      </w:r>
      <w:r>
        <w:rPr>
          <w:sz w:val="24"/>
          <w:szCs w:val="24"/>
        </w:rPr>
        <w:sym w:font="Wingdings" w:char="F082"/>
      </w:r>
    </w:p>
    <w:p w14:paraId="2A75FECA" w14:textId="77777777" w:rsidR="009F3688" w:rsidRDefault="009C71C0" w:rsidP="009C71C0">
      <w:pPr>
        <w:pStyle w:val="ISM"/>
        <w:tabs>
          <w:tab w:val="right" w:pos="4230"/>
          <w:tab w:val="left" w:pos="4320"/>
        </w:tabs>
        <w:ind w:left="360" w:hanging="360"/>
      </w:pPr>
      <w:r>
        <w:t>15.</w:t>
      </w:r>
      <w:r>
        <w:tab/>
      </w:r>
      <w:r w:rsidR="009F3688">
        <w:tab/>
      </w:r>
      <w:r w:rsidR="009F3688">
        <w:tab/>
        <w:t>0.33e + 1.67f =</w:t>
      </w:r>
      <w:r w:rsidR="009F3688">
        <w:tab/>
        <w:t>292</w:t>
      </w:r>
      <w:r w:rsidR="009F3688">
        <w:tab/>
      </w:r>
      <w:r w:rsidR="009F3688">
        <w:rPr>
          <w:sz w:val="24"/>
          <w:szCs w:val="24"/>
        </w:rPr>
        <w:sym w:font="Wingdings" w:char="F081"/>
      </w:r>
    </w:p>
    <w:p w14:paraId="0BBC48AD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1.2 e + 0.61f =</w:t>
      </w:r>
      <w:r>
        <w:tab/>
        <w:t>377</w:t>
      </w:r>
      <w:r>
        <w:tab/>
      </w:r>
      <w:r>
        <w:rPr>
          <w:sz w:val="24"/>
          <w:szCs w:val="24"/>
        </w:rPr>
        <w:sym w:font="Wingdings" w:char="F082"/>
      </w:r>
    </w:p>
    <w:p w14:paraId="513CDEA7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  <w:t>To eliminate e,</w:t>
      </w:r>
    </w:p>
    <w:p w14:paraId="27368349" w14:textId="786D5084" w:rsidR="009F3688" w:rsidRDefault="009F3688" w:rsidP="009F3688">
      <w:pPr>
        <w:pStyle w:val="ISM"/>
        <w:tabs>
          <w:tab w:val="left" w:pos="1080"/>
          <w:tab w:val="right" w:pos="4230"/>
          <w:tab w:val="left" w:pos="432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200" w:dyaOrig="200" w14:anchorId="01E80613">
          <v:shape id="_x0000_i1046" type="#_x0000_t75" style="width:10.3pt;height:10.3pt;mso-position-horizontal:absolute" o:ole="" o:preferrelative="f" fillcolor="window">
            <v:imagedata r:id="rId59" o:title=""/>
            <o:lock v:ext="edit" aspectratio="f"/>
          </v:shape>
          <o:OLEObject Type="Embed" ProgID="Equation.3" ShapeID="_x0000_i1046" DrawAspect="Content" ObjectID="_1654979145" r:id="rId60"/>
        </w:object>
      </w:r>
      <w:r>
        <w:t>0.33:</w:t>
      </w:r>
      <w:r>
        <w:tab/>
        <w:t>e + 5.061f =</w:t>
      </w:r>
      <w:r>
        <w:tab/>
        <w:t>884.8</w:t>
      </w:r>
    </w:p>
    <w:p w14:paraId="71576075" w14:textId="74C1527C" w:rsidR="009F3688" w:rsidRDefault="009F3688" w:rsidP="009F3688">
      <w:pPr>
        <w:pStyle w:val="ISM"/>
        <w:tabs>
          <w:tab w:val="left" w:pos="1080"/>
          <w:tab w:val="right" w:pos="4230"/>
          <w:tab w:val="left" w:pos="432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2"/>
      </w:r>
      <w:r w:rsidR="0048308C" w:rsidRPr="00562A34">
        <w:rPr>
          <w:position w:val="-4"/>
        </w:rPr>
        <w:object w:dxaOrig="200" w:dyaOrig="200" w14:anchorId="3D3DA732">
          <v:shape id="_x0000_i1047" type="#_x0000_t75" style="width:10.3pt;height:10.3pt;mso-position-horizontal:absolute" o:ole="" o:preferrelative="f" fillcolor="window">
            <v:imagedata r:id="rId59" o:title=""/>
            <o:lock v:ext="edit" aspectratio="f"/>
          </v:shape>
          <o:OLEObject Type="Embed" ProgID="Equation.3" ShapeID="_x0000_i1047" DrawAspect="Content" ObjectID="_1654979146" r:id="rId61"/>
        </w:object>
      </w:r>
      <w:r>
        <w:t xml:space="preserve"> 1.2:</w:t>
      </w:r>
      <w:r>
        <w:tab/>
      </w:r>
      <w:r>
        <w:rPr>
          <w:u w:val="single"/>
        </w:rPr>
        <w:t>e + 0.508f</w:t>
      </w:r>
      <w:r>
        <w:t xml:space="preserve"> =</w:t>
      </w:r>
      <w:r>
        <w:rPr>
          <w:u w:val="single"/>
        </w:rPr>
        <w:tab/>
        <w:t>314.2</w:t>
      </w:r>
    </w:p>
    <w:p w14:paraId="401C59A5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  <w:t>Subtract:</w:t>
      </w:r>
      <w:r>
        <w:tab/>
        <w:t>0 + 4.55</w:t>
      </w:r>
      <w:r w:rsidR="00C9522D">
        <w:t>3</w:t>
      </w:r>
      <w:r>
        <w:t>f =</w:t>
      </w:r>
      <w:r>
        <w:tab/>
        <w:t>570.6</w:t>
      </w:r>
    </w:p>
    <w:p w14:paraId="1AA7F393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f =</w:t>
      </w:r>
      <w:r>
        <w:tab/>
        <w:t>125.</w:t>
      </w:r>
      <w:r w:rsidR="00C9522D">
        <w:t>3</w:t>
      </w:r>
    </w:p>
    <w:p w14:paraId="3837FFB5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</w:p>
    <w:p w14:paraId="57598A29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0.33e + 1.67(125.</w:t>
      </w:r>
      <w:r w:rsidR="00C9522D">
        <w:t>3</w:t>
      </w:r>
      <w:r>
        <w:t>) =</w:t>
      </w:r>
      <w:r>
        <w:tab/>
        <w:t>292</w:t>
      </w:r>
    </w:p>
    <w:p w14:paraId="211624B5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0.33e =</w:t>
      </w:r>
      <w:r>
        <w:tab/>
        <w:t>82.</w:t>
      </w:r>
      <w:r w:rsidR="00C9522D">
        <w:t>75</w:t>
      </w:r>
    </w:p>
    <w:p w14:paraId="698AF71D" w14:textId="77777777" w:rsidR="009F3688" w:rsidRDefault="009F3688" w:rsidP="009F3688">
      <w:pPr>
        <w:pStyle w:val="ISM"/>
        <w:tabs>
          <w:tab w:val="right" w:pos="4230"/>
          <w:tab w:val="left" w:pos="4320"/>
        </w:tabs>
      </w:pPr>
      <w:r>
        <w:tab/>
      </w:r>
      <w:r>
        <w:tab/>
      </w:r>
      <w:r>
        <w:tab/>
        <w:t>e =</w:t>
      </w:r>
      <w:r>
        <w:tab/>
        <w:t>250.</w:t>
      </w:r>
      <w:r w:rsidR="00C9522D">
        <w:t>8</w:t>
      </w:r>
    </w:p>
    <w:p w14:paraId="1336F8B1" w14:textId="77777777" w:rsidR="009F3688" w:rsidRDefault="009F3688" w:rsidP="009F3688">
      <w:pPr>
        <w:pStyle w:val="ISM"/>
        <w:tabs>
          <w:tab w:val="right" w:pos="4230"/>
          <w:tab w:val="left" w:pos="4320"/>
        </w:tabs>
        <w:spacing w:line="360" w:lineRule="auto"/>
      </w:pPr>
      <w:r>
        <w:tab/>
      </w:r>
      <w:r>
        <w:tab/>
      </w:r>
      <w:r>
        <w:tab/>
        <w:t>(e, f) =</w:t>
      </w:r>
      <w:r>
        <w:tab/>
      </w:r>
      <w:r>
        <w:rPr>
          <w:u w:val="double"/>
        </w:rPr>
        <w:t>(25</w:t>
      </w:r>
      <w:r w:rsidR="00C9522D">
        <w:rPr>
          <w:u w:val="double"/>
        </w:rPr>
        <w:t>1</w:t>
      </w:r>
      <w:r>
        <w:rPr>
          <w:u w:val="double"/>
        </w:rPr>
        <w:t>, 125)</w:t>
      </w:r>
    </w:p>
    <w:p w14:paraId="3EEF5A05" w14:textId="77777777" w:rsidR="009F3688" w:rsidRDefault="009F3688" w:rsidP="009F3688">
      <w:pPr>
        <w:pStyle w:val="ISM"/>
        <w:tabs>
          <w:tab w:val="right" w:pos="2880"/>
          <w:tab w:val="left" w:pos="2970"/>
        </w:tabs>
        <w:spacing w:line="360" w:lineRule="auto"/>
      </w:pPr>
      <w:r>
        <w:tab/>
      </w:r>
      <w:r>
        <w:tab/>
        <w:t>Check:</w:t>
      </w:r>
      <w:r>
        <w:tab/>
        <w:t xml:space="preserve">LHS of </w:t>
      </w:r>
      <w:r>
        <w:rPr>
          <w:sz w:val="24"/>
          <w:szCs w:val="24"/>
        </w:rPr>
        <w:sym w:font="Wingdings" w:char="F082"/>
      </w:r>
      <w:r>
        <w:t xml:space="preserve"> =</w:t>
      </w:r>
      <w:r>
        <w:tab/>
        <w:t>1.2(250.</w:t>
      </w:r>
      <w:r w:rsidR="00C9522D">
        <w:t>8</w:t>
      </w:r>
      <w:r>
        <w:t>) + 0.61(125.</w:t>
      </w:r>
      <w:r w:rsidR="00C9522D">
        <w:t>3</w:t>
      </w:r>
      <w:r>
        <w:t>) = 37</w:t>
      </w:r>
      <w:r w:rsidR="00C9522D">
        <w:t>7.4</w:t>
      </w:r>
      <w:r>
        <w:t xml:space="preserve"> = RHS of </w:t>
      </w:r>
      <w:r>
        <w:rPr>
          <w:sz w:val="24"/>
          <w:szCs w:val="24"/>
        </w:rPr>
        <w:sym w:font="Wingdings" w:char="F082"/>
      </w:r>
    </w:p>
    <w:p w14:paraId="7F5D42BC" w14:textId="77777777" w:rsidR="00A85401" w:rsidRDefault="009C71C0" w:rsidP="009C71C0">
      <w:pPr>
        <w:pStyle w:val="ISM"/>
        <w:tabs>
          <w:tab w:val="right" w:pos="3600"/>
          <w:tab w:val="left" w:pos="3690"/>
        </w:tabs>
        <w:ind w:left="360" w:hanging="360"/>
      </w:pPr>
      <w:r>
        <w:t>17.</w:t>
      </w:r>
      <w:r>
        <w:tab/>
      </w:r>
      <w:r w:rsidR="00A85401">
        <w:t xml:space="preserve">Let </w:t>
      </w:r>
      <w:r w:rsidR="00A85401">
        <w:rPr>
          <w:rFonts w:ascii="Times New Roman" w:hAnsi="Times New Roman"/>
          <w:i/>
          <w:iCs/>
        </w:rPr>
        <w:t xml:space="preserve">r </w:t>
      </w:r>
      <w:r w:rsidR="00A85401">
        <w:t xml:space="preserve">represent the number of regular members and </w:t>
      </w:r>
      <w:r w:rsidR="00A85401">
        <w:rPr>
          <w:rFonts w:ascii="Times New Roman" w:hAnsi="Times New Roman"/>
          <w:i/>
          <w:iCs/>
        </w:rPr>
        <w:t>s</w:t>
      </w:r>
      <w:r w:rsidR="00A85401">
        <w:t xml:space="preserve"> the number of student members.</w:t>
      </w:r>
    </w:p>
    <w:p w14:paraId="37D62D18" w14:textId="77777777" w:rsidR="00A85401" w:rsidRDefault="00A85401" w:rsidP="00A85401">
      <w:pPr>
        <w:pStyle w:val="ISM"/>
        <w:tabs>
          <w:tab w:val="right" w:pos="4410"/>
          <w:tab w:val="left" w:pos="4500"/>
        </w:tabs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  <w:iCs/>
        </w:rPr>
        <w:t>r</w:t>
      </w:r>
      <w:r>
        <w:t xml:space="preserve"> +         </w:t>
      </w:r>
      <w:r>
        <w:rPr>
          <w:rFonts w:ascii="Times New Roman" w:hAnsi="Times New Roman"/>
          <w:i/>
          <w:iCs/>
        </w:rPr>
        <w:t>s</w:t>
      </w:r>
      <w:r>
        <w:t xml:space="preserve"> =</w:t>
      </w:r>
      <w:r>
        <w:tab/>
        <w:t>583</w:t>
      </w:r>
      <w:r>
        <w:tab/>
      </w:r>
      <w:r>
        <w:tab/>
      </w:r>
      <w:r>
        <w:rPr>
          <w:sz w:val="24"/>
          <w:szCs w:val="24"/>
        </w:rPr>
        <w:sym w:font="Wingdings" w:char="F081"/>
      </w:r>
    </w:p>
    <w:p w14:paraId="2E8CC2DE" w14:textId="77777777" w:rsidR="00A85401" w:rsidRDefault="00A85401" w:rsidP="00A85401">
      <w:pPr>
        <w:pStyle w:val="ISM"/>
        <w:tabs>
          <w:tab w:val="right" w:pos="4410"/>
          <w:tab w:val="left" w:pos="4500"/>
        </w:tabs>
      </w:pPr>
      <w:r>
        <w:tab/>
      </w:r>
      <w:r>
        <w:tab/>
        <w:t>Total revenue:</w:t>
      </w:r>
      <w:r>
        <w:tab/>
        <w:t>$2140</w:t>
      </w:r>
      <w:r>
        <w:rPr>
          <w:rFonts w:ascii="Times New Roman" w:hAnsi="Times New Roman"/>
          <w:i/>
          <w:iCs/>
        </w:rPr>
        <w:t>r</w:t>
      </w:r>
      <w:r>
        <w:t xml:space="preserve"> + $856</w:t>
      </w:r>
      <w:r>
        <w:rPr>
          <w:rFonts w:ascii="Times New Roman" w:hAnsi="Times New Roman"/>
          <w:i/>
          <w:iCs/>
        </w:rPr>
        <w:t>s</w:t>
      </w:r>
      <w:r>
        <w:t xml:space="preserve"> =</w:t>
      </w:r>
      <w:r>
        <w:tab/>
        <w:t>$942,028</w:t>
      </w:r>
      <w:r>
        <w:tab/>
      </w:r>
      <w:r>
        <w:rPr>
          <w:sz w:val="24"/>
          <w:szCs w:val="24"/>
        </w:rPr>
        <w:sym w:font="Wingdings" w:char="F082"/>
      </w:r>
    </w:p>
    <w:p w14:paraId="691C8D9F" w14:textId="696DA05A" w:rsidR="00A85401" w:rsidRDefault="00A85401" w:rsidP="00A85401">
      <w:pPr>
        <w:pStyle w:val="ISM"/>
        <w:tabs>
          <w:tab w:val="left" w:pos="1080"/>
          <w:tab w:val="right" w:pos="4410"/>
          <w:tab w:val="left" w:pos="450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180" w:dyaOrig="200" w14:anchorId="01440E06">
          <v:shape id="_x0000_i1048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48" DrawAspect="Content" ObjectID="_1654979147" r:id="rId62"/>
        </w:object>
      </w:r>
      <w:r>
        <w:t>$856:</w:t>
      </w:r>
      <w:r>
        <w:tab/>
      </w:r>
      <w:r>
        <w:rPr>
          <w:u w:val="single"/>
        </w:rPr>
        <w:t>$856</w:t>
      </w:r>
      <w:r>
        <w:rPr>
          <w:rFonts w:ascii="Times New Roman" w:hAnsi="Times New Roman"/>
          <w:i/>
          <w:iCs/>
          <w:u w:val="single"/>
        </w:rPr>
        <w:t xml:space="preserve">r </w:t>
      </w:r>
      <w:r>
        <w:rPr>
          <w:u w:val="single"/>
        </w:rPr>
        <w:t>+ $856</w:t>
      </w:r>
      <w:r>
        <w:rPr>
          <w:rFonts w:ascii="Times New Roman" w:hAnsi="Times New Roman"/>
          <w:i/>
          <w:iCs/>
          <w:u w:val="single"/>
        </w:rPr>
        <w:t>s</w:t>
      </w:r>
      <w:r>
        <w:t xml:space="preserve"> =</w:t>
      </w:r>
      <w:r>
        <w:tab/>
      </w:r>
      <w:r>
        <w:rPr>
          <w:u w:val="single"/>
        </w:rPr>
        <w:t>$499,048</w:t>
      </w:r>
    </w:p>
    <w:p w14:paraId="0771F7D7" w14:textId="77777777" w:rsidR="00A85401" w:rsidRDefault="00A85401" w:rsidP="00A85401">
      <w:pPr>
        <w:pStyle w:val="ISM"/>
        <w:tabs>
          <w:tab w:val="right" w:pos="4410"/>
          <w:tab w:val="left" w:pos="4500"/>
        </w:tabs>
      </w:pPr>
      <w:r>
        <w:tab/>
      </w:r>
      <w:r>
        <w:tab/>
        <w:t>Subtract:</w:t>
      </w:r>
      <w:r>
        <w:tab/>
        <w:t>$1284</w:t>
      </w:r>
      <w:r>
        <w:rPr>
          <w:rFonts w:ascii="Times New Roman" w:hAnsi="Times New Roman"/>
          <w:i/>
          <w:iCs/>
        </w:rPr>
        <w:t xml:space="preserve">r </w:t>
      </w:r>
      <w:r>
        <w:t>+     0     =</w:t>
      </w:r>
      <w:r>
        <w:tab/>
        <w:t>$442,980</w:t>
      </w:r>
    </w:p>
    <w:p w14:paraId="3A3D95DF" w14:textId="77777777" w:rsidR="00A85401" w:rsidRDefault="00A85401" w:rsidP="00A85401">
      <w:pPr>
        <w:pStyle w:val="ISM"/>
        <w:tabs>
          <w:tab w:val="right" w:pos="4410"/>
          <w:tab w:val="left" w:pos="45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r </w:t>
      </w:r>
      <w:r>
        <w:t>=</w:t>
      </w:r>
      <w:r>
        <w:tab/>
        <w:t>345</w:t>
      </w:r>
    </w:p>
    <w:p w14:paraId="67AB70A3" w14:textId="77777777" w:rsidR="00A85401" w:rsidRDefault="00A85401" w:rsidP="00A85401">
      <w:pPr>
        <w:pStyle w:val="ISM"/>
        <w:tabs>
          <w:tab w:val="right" w:pos="4410"/>
          <w:tab w:val="left" w:pos="450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  <w:r>
        <w:tab/>
        <w:t xml:space="preserve">345 + </w:t>
      </w:r>
      <w:r>
        <w:rPr>
          <w:rFonts w:ascii="Times New Roman" w:hAnsi="Times New Roman"/>
          <w:i/>
          <w:iCs/>
        </w:rPr>
        <w:t xml:space="preserve">s </w:t>
      </w:r>
      <w:r>
        <w:t>=</w:t>
      </w:r>
      <w:r>
        <w:tab/>
        <w:t>583</w:t>
      </w:r>
    </w:p>
    <w:p w14:paraId="370D1B3F" w14:textId="77777777" w:rsidR="00A85401" w:rsidRDefault="00A85401" w:rsidP="00A85401">
      <w:pPr>
        <w:pStyle w:val="ISM"/>
        <w:tabs>
          <w:tab w:val="right" w:pos="4410"/>
          <w:tab w:val="left" w:pos="45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s </w:t>
      </w:r>
      <w:r>
        <w:t>=</w:t>
      </w:r>
      <w:r>
        <w:tab/>
        <w:t>238</w:t>
      </w:r>
    </w:p>
    <w:p w14:paraId="0CDB074C" w14:textId="77777777" w:rsidR="00A85401" w:rsidRDefault="00A85401" w:rsidP="004B08D3">
      <w:pPr>
        <w:pStyle w:val="ISM"/>
        <w:tabs>
          <w:tab w:val="right" w:pos="2880"/>
          <w:tab w:val="left" w:pos="2970"/>
        </w:tabs>
        <w:spacing w:after="120"/>
      </w:pPr>
      <w:r>
        <w:tab/>
      </w:r>
      <w:r>
        <w:tab/>
        <w:t xml:space="preserve">The club had </w:t>
      </w:r>
      <w:r>
        <w:rPr>
          <w:u w:val="double"/>
        </w:rPr>
        <w:t>238 student members</w:t>
      </w:r>
      <w:r>
        <w:t xml:space="preserve"> and </w:t>
      </w:r>
      <w:r>
        <w:rPr>
          <w:u w:val="double"/>
        </w:rPr>
        <w:t>345 regular members</w:t>
      </w:r>
      <w:r>
        <w:t>.</w:t>
      </w:r>
    </w:p>
    <w:p w14:paraId="49B3A60E" w14:textId="77777777" w:rsidR="00A85401" w:rsidRDefault="009C71C0" w:rsidP="009C71C0">
      <w:pPr>
        <w:pStyle w:val="ISM"/>
        <w:tabs>
          <w:tab w:val="right" w:pos="3600"/>
          <w:tab w:val="left" w:pos="3690"/>
        </w:tabs>
        <w:ind w:left="360" w:hanging="360"/>
      </w:pPr>
      <w:r>
        <w:t>19.</w:t>
      </w:r>
      <w:r>
        <w:tab/>
      </w:r>
      <w:r w:rsidR="00A85401">
        <w:t xml:space="preserve">Let </w:t>
      </w:r>
      <w:r w:rsidR="00A85401">
        <w:rPr>
          <w:rFonts w:ascii="Times New Roman" w:hAnsi="Times New Roman"/>
          <w:i/>
          <w:iCs/>
        </w:rPr>
        <w:t xml:space="preserve">s </w:t>
      </w:r>
      <w:r w:rsidR="00A85401">
        <w:t xml:space="preserve">represent the distance travelled at the </w:t>
      </w:r>
      <w:r w:rsidR="00F40E42">
        <w:t>s</w:t>
      </w:r>
      <w:r w:rsidR="00A85401">
        <w:t xml:space="preserve">lower speed (50 km/h). </w:t>
      </w:r>
    </w:p>
    <w:p w14:paraId="0BF650D0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Let </w:t>
      </w:r>
      <w:r>
        <w:rPr>
          <w:rFonts w:ascii="Times New Roman" w:hAnsi="Times New Roman"/>
          <w:i/>
          <w:iCs/>
        </w:rPr>
        <w:t xml:space="preserve">h </w:t>
      </w:r>
      <w:r>
        <w:t>represent the distance travelled at the higher speed (100 km/h).</w:t>
      </w:r>
    </w:p>
    <w:p w14:paraId="0386FA5B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>Since the total distance = 1000 km,</w:t>
      </w:r>
    </w:p>
    <w:p w14:paraId="6C3F30C6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then </w:t>
      </w:r>
      <w:r>
        <w:tab/>
      </w:r>
      <w:r>
        <w:rPr>
          <w:rFonts w:ascii="Times New Roman" w:hAnsi="Times New Roman"/>
          <w:i/>
          <w:iCs/>
        </w:rPr>
        <w:t xml:space="preserve">s    </w:t>
      </w:r>
      <w:r>
        <w:t xml:space="preserve">+   </w:t>
      </w:r>
      <w:r>
        <w:rPr>
          <w:rFonts w:ascii="Times New Roman" w:hAnsi="Times New Roman"/>
          <w:i/>
          <w:iCs/>
        </w:rPr>
        <w:t>h</w:t>
      </w:r>
      <w:r>
        <w:t xml:space="preserve">   =</w:t>
      </w:r>
      <w:r>
        <w:tab/>
        <w:t>1000</w:t>
      </w:r>
      <w:r>
        <w:tab/>
      </w:r>
      <w:r>
        <w:tab/>
      </w:r>
      <w:r>
        <w:rPr>
          <w:sz w:val="24"/>
          <w:szCs w:val="24"/>
        </w:rPr>
        <w:sym w:font="Wingdings" w:char="F081"/>
      </w:r>
    </w:p>
    <w:p w14:paraId="4F3F1337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Since travelling time </w:t>
      </w:r>
      <w:proofErr w:type="gramStart"/>
      <w:r>
        <w:t xml:space="preserve">= </w:t>
      </w:r>
      <w:proofErr w:type="gramEnd"/>
      <w:r w:rsidRPr="00562A34">
        <w:rPr>
          <w:position w:val="-26"/>
        </w:rPr>
        <w:object w:dxaOrig="960" w:dyaOrig="620" w14:anchorId="2ADAB307">
          <v:shape id="_x0000_i1049" type="#_x0000_t75" style="width:50.5pt;height:29pt" o:ole="">
            <v:imagedata r:id="rId63" o:title=""/>
          </v:shape>
          <o:OLEObject Type="Embed" ProgID="Equation.3" ShapeID="_x0000_i1049" DrawAspect="Content" ObjectID="_1654979148" r:id="rId64"/>
        </w:object>
      </w:r>
      <w:r>
        <w:t>,</w:t>
      </w:r>
    </w:p>
    <w:p w14:paraId="41D1056A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</w:r>
      <w:proofErr w:type="gramStart"/>
      <w:r>
        <w:t>then</w:t>
      </w:r>
      <w:proofErr w:type="gramEnd"/>
      <w:r>
        <w:t xml:space="preserve">     Time at slower speed = </w:t>
      </w:r>
      <w:r w:rsidRPr="00562A34">
        <w:rPr>
          <w:position w:val="-22"/>
        </w:rPr>
        <w:object w:dxaOrig="360" w:dyaOrig="580" w14:anchorId="2312EBE3">
          <v:shape id="_x0000_i1050" type="#_x0000_t75" style="width:21.5pt;height:29pt" o:ole="">
            <v:imagedata r:id="rId65" o:title=""/>
          </v:shape>
          <o:OLEObject Type="Embed" ProgID="Equation.3" ShapeID="_x0000_i1050" DrawAspect="Content" ObjectID="_1654979149" r:id="rId66"/>
        </w:object>
      </w:r>
      <w:r>
        <w:t xml:space="preserve">      and      Time at higher speed = </w:t>
      </w:r>
      <w:r w:rsidRPr="00562A34">
        <w:rPr>
          <w:position w:val="-22"/>
        </w:rPr>
        <w:object w:dxaOrig="460" w:dyaOrig="580" w14:anchorId="27F0285D">
          <v:shape id="_x0000_i1051" type="#_x0000_t75" style="width:21.5pt;height:29pt" o:ole="">
            <v:imagedata r:id="rId67" o:title=""/>
          </v:shape>
          <o:OLEObject Type="Embed" ProgID="Equation.3" ShapeID="_x0000_i1051" DrawAspect="Content" ObjectID="_1654979150" r:id="rId68"/>
        </w:object>
      </w:r>
    </w:p>
    <w:p w14:paraId="0AC98495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>Since the total time = 12.3 hours,</w:t>
      </w:r>
    </w:p>
    <w:p w14:paraId="6FF01022" w14:textId="77777777" w:rsidR="004B08D3" w:rsidRDefault="004B08D3">
      <w:r>
        <w:br w:type="page"/>
      </w:r>
    </w:p>
    <w:p w14:paraId="67A7D78B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lastRenderedPageBreak/>
        <w:tab/>
      </w:r>
      <w:r>
        <w:tab/>
      </w:r>
      <w:proofErr w:type="gramStart"/>
      <w:r>
        <w:t>then</w:t>
      </w:r>
      <w:proofErr w:type="gramEnd"/>
      <w:r>
        <w:t xml:space="preserve"> </w:t>
      </w:r>
      <w:r>
        <w:tab/>
      </w:r>
      <w:r w:rsidRPr="00562A34">
        <w:rPr>
          <w:position w:val="-22"/>
        </w:rPr>
        <w:object w:dxaOrig="360" w:dyaOrig="580" w14:anchorId="43493F28">
          <v:shape id="_x0000_i1052" type="#_x0000_t75" style="width:21.5pt;height:29pt" o:ole="">
            <v:imagedata r:id="rId69" o:title=""/>
          </v:shape>
          <o:OLEObject Type="Embed" ProgID="Equation.3" ShapeID="_x0000_i1052" DrawAspect="Content" ObjectID="_1654979151" r:id="rId70"/>
        </w:object>
      </w:r>
      <w:r>
        <w:t xml:space="preserve"> +  </w:t>
      </w:r>
      <w:r w:rsidRPr="00562A34">
        <w:rPr>
          <w:position w:val="-22"/>
        </w:rPr>
        <w:object w:dxaOrig="460" w:dyaOrig="580" w14:anchorId="6C08A8AC">
          <v:shape id="_x0000_i1053" type="#_x0000_t75" style="width:21.5pt;height:29pt" o:ole="">
            <v:imagedata r:id="rId71" o:title=""/>
          </v:shape>
          <o:OLEObject Type="Embed" ProgID="Equation.3" ShapeID="_x0000_i1053" DrawAspect="Content" ObjectID="_1654979152" r:id="rId72"/>
        </w:object>
      </w:r>
      <w:r>
        <w:t>=</w:t>
      </w:r>
      <w:r>
        <w:tab/>
        <w:t>12.3</w:t>
      </w:r>
      <w:r>
        <w:tab/>
      </w:r>
      <w:r>
        <w:tab/>
      </w:r>
      <w:r>
        <w:rPr>
          <w:sz w:val="24"/>
          <w:szCs w:val="24"/>
        </w:rPr>
        <w:sym w:font="Wingdings" w:char="F082"/>
      </w:r>
    </w:p>
    <w:p w14:paraId="2D04DE9E" w14:textId="77777777" w:rsidR="00A85401" w:rsidRDefault="00A85401" w:rsidP="00A85401">
      <w:pPr>
        <w:pStyle w:val="ISM"/>
        <w:tabs>
          <w:tab w:val="left" w:pos="900"/>
          <w:tab w:val="right" w:pos="3600"/>
          <w:tab w:val="left" w:pos="369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2"/>
      </w:r>
      <w:r>
        <w:rPr>
          <w:sz w:val="24"/>
          <w:szCs w:val="24"/>
        </w:rPr>
        <w:t xml:space="preserve"> </w:t>
      </w:r>
      <w:r>
        <w:sym w:font="Symbol" w:char="F0B4"/>
      </w:r>
      <w:r>
        <w:t xml:space="preserve"> 100:          2</w:t>
      </w:r>
      <w:r>
        <w:rPr>
          <w:rFonts w:ascii="Times New Roman" w:hAnsi="Times New Roman"/>
          <w:i/>
          <w:iCs/>
        </w:rPr>
        <w:t>s</w:t>
      </w:r>
      <w:r>
        <w:t xml:space="preserve">   +    </w:t>
      </w:r>
      <w:r>
        <w:rPr>
          <w:rFonts w:ascii="Times New Roman" w:hAnsi="Times New Roman"/>
          <w:i/>
          <w:iCs/>
        </w:rPr>
        <w:t>h</w:t>
      </w:r>
      <w:r>
        <w:tab/>
        <w:t>=</w:t>
      </w:r>
      <w:r>
        <w:tab/>
        <w:t>1230</w:t>
      </w:r>
    </w:p>
    <w:p w14:paraId="2EDD1530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   Repeat </w:t>
      </w:r>
      <w:r>
        <w:rPr>
          <w:sz w:val="24"/>
          <w:szCs w:val="24"/>
        </w:rPr>
        <w:sym w:font="Wingdings" w:char="F081"/>
      </w:r>
      <w:r>
        <w:t xml:space="preserve">:            </w:t>
      </w:r>
      <w:r>
        <w:rPr>
          <w:rFonts w:ascii="Times New Roman" w:hAnsi="Times New Roman"/>
          <w:i/>
          <w:iCs/>
          <w:u w:val="single"/>
        </w:rPr>
        <w:t xml:space="preserve">s   </w:t>
      </w:r>
      <w:r>
        <w:rPr>
          <w:u w:val="single"/>
        </w:rPr>
        <w:t xml:space="preserve">+    </w:t>
      </w:r>
      <w:r>
        <w:rPr>
          <w:rFonts w:ascii="Times New Roman" w:hAnsi="Times New Roman"/>
          <w:i/>
          <w:iCs/>
          <w:u w:val="single"/>
        </w:rPr>
        <w:t>h</w:t>
      </w:r>
      <w:r>
        <w:tab/>
        <w:t>=</w:t>
      </w:r>
      <w:r>
        <w:tab/>
      </w:r>
      <w:r>
        <w:rPr>
          <w:u w:val="single"/>
        </w:rPr>
        <w:t>1000</w:t>
      </w:r>
      <w:r>
        <w:tab/>
      </w:r>
      <w:r>
        <w:tab/>
      </w:r>
      <w:r>
        <w:rPr>
          <w:sz w:val="24"/>
          <w:szCs w:val="24"/>
        </w:rPr>
        <w:sym w:font="Wingdings" w:char="F081"/>
      </w:r>
    </w:p>
    <w:p w14:paraId="72829858" w14:textId="77777777" w:rsidR="00A85401" w:rsidRDefault="00A85401" w:rsidP="00A85401">
      <w:pPr>
        <w:pStyle w:val="ISM"/>
        <w:tabs>
          <w:tab w:val="left" w:pos="1980"/>
          <w:tab w:val="right" w:pos="3600"/>
          <w:tab w:val="left" w:pos="3690"/>
        </w:tabs>
      </w:pPr>
      <w:r>
        <w:tab/>
      </w:r>
      <w:r>
        <w:tab/>
        <w:t>Subtract:</w:t>
      </w:r>
      <w:r>
        <w:tab/>
        <w:t xml:space="preserve">         </w:t>
      </w:r>
      <w:r>
        <w:rPr>
          <w:rFonts w:ascii="Times New Roman" w:hAnsi="Times New Roman"/>
          <w:i/>
          <w:iCs/>
        </w:rPr>
        <w:t xml:space="preserve">s   </w:t>
      </w:r>
      <w:r>
        <w:t>+    0</w:t>
      </w:r>
      <w:r>
        <w:tab/>
        <w:t>=</w:t>
      </w:r>
      <w:r>
        <w:tab/>
        <w:t xml:space="preserve">  230</w:t>
      </w:r>
    </w:p>
    <w:p w14:paraId="171B53DE" w14:textId="77777777" w:rsidR="00A85401" w:rsidRDefault="00A85401" w:rsidP="00A85401">
      <w:pPr>
        <w:pStyle w:val="ISM"/>
        <w:tabs>
          <w:tab w:val="right" w:pos="3600"/>
          <w:tab w:val="left" w:pos="3690"/>
        </w:tabs>
        <w:spacing w:line="480" w:lineRule="auto"/>
      </w:pPr>
      <w:r>
        <w:tab/>
      </w:r>
      <w:r>
        <w:tab/>
        <w:t xml:space="preserve">Hence, Tina drive </w:t>
      </w:r>
      <w:r>
        <w:rPr>
          <w:u w:val="double"/>
        </w:rPr>
        <w:t>230 km at 50 km/h</w:t>
      </w:r>
      <w:r>
        <w:t xml:space="preserve"> and 1000 </w:t>
      </w:r>
      <w:r>
        <w:sym w:font="Symbol" w:char="F02D"/>
      </w:r>
      <w:r>
        <w:t xml:space="preserve"> 230 = </w:t>
      </w:r>
      <w:r>
        <w:rPr>
          <w:u w:val="double"/>
        </w:rPr>
        <w:t>770 km at 100 km/h</w:t>
      </w:r>
      <w:r>
        <w:t>.</w:t>
      </w:r>
    </w:p>
    <w:p w14:paraId="0E6D34B5" w14:textId="77777777" w:rsidR="00A85401" w:rsidRDefault="009C71C0" w:rsidP="009C71C0">
      <w:pPr>
        <w:pStyle w:val="ISM"/>
        <w:tabs>
          <w:tab w:val="right" w:pos="3600"/>
          <w:tab w:val="left" w:pos="3690"/>
        </w:tabs>
        <w:ind w:left="360" w:hanging="360"/>
      </w:pPr>
      <w:r>
        <w:t>21.</w:t>
      </w:r>
      <w:r>
        <w:tab/>
      </w:r>
      <w:r w:rsidR="00A85401">
        <w:t xml:space="preserve">Let </w:t>
      </w:r>
      <w:r w:rsidR="00A85401">
        <w:rPr>
          <w:rFonts w:ascii="Times New Roman" w:hAnsi="Times New Roman"/>
          <w:i/>
          <w:iCs/>
        </w:rPr>
        <w:t xml:space="preserve">h </w:t>
      </w:r>
      <w:r w:rsidR="00A85401">
        <w:t xml:space="preserve">represent the rate per hour and </w:t>
      </w:r>
      <w:r w:rsidR="00A85401">
        <w:rPr>
          <w:rFonts w:ascii="Times New Roman" w:hAnsi="Times New Roman"/>
          <w:i/>
          <w:iCs/>
        </w:rPr>
        <w:t>k</w:t>
      </w:r>
      <w:r w:rsidR="00A85401">
        <w:t xml:space="preserve"> represent the rate per km. </w:t>
      </w:r>
    </w:p>
    <w:p w14:paraId="0E8BBB0E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  <w:t>Vratislav’s cost:</w:t>
      </w:r>
      <w:r>
        <w:tab/>
        <w:t>2</w:t>
      </w:r>
      <w:r>
        <w:rPr>
          <w:rFonts w:ascii="Times New Roman" w:hAnsi="Times New Roman"/>
          <w:i/>
          <w:iCs/>
        </w:rPr>
        <w:t>h</w:t>
      </w:r>
      <w:r>
        <w:t xml:space="preserve"> + 47</w:t>
      </w:r>
      <w:r>
        <w:rPr>
          <w:rFonts w:ascii="Times New Roman" w:hAnsi="Times New Roman"/>
          <w:i/>
          <w:iCs/>
        </w:rPr>
        <w:t>k</w:t>
      </w:r>
      <w:r>
        <w:t xml:space="preserve"> =</w:t>
      </w:r>
      <w:r>
        <w:tab/>
        <w:t>$54.45</w:t>
      </w:r>
      <w:r>
        <w:tab/>
      </w:r>
      <w:r>
        <w:tab/>
      </w:r>
      <w:r>
        <w:rPr>
          <w:sz w:val="24"/>
          <w:szCs w:val="24"/>
        </w:rPr>
        <w:sym w:font="Wingdings" w:char="F081"/>
      </w:r>
    </w:p>
    <w:p w14:paraId="2193BD83" w14:textId="77777777" w:rsidR="00A85401" w:rsidRDefault="00A85401" w:rsidP="00A85401">
      <w:pPr>
        <w:pStyle w:val="ISM"/>
        <w:tabs>
          <w:tab w:val="right" w:pos="3510"/>
          <w:tab w:val="left" w:pos="3600"/>
        </w:tabs>
        <w:spacing w:line="360" w:lineRule="auto"/>
      </w:pPr>
      <w:r>
        <w:tab/>
      </w:r>
      <w:r>
        <w:tab/>
        <w:t>Bryn’s cost:</w:t>
      </w:r>
      <w:r>
        <w:tab/>
        <w:t>5</w:t>
      </w:r>
      <w:r>
        <w:rPr>
          <w:rFonts w:ascii="Times New Roman" w:hAnsi="Times New Roman"/>
          <w:i/>
          <w:iCs/>
        </w:rPr>
        <w:t xml:space="preserve">h </w:t>
      </w:r>
      <w:r>
        <w:t>+ 93</w:t>
      </w:r>
      <w:r>
        <w:rPr>
          <w:rFonts w:ascii="Times New Roman" w:hAnsi="Times New Roman"/>
          <w:i/>
          <w:iCs/>
        </w:rPr>
        <w:t>k</w:t>
      </w:r>
      <w:r>
        <w:t xml:space="preserve"> =</w:t>
      </w:r>
      <w:r>
        <w:tab/>
        <w:t>$127.55</w:t>
      </w:r>
      <w:r>
        <w:tab/>
      </w:r>
      <w:r>
        <w:rPr>
          <w:sz w:val="24"/>
          <w:szCs w:val="24"/>
        </w:rPr>
        <w:sym w:font="Wingdings" w:char="F082"/>
      </w:r>
    </w:p>
    <w:p w14:paraId="3BDA119F" w14:textId="77777777" w:rsidR="00A85401" w:rsidRDefault="00FD6A24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  <w:t>To eliminate h</w:t>
      </w:r>
      <w:r w:rsidR="00A85401">
        <w:t>,</w:t>
      </w:r>
    </w:p>
    <w:p w14:paraId="37E2E218" w14:textId="0BDAEF22" w:rsidR="00A85401" w:rsidRDefault="00A85401" w:rsidP="00A85401">
      <w:pPr>
        <w:pStyle w:val="ISM"/>
        <w:tabs>
          <w:tab w:val="left" w:pos="900"/>
          <w:tab w:val="right" w:pos="3510"/>
          <w:tab w:val="left" w:pos="3600"/>
        </w:tabs>
      </w:pPr>
      <w:r>
        <w:tab/>
      </w:r>
      <w:r>
        <w:tab/>
      </w:r>
      <w:r>
        <w:tab/>
        <w:t xml:space="preserve"> </w:t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180" w:dyaOrig="200" w14:anchorId="233BCD6A">
          <v:shape id="_x0000_i1054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54" DrawAspect="Content" ObjectID="_1654979153" r:id="rId73"/>
        </w:object>
      </w:r>
      <w:r>
        <w:t>5:</w:t>
      </w:r>
      <w:r>
        <w:tab/>
        <w:t>10</w:t>
      </w:r>
      <w:r>
        <w:rPr>
          <w:rFonts w:ascii="Times New Roman" w:hAnsi="Times New Roman"/>
          <w:i/>
          <w:iCs/>
        </w:rPr>
        <w:t>h</w:t>
      </w:r>
      <w:r>
        <w:t xml:space="preserve"> + 235</w:t>
      </w:r>
      <w:r>
        <w:rPr>
          <w:rFonts w:ascii="Times New Roman" w:hAnsi="Times New Roman"/>
          <w:i/>
          <w:iCs/>
        </w:rPr>
        <w:t>k</w:t>
      </w:r>
      <w:r>
        <w:t xml:space="preserve"> =</w:t>
      </w:r>
      <w:r>
        <w:tab/>
        <w:t>$272.25</w:t>
      </w:r>
      <w:r>
        <w:tab/>
      </w:r>
      <w:r>
        <w:rPr>
          <w:sz w:val="24"/>
          <w:szCs w:val="24"/>
        </w:rPr>
        <w:sym w:font="Wingdings" w:char="F081"/>
      </w:r>
    </w:p>
    <w:p w14:paraId="16088AB0" w14:textId="0F942D94" w:rsidR="00A85401" w:rsidRDefault="00A85401" w:rsidP="00A85401">
      <w:pPr>
        <w:pStyle w:val="ISM"/>
        <w:tabs>
          <w:tab w:val="left" w:pos="900"/>
          <w:tab w:val="right" w:pos="3510"/>
          <w:tab w:val="left" w:pos="3600"/>
        </w:tabs>
      </w:pPr>
      <w:r>
        <w:tab/>
      </w:r>
      <w:r>
        <w:tab/>
      </w:r>
      <w:r>
        <w:tab/>
        <w:t xml:space="preserve"> </w:t>
      </w:r>
      <w:r>
        <w:rPr>
          <w:sz w:val="24"/>
          <w:szCs w:val="24"/>
        </w:rPr>
        <w:sym w:font="Wingdings" w:char="F082"/>
      </w:r>
      <w:r w:rsidR="0048308C" w:rsidRPr="00562A34">
        <w:rPr>
          <w:position w:val="-4"/>
        </w:rPr>
        <w:object w:dxaOrig="180" w:dyaOrig="200" w14:anchorId="484429F5">
          <v:shape id="_x0000_i1055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55" DrawAspect="Content" ObjectID="_1654979154" r:id="rId74"/>
        </w:object>
      </w:r>
      <w:r>
        <w:t>2:</w:t>
      </w:r>
      <w:r>
        <w:tab/>
      </w:r>
      <w:r>
        <w:rPr>
          <w:u w:val="single"/>
        </w:rPr>
        <w:t>10</w:t>
      </w:r>
      <w:r>
        <w:rPr>
          <w:rFonts w:ascii="Times New Roman" w:hAnsi="Times New Roman"/>
          <w:i/>
          <w:iCs/>
          <w:u w:val="single"/>
        </w:rPr>
        <w:t xml:space="preserve">h </w:t>
      </w:r>
      <w:r>
        <w:rPr>
          <w:u w:val="single"/>
        </w:rPr>
        <w:t>+ 186</w:t>
      </w:r>
      <w:r>
        <w:rPr>
          <w:rFonts w:ascii="Times New Roman" w:hAnsi="Times New Roman"/>
          <w:i/>
          <w:iCs/>
          <w:u w:val="single"/>
        </w:rPr>
        <w:t>k</w:t>
      </w:r>
      <w:r>
        <w:t xml:space="preserve"> =</w:t>
      </w:r>
      <w:r>
        <w:tab/>
      </w:r>
      <w:r>
        <w:rPr>
          <w:u w:val="single"/>
        </w:rPr>
        <w:t>$255.10</w:t>
      </w:r>
      <w:r>
        <w:tab/>
      </w:r>
      <w:r>
        <w:rPr>
          <w:sz w:val="24"/>
          <w:szCs w:val="24"/>
        </w:rPr>
        <w:sym w:font="Wingdings" w:char="F082"/>
      </w:r>
    </w:p>
    <w:p w14:paraId="60BD3EDA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  <w:t>Subtract:</w:t>
      </w:r>
      <w:r>
        <w:tab/>
        <w:t>0  +   49</w:t>
      </w:r>
      <w:r>
        <w:rPr>
          <w:rFonts w:ascii="Times New Roman" w:hAnsi="Times New Roman"/>
          <w:i/>
          <w:iCs/>
        </w:rPr>
        <w:t>k</w:t>
      </w:r>
      <w:r>
        <w:t xml:space="preserve"> =</w:t>
      </w:r>
      <w:r>
        <w:tab/>
        <w:t>$</w:t>
      </w:r>
      <w:r>
        <w:rPr>
          <w:sz w:val="16"/>
          <w:szCs w:val="16"/>
        </w:rPr>
        <w:t xml:space="preserve">  </w:t>
      </w:r>
      <w:r>
        <w:t>17.15</w:t>
      </w:r>
    </w:p>
    <w:p w14:paraId="572124E2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k</w:t>
      </w:r>
      <w:r>
        <w:t xml:space="preserve"> =</w:t>
      </w:r>
      <w:r>
        <w:tab/>
        <w:t>$0.35 per km</w:t>
      </w:r>
    </w:p>
    <w:p w14:paraId="2D90DD53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</w:p>
    <w:p w14:paraId="29879039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2</w:t>
      </w:r>
      <w:r>
        <w:rPr>
          <w:rFonts w:ascii="Times New Roman" w:hAnsi="Times New Roman"/>
          <w:i/>
          <w:iCs/>
        </w:rPr>
        <w:t>h</w:t>
      </w:r>
      <w:r>
        <w:t xml:space="preserve"> + 47($0.35) =</w:t>
      </w:r>
      <w:r>
        <w:tab/>
        <w:t>$54.45</w:t>
      </w:r>
    </w:p>
    <w:p w14:paraId="50B490BB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2</w:t>
      </w:r>
      <w:r>
        <w:rPr>
          <w:rFonts w:ascii="Times New Roman" w:hAnsi="Times New Roman"/>
          <w:i/>
          <w:iCs/>
        </w:rPr>
        <w:t>h</w:t>
      </w:r>
      <w:r>
        <w:t xml:space="preserve"> =</w:t>
      </w:r>
      <w:r>
        <w:tab/>
        <w:t xml:space="preserve">$54.45 </w:t>
      </w:r>
      <w:r>
        <w:sym w:font="Symbol" w:char="F02D"/>
      </w:r>
      <w:r>
        <w:t xml:space="preserve"> $16.45</w:t>
      </w:r>
    </w:p>
    <w:p w14:paraId="3A212E5A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  <w:t>=</w:t>
      </w:r>
      <w:r>
        <w:tab/>
        <w:t>$38.00 per hour</w:t>
      </w:r>
    </w:p>
    <w:p w14:paraId="25FBF310" w14:textId="77777777" w:rsidR="00A85401" w:rsidRDefault="00A85401" w:rsidP="00A85401">
      <w:pPr>
        <w:pStyle w:val="ISM"/>
        <w:tabs>
          <w:tab w:val="right" w:pos="3510"/>
          <w:tab w:val="left" w:pos="360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h</w:t>
      </w:r>
      <w:r>
        <w:t xml:space="preserve"> =</w:t>
      </w:r>
      <w:r>
        <w:tab/>
        <w:t>$19.00 per hour</w:t>
      </w:r>
    </w:p>
    <w:p w14:paraId="4DA86169" w14:textId="77777777" w:rsidR="00A85401" w:rsidRDefault="00A85401" w:rsidP="004B08D3">
      <w:pPr>
        <w:pStyle w:val="ISM"/>
        <w:tabs>
          <w:tab w:val="right" w:pos="3510"/>
          <w:tab w:val="left" w:pos="3600"/>
        </w:tabs>
        <w:spacing w:after="240"/>
      </w:pPr>
      <w:r>
        <w:tab/>
      </w:r>
      <w:r>
        <w:tab/>
        <w:t xml:space="preserve">Budget Truck Rentals charged </w:t>
      </w:r>
      <w:r>
        <w:rPr>
          <w:u w:val="double"/>
        </w:rPr>
        <w:t>$19.00 per hour</w:t>
      </w:r>
      <w:r>
        <w:t xml:space="preserve"> plus </w:t>
      </w:r>
      <w:r>
        <w:rPr>
          <w:u w:val="double"/>
        </w:rPr>
        <w:t>$0.35 per km</w:t>
      </w:r>
      <w:r>
        <w:t>.</w:t>
      </w:r>
    </w:p>
    <w:p w14:paraId="4FADE69D" w14:textId="77777777" w:rsidR="00A85401" w:rsidRDefault="009C71C0" w:rsidP="009C71C0">
      <w:pPr>
        <w:pStyle w:val="ISM"/>
        <w:tabs>
          <w:tab w:val="right" w:pos="3600"/>
          <w:tab w:val="left" w:pos="3690"/>
        </w:tabs>
        <w:ind w:left="360" w:hanging="360"/>
      </w:pPr>
      <w:r>
        <w:t>23.</w:t>
      </w:r>
      <w:r>
        <w:tab/>
      </w:r>
      <w:r w:rsidR="00A85401">
        <w:t xml:space="preserve">Let </w:t>
      </w:r>
      <w:r w:rsidR="00A85401">
        <w:rPr>
          <w:rFonts w:ascii="Times New Roman" w:hAnsi="Times New Roman"/>
          <w:i/>
          <w:iCs/>
        </w:rPr>
        <w:t xml:space="preserve">C </w:t>
      </w:r>
      <w:r w:rsidR="00A85401">
        <w:t>represent the interest rate on Canada Savings Bonds.</w:t>
      </w:r>
    </w:p>
    <w:p w14:paraId="5D74FD55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Let </w:t>
      </w:r>
      <w:r>
        <w:rPr>
          <w:rFonts w:ascii="Times New Roman" w:hAnsi="Times New Roman"/>
          <w:i/>
          <w:iCs/>
        </w:rPr>
        <w:t xml:space="preserve">O </w:t>
      </w:r>
      <w:r>
        <w:t>represent the interest rate on Ontario Savings Bonds.</w:t>
      </w:r>
    </w:p>
    <w:p w14:paraId="6C27A016" w14:textId="77777777" w:rsidR="00A85401" w:rsidRDefault="00A85401" w:rsidP="00A85401">
      <w:pPr>
        <w:pStyle w:val="ISM"/>
        <w:tabs>
          <w:tab w:val="right" w:pos="4950"/>
          <w:tab w:val="left" w:pos="5040"/>
        </w:tabs>
      </w:pPr>
      <w:r>
        <w:tab/>
      </w:r>
      <w:r>
        <w:tab/>
        <w:t>Year 1 interest:</w:t>
      </w:r>
      <w:r>
        <w:tab/>
        <w:t>4($1000)</w:t>
      </w:r>
      <w:r>
        <w:rPr>
          <w:rFonts w:ascii="Times New Roman" w:hAnsi="Times New Roman"/>
          <w:i/>
          <w:iCs/>
        </w:rPr>
        <w:t>C</w:t>
      </w:r>
      <w:r>
        <w:t xml:space="preserve"> +  6($1000)</w:t>
      </w:r>
      <w:r>
        <w:rPr>
          <w:rFonts w:ascii="Times New Roman" w:hAnsi="Times New Roman"/>
          <w:i/>
          <w:iCs/>
        </w:rPr>
        <w:t>O</w:t>
      </w:r>
      <w:r>
        <w:t xml:space="preserve"> =</w:t>
      </w:r>
      <w:r>
        <w:tab/>
        <w:t>$438</w:t>
      </w:r>
      <w:r>
        <w:tab/>
      </w:r>
      <w:r>
        <w:tab/>
      </w:r>
      <w:r>
        <w:rPr>
          <w:sz w:val="24"/>
          <w:szCs w:val="24"/>
        </w:rPr>
        <w:sym w:font="Wingdings" w:char="F081"/>
      </w:r>
    </w:p>
    <w:p w14:paraId="47354FA6" w14:textId="77777777" w:rsidR="00A85401" w:rsidRDefault="00A85401" w:rsidP="00A85401">
      <w:pPr>
        <w:pStyle w:val="ISM"/>
        <w:tabs>
          <w:tab w:val="right" w:pos="4950"/>
          <w:tab w:val="left" w:pos="5040"/>
        </w:tabs>
      </w:pPr>
      <w:r>
        <w:tab/>
      </w:r>
      <w:r>
        <w:tab/>
        <w:t>Year 2 interest:</w:t>
      </w:r>
      <w:r>
        <w:tab/>
        <w:t>3($1000)</w:t>
      </w:r>
      <w:r>
        <w:rPr>
          <w:rFonts w:ascii="Times New Roman" w:hAnsi="Times New Roman"/>
          <w:i/>
          <w:iCs/>
        </w:rPr>
        <w:t>C</w:t>
      </w:r>
      <w:r>
        <w:t xml:space="preserve"> +  4($1000)</w:t>
      </w:r>
      <w:r>
        <w:rPr>
          <w:rFonts w:ascii="Times New Roman" w:hAnsi="Times New Roman"/>
          <w:i/>
          <w:iCs/>
        </w:rPr>
        <w:t>O</w:t>
      </w:r>
      <w:r>
        <w:t xml:space="preserve"> =</w:t>
      </w:r>
      <w:r>
        <w:tab/>
        <w:t>$306</w:t>
      </w:r>
      <w:r>
        <w:tab/>
      </w:r>
      <w:r>
        <w:tab/>
      </w:r>
      <w:r>
        <w:rPr>
          <w:sz w:val="24"/>
          <w:szCs w:val="24"/>
        </w:rPr>
        <w:sym w:font="Wingdings" w:char="F082"/>
      </w:r>
    </w:p>
    <w:p w14:paraId="633D5D42" w14:textId="0096BEE7" w:rsidR="00A85401" w:rsidRDefault="00A85401" w:rsidP="00A85401">
      <w:pPr>
        <w:pStyle w:val="ISM"/>
        <w:tabs>
          <w:tab w:val="right" w:pos="4950"/>
          <w:tab w:val="left" w:pos="5040"/>
        </w:tabs>
      </w:pP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180" w:dyaOrig="200" w14:anchorId="7A0A7CA8">
          <v:shape id="_x0000_i1056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056" DrawAspect="Content" ObjectID="_1654979155" r:id="rId75"/>
        </w:object>
      </w:r>
      <w:r>
        <w:t>3:</w:t>
      </w:r>
      <w:r>
        <w:tab/>
        <w:t>$12,000</w:t>
      </w:r>
      <w:r>
        <w:rPr>
          <w:rFonts w:ascii="Times New Roman" w:hAnsi="Times New Roman"/>
          <w:i/>
          <w:iCs/>
        </w:rPr>
        <w:t>C</w:t>
      </w:r>
      <w:r>
        <w:t xml:space="preserve"> +   $18,000</w:t>
      </w:r>
      <w:r>
        <w:rPr>
          <w:rFonts w:ascii="Times New Roman" w:hAnsi="Times New Roman"/>
          <w:i/>
          <w:iCs/>
        </w:rPr>
        <w:t>O</w:t>
      </w:r>
      <w:r>
        <w:t xml:space="preserve"> =</w:t>
      </w:r>
      <w:r>
        <w:tab/>
        <w:t>$1314</w:t>
      </w:r>
      <w:r>
        <w:tab/>
      </w:r>
      <w:r>
        <w:tab/>
      </w:r>
      <w:r>
        <w:rPr>
          <w:sz w:val="24"/>
          <w:szCs w:val="24"/>
        </w:rPr>
        <w:sym w:font="Wingdings" w:char="F081"/>
      </w:r>
    </w:p>
    <w:p w14:paraId="442F9188" w14:textId="50BE1306" w:rsidR="00A85401" w:rsidRDefault="00A85401" w:rsidP="00A85401">
      <w:pPr>
        <w:pStyle w:val="ISM"/>
        <w:tabs>
          <w:tab w:val="right" w:pos="4950"/>
          <w:tab w:val="left" w:pos="5040"/>
        </w:tabs>
      </w:pPr>
      <w:r>
        <w:tab/>
      </w:r>
      <w:r>
        <w:tab/>
      </w:r>
      <w:r>
        <w:rPr>
          <w:sz w:val="24"/>
          <w:szCs w:val="24"/>
        </w:rPr>
        <w:sym w:font="Wingdings" w:char="F082"/>
      </w:r>
      <w:r w:rsidR="0048308C" w:rsidRPr="00562A34">
        <w:rPr>
          <w:position w:val="-4"/>
        </w:rPr>
        <w:object w:dxaOrig="180" w:dyaOrig="200" w14:anchorId="7F5D455E">
          <v:shape id="_x0000_i1057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057" DrawAspect="Content" ObjectID="_1654979156" r:id="rId76"/>
        </w:object>
      </w:r>
      <w:r>
        <w:t>4:</w:t>
      </w:r>
      <w:r>
        <w:tab/>
      </w:r>
      <w:r>
        <w:rPr>
          <w:u w:val="single"/>
        </w:rPr>
        <w:t>$12,000</w:t>
      </w:r>
      <w:r>
        <w:rPr>
          <w:rFonts w:ascii="Times New Roman" w:hAnsi="Times New Roman"/>
          <w:i/>
          <w:iCs/>
          <w:u w:val="single"/>
        </w:rPr>
        <w:t>C</w:t>
      </w:r>
      <w:r>
        <w:rPr>
          <w:u w:val="single"/>
        </w:rPr>
        <w:t xml:space="preserve"> +   $16,000</w:t>
      </w:r>
      <w:r>
        <w:rPr>
          <w:rFonts w:ascii="Times New Roman" w:hAnsi="Times New Roman"/>
          <w:i/>
          <w:iCs/>
          <w:u w:val="single"/>
        </w:rPr>
        <w:t>O</w:t>
      </w:r>
      <w:r>
        <w:t xml:space="preserve"> =</w:t>
      </w:r>
      <w:r>
        <w:tab/>
      </w:r>
      <w:r>
        <w:rPr>
          <w:u w:val="single"/>
        </w:rPr>
        <w:t>$1224</w:t>
      </w:r>
      <w:r>
        <w:tab/>
      </w:r>
      <w:r>
        <w:tab/>
      </w:r>
      <w:r>
        <w:rPr>
          <w:sz w:val="24"/>
          <w:szCs w:val="24"/>
        </w:rPr>
        <w:sym w:font="Wingdings" w:char="F082"/>
      </w:r>
    </w:p>
    <w:p w14:paraId="6FEEDF1A" w14:textId="77777777" w:rsidR="00A85401" w:rsidRDefault="00A85401" w:rsidP="00A85401">
      <w:pPr>
        <w:pStyle w:val="ISM"/>
        <w:tabs>
          <w:tab w:val="right" w:pos="4950"/>
          <w:tab w:val="left" w:pos="5040"/>
        </w:tabs>
      </w:pPr>
      <w:r>
        <w:tab/>
      </w:r>
      <w:r>
        <w:tab/>
        <w:t>Subtract:</w:t>
      </w:r>
      <w:r>
        <w:tab/>
        <w:t>0      +      $2000</w:t>
      </w:r>
      <w:r>
        <w:rPr>
          <w:rFonts w:ascii="Times New Roman" w:hAnsi="Times New Roman"/>
          <w:i/>
          <w:iCs/>
        </w:rPr>
        <w:t>O</w:t>
      </w:r>
      <w:r>
        <w:t xml:space="preserve"> =</w:t>
      </w:r>
      <w:r>
        <w:tab/>
        <w:t>$    90</w:t>
      </w:r>
    </w:p>
    <w:p w14:paraId="39F1DA56" w14:textId="77777777" w:rsidR="00A85401" w:rsidRDefault="00A85401" w:rsidP="00A85401">
      <w:pPr>
        <w:pStyle w:val="ISM"/>
        <w:tabs>
          <w:tab w:val="left" w:pos="288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O</w:t>
      </w:r>
      <w:r>
        <w:t xml:space="preserve"> =</w:t>
      </w:r>
      <w:r w:rsidRPr="00562A34">
        <w:rPr>
          <w:position w:val="-24"/>
        </w:rPr>
        <w:object w:dxaOrig="720" w:dyaOrig="600" w14:anchorId="383B2F98">
          <v:shape id="_x0000_i1058" type="#_x0000_t75" style="width:36.45pt;height:29pt" o:ole="">
            <v:imagedata r:id="rId77" o:title=""/>
          </v:shape>
          <o:OLEObject Type="Embed" ProgID="Equation.3" ShapeID="_x0000_i1058" DrawAspect="Content" ObjectID="_1654979157" r:id="rId78"/>
        </w:object>
      </w:r>
      <w:r>
        <w:t>= 0.045 = 4.5%</w:t>
      </w:r>
    </w:p>
    <w:p w14:paraId="0E51F2AE" w14:textId="77777777" w:rsidR="00A85401" w:rsidRDefault="00A85401" w:rsidP="00A85401">
      <w:pPr>
        <w:pStyle w:val="ISM"/>
        <w:tabs>
          <w:tab w:val="right" w:pos="4950"/>
          <w:tab w:val="left" w:pos="504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2"/>
      </w:r>
      <w:r>
        <w:t xml:space="preserve">: </w:t>
      </w:r>
      <w:r>
        <w:tab/>
        <w:t>$3000</w:t>
      </w:r>
      <w:r>
        <w:rPr>
          <w:rFonts w:ascii="Times New Roman" w:hAnsi="Times New Roman"/>
          <w:i/>
          <w:iCs/>
        </w:rPr>
        <w:t>C</w:t>
      </w:r>
      <w:r>
        <w:t xml:space="preserve"> + $4000(0.045) =</w:t>
      </w:r>
      <w:r>
        <w:tab/>
        <w:t xml:space="preserve"> $306</w:t>
      </w:r>
    </w:p>
    <w:p w14:paraId="78D7C417" w14:textId="77777777" w:rsidR="00A85401" w:rsidRDefault="00A85401" w:rsidP="00A85401">
      <w:pPr>
        <w:pStyle w:val="ISM"/>
        <w:tabs>
          <w:tab w:val="left" w:pos="288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C</w:t>
      </w:r>
      <w:r>
        <w:t xml:space="preserve"> =</w:t>
      </w:r>
      <w:r w:rsidRPr="00562A34">
        <w:rPr>
          <w:position w:val="-24"/>
        </w:rPr>
        <w:object w:dxaOrig="1280" w:dyaOrig="600" w14:anchorId="519DAB37">
          <v:shape id="_x0000_i1059" type="#_x0000_t75" style="width:64.5pt;height:29pt" o:ole="">
            <v:imagedata r:id="rId79" o:title=""/>
          </v:shape>
          <o:OLEObject Type="Embed" ProgID="Equation.3" ShapeID="_x0000_i1059" DrawAspect="Content" ObjectID="_1654979158" r:id="rId80"/>
        </w:object>
      </w:r>
      <w:r>
        <w:t>= 0.042 = 4.2%</w:t>
      </w:r>
    </w:p>
    <w:p w14:paraId="088AA01E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The </w:t>
      </w:r>
      <w:r>
        <w:rPr>
          <w:u w:val="double"/>
        </w:rPr>
        <w:t>Canada Savings Bonds earn 4.2% per annum</w:t>
      </w:r>
      <w:r>
        <w:t xml:space="preserve"> and </w:t>
      </w:r>
    </w:p>
    <w:p w14:paraId="492D58D1" w14:textId="77777777" w:rsidR="00A85401" w:rsidRDefault="00A85401" w:rsidP="00A85401">
      <w:pPr>
        <w:pStyle w:val="ISM"/>
        <w:spacing w:after="180"/>
      </w:pPr>
      <w:r>
        <w:tab/>
      </w:r>
      <w:r>
        <w:tab/>
      </w:r>
      <w:r>
        <w:tab/>
      </w:r>
      <w:r>
        <w:tab/>
        <w:t xml:space="preserve">the </w:t>
      </w:r>
      <w:r>
        <w:rPr>
          <w:u w:val="double"/>
        </w:rPr>
        <w:t>Ontario Savings Bonds earn 4.5% per annum</w:t>
      </w:r>
      <w:r>
        <w:t>.</w:t>
      </w:r>
    </w:p>
    <w:p w14:paraId="6BB5336C" w14:textId="77777777" w:rsidR="00A85401" w:rsidRDefault="009C71C0" w:rsidP="009C71C0">
      <w:pPr>
        <w:pStyle w:val="ISM"/>
        <w:tabs>
          <w:tab w:val="right" w:pos="3600"/>
          <w:tab w:val="left" w:pos="3690"/>
        </w:tabs>
        <w:ind w:left="360" w:hanging="360"/>
      </w:pPr>
      <w:r>
        <w:t>25.</w:t>
      </w:r>
      <w:r>
        <w:tab/>
      </w:r>
      <w:r w:rsidR="00A85401">
        <w:t xml:space="preserve">Let </w:t>
      </w:r>
      <w:r w:rsidR="00A85401">
        <w:rPr>
          <w:rFonts w:ascii="Times New Roman" w:hAnsi="Times New Roman"/>
          <w:i/>
          <w:iCs/>
        </w:rPr>
        <w:t>x</w:t>
      </w:r>
      <w:r w:rsidR="00A85401">
        <w:t xml:space="preserve"> represent the number of units of product X and </w:t>
      </w:r>
    </w:p>
    <w:p w14:paraId="2182ACD9" w14:textId="77777777" w:rsidR="00A85401" w:rsidRDefault="00A85401" w:rsidP="00A85401">
      <w:pPr>
        <w:pStyle w:val="ISM"/>
        <w:tabs>
          <w:tab w:val="right" w:pos="3600"/>
          <w:tab w:val="left" w:pos="3690"/>
        </w:tabs>
        <w:ind w:firstLine="540"/>
      </w:pPr>
      <w:r>
        <w:rPr>
          <w:rFonts w:ascii="Times New Roman" w:hAnsi="Times New Roman"/>
          <w:i/>
          <w:iCs/>
        </w:rPr>
        <w:t>y</w:t>
      </w:r>
      <w:r>
        <w:t xml:space="preserve"> represent the number of units of product Y. Then</w:t>
      </w:r>
    </w:p>
    <w:p w14:paraId="2D2DC8FD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x</w:t>
      </w:r>
      <w:r>
        <w:t xml:space="preserve"> +        </w:t>
      </w:r>
      <w:r>
        <w:rPr>
          <w:rFonts w:ascii="Times New Roman" w:hAnsi="Times New Roman"/>
          <w:i/>
          <w:iCs/>
        </w:rPr>
        <w:t>y</w:t>
      </w:r>
      <w:r>
        <w:t xml:space="preserve"> =</w:t>
      </w:r>
      <w:r>
        <w:tab/>
        <w:t>93</w:t>
      </w:r>
      <w:r>
        <w:tab/>
      </w:r>
      <w:r>
        <w:rPr>
          <w:sz w:val="24"/>
          <w:szCs w:val="24"/>
        </w:rPr>
        <w:sym w:font="Wingdings" w:char="F081"/>
      </w:r>
    </w:p>
    <w:p w14:paraId="508468AD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</w:r>
      <w:r>
        <w:tab/>
        <w:t>0.5</w:t>
      </w:r>
      <w:r>
        <w:rPr>
          <w:rFonts w:ascii="Times New Roman" w:hAnsi="Times New Roman"/>
          <w:i/>
          <w:iCs/>
        </w:rPr>
        <w:t>x</w:t>
      </w:r>
      <w:r>
        <w:t xml:space="preserve"> + 0.75</w:t>
      </w:r>
      <w:r>
        <w:rPr>
          <w:rFonts w:ascii="Times New Roman" w:hAnsi="Times New Roman"/>
          <w:i/>
          <w:iCs/>
        </w:rPr>
        <w:t>y</w:t>
      </w:r>
      <w:r>
        <w:t xml:space="preserve"> =</w:t>
      </w:r>
      <w:r>
        <w:tab/>
        <w:t>60.5</w:t>
      </w:r>
      <w:r>
        <w:tab/>
      </w:r>
      <w:r>
        <w:rPr>
          <w:sz w:val="24"/>
          <w:szCs w:val="24"/>
        </w:rPr>
        <w:sym w:font="Wingdings" w:char="F082"/>
      </w:r>
    </w:p>
    <w:p w14:paraId="02B09BBA" w14:textId="538C079B" w:rsidR="00A85401" w:rsidRDefault="00A85401" w:rsidP="00A85401">
      <w:pPr>
        <w:pStyle w:val="ISM"/>
        <w:tabs>
          <w:tab w:val="left" w:pos="900"/>
          <w:tab w:val="right" w:pos="3600"/>
          <w:tab w:val="left" w:pos="369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180" w:dyaOrig="200" w14:anchorId="28BE4462">
          <v:shape id="_x0000_i1060" type="#_x0000_t75" style="width:9.35pt;height:10.3pt" o:ole="" o:preferrelative="f" fillcolor="window">
            <v:imagedata r:id="rId41" o:title=""/>
            <o:lock v:ext="edit" aspectratio="f"/>
          </v:shape>
          <o:OLEObject Type="Embed" ProgID="Equation.3" ShapeID="_x0000_i1060" DrawAspect="Content" ObjectID="_1654979159" r:id="rId81"/>
        </w:object>
      </w:r>
      <w:r>
        <w:t>0.5:</w:t>
      </w:r>
      <w:r>
        <w:tab/>
      </w:r>
      <w:r>
        <w:rPr>
          <w:u w:val="single"/>
        </w:rPr>
        <w:t>0.5</w:t>
      </w:r>
      <w:r>
        <w:rPr>
          <w:rFonts w:ascii="Times New Roman" w:hAnsi="Times New Roman"/>
          <w:i/>
          <w:iCs/>
          <w:u w:val="single"/>
        </w:rPr>
        <w:t>x</w:t>
      </w:r>
      <w:r>
        <w:rPr>
          <w:u w:val="single"/>
        </w:rPr>
        <w:t xml:space="preserve"> +   0.5</w:t>
      </w:r>
      <w:r>
        <w:rPr>
          <w:rFonts w:ascii="Times New Roman" w:hAnsi="Times New Roman"/>
          <w:i/>
          <w:iCs/>
          <w:u w:val="single"/>
        </w:rPr>
        <w:t>y</w:t>
      </w:r>
      <w:r>
        <w:t xml:space="preserve"> =</w:t>
      </w:r>
      <w:r>
        <w:rPr>
          <w:u w:val="single"/>
        </w:rPr>
        <w:tab/>
        <w:t>46.5</w:t>
      </w:r>
    </w:p>
    <w:p w14:paraId="4C52F11B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>Subtract:</w:t>
      </w:r>
      <w:r>
        <w:tab/>
        <w:t>0 + 0.25</w:t>
      </w:r>
      <w:r>
        <w:rPr>
          <w:rFonts w:ascii="Times New Roman" w:hAnsi="Times New Roman"/>
          <w:i/>
          <w:iCs/>
        </w:rPr>
        <w:t>y</w:t>
      </w:r>
      <w:r>
        <w:t xml:space="preserve"> =</w:t>
      </w:r>
      <w:r>
        <w:tab/>
        <w:t>14</w:t>
      </w:r>
    </w:p>
    <w:p w14:paraId="24F87E0B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y</w:t>
      </w:r>
      <w:r>
        <w:t xml:space="preserve"> =</w:t>
      </w:r>
      <w:r>
        <w:tab/>
        <w:t>56</w:t>
      </w:r>
    </w:p>
    <w:p w14:paraId="6C081F52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  <w:r>
        <w:tab/>
      </w:r>
      <w:r>
        <w:rPr>
          <w:rFonts w:ascii="Times New Roman" w:hAnsi="Times New Roman"/>
          <w:i/>
          <w:iCs/>
        </w:rPr>
        <w:t>x</w:t>
      </w:r>
      <w:r>
        <w:t xml:space="preserve"> + 56 =</w:t>
      </w:r>
      <w:r>
        <w:tab/>
        <w:t>93</w:t>
      </w:r>
    </w:p>
    <w:p w14:paraId="0EA676E4" w14:textId="77777777" w:rsidR="00A85401" w:rsidRDefault="00A85401" w:rsidP="00A85401">
      <w:pPr>
        <w:pStyle w:val="ISM"/>
        <w:tabs>
          <w:tab w:val="right" w:pos="3600"/>
          <w:tab w:val="left" w:pos="3690"/>
        </w:tabs>
      </w:pP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x</w:t>
      </w:r>
      <w:r>
        <w:t xml:space="preserve"> =</w:t>
      </w:r>
      <w:r>
        <w:tab/>
        <w:t>37</w:t>
      </w:r>
    </w:p>
    <w:p w14:paraId="232BC419" w14:textId="77777777" w:rsidR="00A85401" w:rsidRDefault="00A85401" w:rsidP="00A85401">
      <w:pPr>
        <w:pStyle w:val="ISM"/>
        <w:tabs>
          <w:tab w:val="right" w:pos="2880"/>
          <w:tab w:val="left" w:pos="2970"/>
        </w:tabs>
      </w:pPr>
      <w:r>
        <w:tab/>
      </w:r>
      <w:r>
        <w:tab/>
      </w:r>
      <w:r>
        <w:tab/>
        <w:t xml:space="preserve">Therefore, </w:t>
      </w:r>
      <w:r>
        <w:rPr>
          <w:u w:val="double"/>
        </w:rPr>
        <w:t>37 units of X</w:t>
      </w:r>
      <w:r>
        <w:t xml:space="preserve"> and </w:t>
      </w:r>
      <w:r>
        <w:rPr>
          <w:u w:val="double"/>
        </w:rPr>
        <w:t>56 units of Y</w:t>
      </w:r>
      <w:r>
        <w:t xml:space="preserve"> were produced last week.</w:t>
      </w:r>
    </w:p>
    <w:p w14:paraId="610EC08E" w14:textId="77777777" w:rsidR="00A85401" w:rsidRDefault="00A85401" w:rsidP="00A85401">
      <w:pPr>
        <w:pStyle w:val="ISM"/>
        <w:tabs>
          <w:tab w:val="right" w:pos="3960"/>
          <w:tab w:val="left" w:pos="4050"/>
        </w:tabs>
        <w:spacing w:line="360" w:lineRule="auto"/>
      </w:pPr>
    </w:p>
    <w:p w14:paraId="0DFE00C0" w14:textId="77777777" w:rsidR="004B08D3" w:rsidRDefault="004B08D3">
      <w:r>
        <w:br w:type="page"/>
      </w:r>
    </w:p>
    <w:p w14:paraId="646F6E36" w14:textId="77777777" w:rsidR="00A85401" w:rsidRDefault="009C71C0" w:rsidP="009C71C0">
      <w:pPr>
        <w:pStyle w:val="ISM"/>
        <w:tabs>
          <w:tab w:val="right" w:pos="3960"/>
          <w:tab w:val="left" w:pos="4050"/>
        </w:tabs>
        <w:ind w:left="360" w:hanging="360"/>
      </w:pPr>
      <w:r>
        <w:lastRenderedPageBreak/>
        <w:t>27.</w:t>
      </w:r>
      <w:r>
        <w:tab/>
      </w:r>
      <w:r w:rsidR="00A85401">
        <w:t>Let M be the number of litres of milk and J be the number of cans of orange juice per week.</w:t>
      </w:r>
    </w:p>
    <w:p w14:paraId="21E3EAC1" w14:textId="77777777" w:rsidR="00A85401" w:rsidRDefault="00A85401" w:rsidP="00A85401">
      <w:pPr>
        <w:pStyle w:val="ISM"/>
        <w:tabs>
          <w:tab w:val="right" w:pos="4590"/>
          <w:tab w:val="left" w:pos="4680"/>
        </w:tabs>
      </w:pPr>
      <w:r>
        <w:tab/>
      </w:r>
      <w:r>
        <w:tab/>
      </w:r>
      <w:r>
        <w:tab/>
        <w:t>$1.50M + $1.30J =</w:t>
      </w:r>
      <w:r>
        <w:tab/>
        <w:t>$57.00</w:t>
      </w:r>
      <w:r>
        <w:tab/>
      </w:r>
      <w:r>
        <w:rPr>
          <w:sz w:val="24"/>
          <w:szCs w:val="24"/>
        </w:rPr>
        <w:sym w:font="Wingdings" w:char="F081"/>
      </w:r>
    </w:p>
    <w:p w14:paraId="3FB1BF7C" w14:textId="77777777" w:rsidR="00A85401" w:rsidRDefault="00A85401" w:rsidP="00A85401">
      <w:pPr>
        <w:pStyle w:val="ISM"/>
        <w:tabs>
          <w:tab w:val="right" w:pos="4590"/>
          <w:tab w:val="left" w:pos="4680"/>
        </w:tabs>
      </w:pPr>
      <w:r>
        <w:tab/>
      </w:r>
      <w:r>
        <w:tab/>
      </w:r>
      <w:r>
        <w:tab/>
        <w:t>$1.60M + $1.37J =</w:t>
      </w:r>
      <w:r>
        <w:tab/>
        <w:t>$60.55</w:t>
      </w:r>
      <w:r>
        <w:tab/>
      </w:r>
      <w:r>
        <w:rPr>
          <w:sz w:val="24"/>
          <w:szCs w:val="24"/>
        </w:rPr>
        <w:sym w:font="Wingdings" w:char="F082"/>
      </w:r>
    </w:p>
    <w:p w14:paraId="210BDBEE" w14:textId="77777777" w:rsidR="00A85401" w:rsidRDefault="00A85401" w:rsidP="00A85401">
      <w:pPr>
        <w:pStyle w:val="ISM"/>
        <w:tabs>
          <w:tab w:val="right" w:pos="4590"/>
          <w:tab w:val="left" w:pos="4680"/>
        </w:tabs>
      </w:pPr>
      <w:r>
        <w:tab/>
      </w:r>
      <w:r>
        <w:tab/>
        <w:t>To eliminate M,</w:t>
      </w:r>
    </w:p>
    <w:p w14:paraId="5F00F1CE" w14:textId="178B81E7" w:rsidR="00A85401" w:rsidRDefault="00A85401" w:rsidP="00A85401">
      <w:pPr>
        <w:pStyle w:val="ISM"/>
        <w:tabs>
          <w:tab w:val="left" w:pos="1080"/>
          <w:tab w:val="right" w:pos="4590"/>
          <w:tab w:val="left" w:pos="468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180" w:dyaOrig="200" w14:anchorId="2652308E">
          <v:shape id="_x0000_i1061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61" DrawAspect="Content" ObjectID="_1654979160" r:id="rId82"/>
        </w:object>
      </w:r>
      <w:r>
        <w:t>1.6:</w:t>
      </w:r>
      <w:r>
        <w:tab/>
        <w:t>$2.40M + $2.080J =</w:t>
      </w:r>
      <w:r>
        <w:tab/>
        <w:t>$91.200</w:t>
      </w:r>
    </w:p>
    <w:p w14:paraId="42495C74" w14:textId="58D6B00B" w:rsidR="00A85401" w:rsidRDefault="00A85401" w:rsidP="00A85401">
      <w:pPr>
        <w:pStyle w:val="ISM"/>
        <w:tabs>
          <w:tab w:val="left" w:pos="1080"/>
          <w:tab w:val="right" w:pos="4590"/>
          <w:tab w:val="left" w:pos="4680"/>
        </w:tabs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2"/>
      </w:r>
      <w:r w:rsidR="0048308C" w:rsidRPr="00562A34">
        <w:rPr>
          <w:position w:val="-4"/>
        </w:rPr>
        <w:object w:dxaOrig="180" w:dyaOrig="200" w14:anchorId="3A1D7FF8">
          <v:shape id="_x0000_i1062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62" DrawAspect="Content" ObjectID="_1654979161" r:id="rId83"/>
        </w:object>
      </w:r>
      <w:r>
        <w:t>1.5:</w:t>
      </w:r>
      <w:r>
        <w:tab/>
      </w:r>
      <w:r>
        <w:rPr>
          <w:u w:val="single"/>
        </w:rPr>
        <w:t>$2.40M + $2.055J</w:t>
      </w:r>
      <w:r>
        <w:t xml:space="preserve"> =</w:t>
      </w:r>
      <w:r>
        <w:rPr>
          <w:u w:val="single"/>
        </w:rPr>
        <w:tab/>
        <w:t>$90.825</w:t>
      </w:r>
    </w:p>
    <w:p w14:paraId="136CA835" w14:textId="77777777" w:rsidR="00A85401" w:rsidRDefault="00A85401" w:rsidP="00A85401">
      <w:pPr>
        <w:pStyle w:val="ISM"/>
        <w:tabs>
          <w:tab w:val="right" w:pos="4590"/>
          <w:tab w:val="left" w:pos="4680"/>
        </w:tabs>
      </w:pPr>
      <w:r>
        <w:tab/>
      </w:r>
      <w:r>
        <w:tab/>
        <w:t>Subtract:</w:t>
      </w:r>
      <w:r>
        <w:tab/>
        <w:t>0     + $0.025J =</w:t>
      </w:r>
      <w:r>
        <w:tab/>
        <w:t xml:space="preserve">  $0.375</w:t>
      </w:r>
    </w:p>
    <w:p w14:paraId="4A7DB978" w14:textId="77777777" w:rsidR="00A85401" w:rsidRDefault="00A85401" w:rsidP="00A85401">
      <w:pPr>
        <w:pStyle w:val="ISM"/>
        <w:tabs>
          <w:tab w:val="right" w:pos="4590"/>
          <w:tab w:val="left" w:pos="4680"/>
        </w:tabs>
        <w:spacing w:line="360" w:lineRule="auto"/>
      </w:pPr>
      <w:r>
        <w:tab/>
      </w:r>
      <w:r>
        <w:tab/>
      </w:r>
      <w:r>
        <w:tab/>
        <w:t>J =</w:t>
      </w:r>
      <w:r>
        <w:tab/>
        <w:t>15</w:t>
      </w:r>
    </w:p>
    <w:p w14:paraId="5440FD9E" w14:textId="77777777" w:rsidR="00A85401" w:rsidRDefault="00A85401" w:rsidP="00A85401">
      <w:pPr>
        <w:pStyle w:val="ISM"/>
        <w:tabs>
          <w:tab w:val="right" w:pos="3960"/>
          <w:tab w:val="left" w:pos="4050"/>
        </w:tabs>
      </w:pPr>
      <w:r>
        <w:tab/>
      </w:r>
      <w:r>
        <w:tab/>
        <w:t xml:space="preserve">Substitution of J = 15 into either equation will give M = 25. Hence, </w:t>
      </w:r>
      <w:r>
        <w:rPr>
          <w:u w:val="double"/>
        </w:rPr>
        <w:t>25 litres of milk</w:t>
      </w:r>
    </w:p>
    <w:p w14:paraId="5C4E8C1C" w14:textId="77777777" w:rsidR="00A85401" w:rsidRDefault="00A85401" w:rsidP="00A85401">
      <w:pPr>
        <w:pStyle w:val="ISM"/>
        <w:tabs>
          <w:tab w:val="right" w:pos="3960"/>
          <w:tab w:val="left" w:pos="4050"/>
        </w:tabs>
        <w:spacing w:line="480" w:lineRule="auto"/>
        <w:ind w:firstLine="540"/>
      </w:pPr>
      <w:r>
        <w:t xml:space="preserve">and </w:t>
      </w:r>
      <w:r>
        <w:rPr>
          <w:u w:val="double"/>
        </w:rPr>
        <w:t xml:space="preserve">15 cans of </w:t>
      </w:r>
      <w:r w:rsidRPr="00043A54">
        <w:rPr>
          <w:u w:val="double"/>
        </w:rPr>
        <w:t>orange juice</w:t>
      </w:r>
      <w:r>
        <w:t xml:space="preserve"> are purchased each week.</w:t>
      </w:r>
    </w:p>
    <w:p w14:paraId="4C61F5B9" w14:textId="77777777" w:rsidR="00A85401" w:rsidRDefault="009C71C0" w:rsidP="009C71C0">
      <w:pPr>
        <w:pStyle w:val="ISM"/>
        <w:tabs>
          <w:tab w:val="right" w:pos="3960"/>
          <w:tab w:val="left" w:pos="4050"/>
        </w:tabs>
        <w:ind w:left="360" w:hanging="360"/>
      </w:pPr>
      <w:r>
        <w:t>29.</w:t>
      </w:r>
      <w:r>
        <w:tab/>
      </w:r>
      <w:r w:rsidR="00A85401">
        <w:t>Let S represent the number of people who bought single tickets and T represent</w:t>
      </w:r>
    </w:p>
    <w:p w14:paraId="651C9518" w14:textId="77777777" w:rsidR="00A85401" w:rsidRDefault="00A85401" w:rsidP="00A85401">
      <w:pPr>
        <w:pStyle w:val="ISM"/>
        <w:tabs>
          <w:tab w:val="right" w:pos="3960"/>
          <w:tab w:val="left" w:pos="4050"/>
        </w:tabs>
        <w:spacing w:line="360" w:lineRule="auto"/>
        <w:ind w:left="30" w:firstLine="510"/>
      </w:pPr>
      <w:r>
        <w:t>the number of people who bought at three-for-$5. Then</w:t>
      </w:r>
    </w:p>
    <w:p w14:paraId="1490A039" w14:textId="77777777" w:rsidR="00A85401" w:rsidRDefault="00A85401" w:rsidP="00A85401">
      <w:pPr>
        <w:pStyle w:val="ISM"/>
        <w:tabs>
          <w:tab w:val="right" w:pos="3960"/>
          <w:tab w:val="left" w:pos="4050"/>
        </w:tabs>
        <w:ind w:left="30"/>
      </w:pPr>
      <w:r>
        <w:tab/>
      </w:r>
      <w:r>
        <w:tab/>
      </w:r>
      <w:r>
        <w:tab/>
        <w:t>S +   3T =</w:t>
      </w:r>
      <w:r>
        <w:tab/>
        <w:t>3884</w:t>
      </w:r>
      <w:r>
        <w:tab/>
      </w:r>
      <w:r>
        <w:rPr>
          <w:sz w:val="24"/>
          <w:szCs w:val="24"/>
        </w:rPr>
        <w:sym w:font="Wingdings" w:char="F081"/>
      </w:r>
    </w:p>
    <w:p w14:paraId="0B5F70C5" w14:textId="77777777" w:rsidR="00A85401" w:rsidRDefault="00A85401" w:rsidP="00A85401">
      <w:pPr>
        <w:pStyle w:val="ISM"/>
        <w:tabs>
          <w:tab w:val="right" w:pos="3960"/>
          <w:tab w:val="left" w:pos="4050"/>
        </w:tabs>
        <w:ind w:left="30"/>
      </w:pPr>
      <w:r>
        <w:tab/>
      </w:r>
      <w:r>
        <w:tab/>
      </w:r>
      <w:r>
        <w:tab/>
        <w:t>$2S + $5T =</w:t>
      </w:r>
      <w:r>
        <w:tab/>
        <w:t>$6925</w:t>
      </w:r>
      <w:r>
        <w:tab/>
      </w:r>
      <w:r>
        <w:rPr>
          <w:sz w:val="24"/>
          <w:szCs w:val="24"/>
        </w:rPr>
        <w:sym w:font="Wingdings" w:char="F082"/>
      </w:r>
    </w:p>
    <w:p w14:paraId="6775E2AC" w14:textId="77777777" w:rsidR="00A85401" w:rsidRDefault="00A85401" w:rsidP="00A85401">
      <w:pPr>
        <w:pStyle w:val="ISM"/>
        <w:tabs>
          <w:tab w:val="right" w:pos="3960"/>
          <w:tab w:val="left" w:pos="4050"/>
        </w:tabs>
        <w:ind w:left="30"/>
      </w:pPr>
      <w:r>
        <w:tab/>
      </w:r>
      <w:r>
        <w:tab/>
        <w:t>To eliminate S,</w:t>
      </w:r>
    </w:p>
    <w:p w14:paraId="3085C7A9" w14:textId="6223FC9F" w:rsidR="00A85401" w:rsidRDefault="00A85401" w:rsidP="00A85401">
      <w:pPr>
        <w:pStyle w:val="ISM"/>
        <w:tabs>
          <w:tab w:val="left" w:pos="1080"/>
          <w:tab w:val="right" w:pos="3960"/>
          <w:tab w:val="left" w:pos="4050"/>
        </w:tabs>
        <w:ind w:left="30"/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180" w:dyaOrig="200" w14:anchorId="18C31268">
          <v:shape id="_x0000_i1063" type="#_x0000_t75" style="width:9.35pt;height:10.3pt;mso-position-horizontal:absolute" o:ole="" o:preferrelative="f" fillcolor="window">
            <v:imagedata r:id="rId41" o:title=""/>
            <o:lock v:ext="edit" aspectratio="f"/>
          </v:shape>
          <o:OLEObject Type="Embed" ProgID="Equation.3" ShapeID="_x0000_i1063" DrawAspect="Content" ObjectID="_1654979162" r:id="rId84"/>
        </w:object>
      </w:r>
      <w:r>
        <w:t>$2:</w:t>
      </w:r>
      <w:r>
        <w:tab/>
        <w:t>$2S + $6T =</w:t>
      </w:r>
      <w:r>
        <w:tab/>
        <w:t>$7768</w:t>
      </w:r>
    </w:p>
    <w:p w14:paraId="17497CCF" w14:textId="77777777" w:rsidR="00A85401" w:rsidRDefault="00A85401" w:rsidP="00A85401">
      <w:pPr>
        <w:pStyle w:val="ISM"/>
        <w:tabs>
          <w:tab w:val="left" w:pos="1080"/>
          <w:tab w:val="right" w:pos="3960"/>
          <w:tab w:val="left" w:pos="4050"/>
        </w:tabs>
        <w:ind w:left="30"/>
      </w:pPr>
      <w:r>
        <w:tab/>
      </w:r>
      <w:r>
        <w:tab/>
      </w:r>
      <w:r>
        <w:tab/>
        <w:t xml:space="preserve">       </w:t>
      </w:r>
      <w:r>
        <w:rPr>
          <w:sz w:val="24"/>
          <w:szCs w:val="24"/>
        </w:rPr>
        <w:sym w:font="Wingdings" w:char="F082"/>
      </w:r>
      <w:r>
        <w:t>:</w:t>
      </w:r>
      <w:r>
        <w:tab/>
      </w:r>
      <w:r>
        <w:rPr>
          <w:u w:val="single"/>
        </w:rPr>
        <w:t xml:space="preserve">$2S + $5T </w:t>
      </w:r>
      <w:r>
        <w:t>=</w:t>
      </w:r>
      <w:r>
        <w:rPr>
          <w:u w:val="single"/>
        </w:rPr>
        <w:tab/>
        <w:t>$6925</w:t>
      </w:r>
    </w:p>
    <w:p w14:paraId="7945BF94" w14:textId="77777777" w:rsidR="00A85401" w:rsidRDefault="00A85401" w:rsidP="00A85401">
      <w:pPr>
        <w:pStyle w:val="ISM"/>
        <w:tabs>
          <w:tab w:val="right" w:pos="3960"/>
          <w:tab w:val="left" w:pos="4050"/>
        </w:tabs>
        <w:ind w:left="30"/>
      </w:pPr>
      <w:r>
        <w:tab/>
      </w:r>
      <w:r>
        <w:tab/>
        <w:t>Subtract:</w:t>
      </w:r>
      <w:r>
        <w:tab/>
        <w:t>0 +  $1T =</w:t>
      </w:r>
      <w:r>
        <w:tab/>
        <w:t xml:space="preserve">  $843</w:t>
      </w:r>
    </w:p>
    <w:p w14:paraId="03D37B51" w14:textId="77777777" w:rsidR="00A85401" w:rsidRDefault="00A85401" w:rsidP="00A85401">
      <w:pPr>
        <w:pStyle w:val="ISM"/>
        <w:tabs>
          <w:tab w:val="right" w:pos="3960"/>
          <w:tab w:val="left" w:pos="4050"/>
        </w:tabs>
        <w:spacing w:line="360" w:lineRule="auto"/>
        <w:ind w:left="30"/>
      </w:pPr>
      <w:r>
        <w:tab/>
      </w:r>
      <w:r>
        <w:tab/>
      </w:r>
      <w:r>
        <w:tab/>
        <w:t>T =</w:t>
      </w:r>
      <w:r>
        <w:tab/>
        <w:t>843</w:t>
      </w:r>
    </w:p>
    <w:p w14:paraId="632E914A" w14:textId="77777777" w:rsidR="00A85401" w:rsidRDefault="00A85401" w:rsidP="00A85401">
      <w:pPr>
        <w:pStyle w:val="ISM"/>
        <w:tabs>
          <w:tab w:val="right" w:pos="3960"/>
          <w:tab w:val="left" w:pos="4050"/>
        </w:tabs>
        <w:spacing w:line="480" w:lineRule="auto"/>
        <w:ind w:left="30"/>
      </w:pPr>
      <w:r>
        <w:tab/>
      </w:r>
      <w:r>
        <w:tab/>
        <w:t xml:space="preserve">Hence, </w:t>
      </w:r>
      <w:r>
        <w:rPr>
          <w:u w:val="double"/>
        </w:rPr>
        <w:t>843</w:t>
      </w:r>
      <w:r>
        <w:t xml:space="preserve"> people bought tickets at the three-for-$5 discount.</w:t>
      </w:r>
    </w:p>
    <w:p w14:paraId="0C88ACF0" w14:textId="77777777" w:rsidR="00A85401" w:rsidRDefault="009C71C0" w:rsidP="009C71C0">
      <w:pPr>
        <w:pStyle w:val="ISM"/>
        <w:tabs>
          <w:tab w:val="right" w:pos="4320"/>
          <w:tab w:val="left" w:pos="4410"/>
        </w:tabs>
        <w:ind w:left="360" w:hanging="360"/>
      </w:pPr>
      <w:r>
        <w:t>31.</w:t>
      </w:r>
      <w:r>
        <w:tab/>
      </w:r>
      <w:r w:rsidR="00A85401">
        <w:t>Let P represent the annual salary of a partner and T represent the annual salary</w:t>
      </w:r>
    </w:p>
    <w:p w14:paraId="725F199F" w14:textId="77777777" w:rsidR="00A85401" w:rsidRDefault="00A85401" w:rsidP="00A85401">
      <w:pPr>
        <w:pStyle w:val="ISM"/>
        <w:tabs>
          <w:tab w:val="right" w:pos="4320"/>
          <w:tab w:val="left" w:pos="4410"/>
        </w:tabs>
        <w:spacing w:line="360" w:lineRule="auto"/>
        <w:ind w:left="30" w:firstLine="510"/>
      </w:pPr>
      <w:r>
        <w:t>of a technician. Then</w:t>
      </w:r>
    </w:p>
    <w:p w14:paraId="4566EFEF" w14:textId="77777777" w:rsidR="00A85401" w:rsidRDefault="00A85401" w:rsidP="00A85401">
      <w:pPr>
        <w:pStyle w:val="ISM"/>
        <w:tabs>
          <w:tab w:val="right" w:pos="4950"/>
          <w:tab w:val="left" w:pos="5040"/>
        </w:tabs>
        <w:ind w:left="30"/>
      </w:pPr>
      <w:r>
        <w:tab/>
      </w:r>
      <w:r>
        <w:tab/>
      </w:r>
      <w:r>
        <w:tab/>
        <w:t>7P  +         12T  =</w:t>
      </w:r>
      <w:r>
        <w:tab/>
        <w:t>$1,629,000</w:t>
      </w:r>
      <w:r>
        <w:tab/>
      </w:r>
      <w:r>
        <w:rPr>
          <w:sz w:val="24"/>
          <w:szCs w:val="24"/>
        </w:rPr>
        <w:sym w:font="Wingdings" w:char="F081"/>
      </w:r>
    </w:p>
    <w:p w14:paraId="190F7161" w14:textId="77777777" w:rsidR="00A85401" w:rsidRDefault="00A85401" w:rsidP="00A85401">
      <w:pPr>
        <w:pStyle w:val="ISM"/>
        <w:tabs>
          <w:tab w:val="right" w:pos="4950"/>
          <w:tab w:val="left" w:pos="5040"/>
        </w:tabs>
        <w:ind w:left="30"/>
      </w:pPr>
      <w:r>
        <w:tab/>
      </w:r>
      <w:r>
        <w:tab/>
      </w:r>
      <w:r>
        <w:tab/>
        <w:t>1.05(7P) + 1.08(12T) =</w:t>
      </w:r>
      <w:r>
        <w:tab/>
        <w:t>$1,734,750</w:t>
      </w:r>
      <w:r>
        <w:tab/>
      </w:r>
      <w:r>
        <w:rPr>
          <w:sz w:val="24"/>
          <w:szCs w:val="24"/>
        </w:rPr>
        <w:sym w:font="Wingdings" w:char="F082"/>
      </w:r>
    </w:p>
    <w:p w14:paraId="007D49A5" w14:textId="3599FEED" w:rsidR="00A85401" w:rsidRDefault="00A85401" w:rsidP="00A85401">
      <w:pPr>
        <w:pStyle w:val="ISM"/>
        <w:tabs>
          <w:tab w:val="left" w:pos="900"/>
          <w:tab w:val="right" w:pos="4950"/>
          <w:tab w:val="left" w:pos="5040"/>
        </w:tabs>
        <w:ind w:left="30"/>
      </w:pPr>
      <w:r>
        <w:tab/>
      </w:r>
      <w:r>
        <w:tab/>
      </w:r>
      <w:r>
        <w:tab/>
      </w:r>
      <w:r>
        <w:rPr>
          <w:sz w:val="24"/>
          <w:szCs w:val="24"/>
        </w:rPr>
        <w:sym w:font="Wingdings" w:char="F081"/>
      </w:r>
      <w:r w:rsidR="0048308C" w:rsidRPr="00562A34">
        <w:rPr>
          <w:position w:val="-4"/>
        </w:rPr>
        <w:object w:dxaOrig="200" w:dyaOrig="200" w14:anchorId="0EA5D3EF">
          <v:shape id="_x0000_i1143" type="#_x0000_t75" style="width:10.3pt;height:10.3pt" o:ole="" o:preferrelative="f" fillcolor="window">
            <v:imagedata r:id="rId85" o:title=""/>
            <o:lock v:ext="edit" aspectratio="f"/>
          </v:shape>
          <o:OLEObject Type="Embed" ProgID="Equation.DSMT4" ShapeID="_x0000_i1143" DrawAspect="Content" ObjectID="_1654979163" r:id="rId86"/>
        </w:object>
      </w:r>
      <w:r>
        <w:t>1.05:</w:t>
      </w:r>
      <w:r>
        <w:tab/>
      </w:r>
      <w:r>
        <w:rPr>
          <w:u w:val="single"/>
        </w:rPr>
        <w:t xml:space="preserve">1.05(7P) + 1.05(12T) </w:t>
      </w:r>
      <w:r>
        <w:t>=</w:t>
      </w:r>
      <w:r>
        <w:rPr>
          <w:u w:val="single"/>
        </w:rPr>
        <w:tab/>
        <w:t>$1,710,450</w:t>
      </w:r>
    </w:p>
    <w:p w14:paraId="617EE348" w14:textId="77777777" w:rsidR="00A85401" w:rsidRDefault="00A85401" w:rsidP="00A85401">
      <w:pPr>
        <w:pStyle w:val="ISM"/>
        <w:tabs>
          <w:tab w:val="right" w:pos="4950"/>
          <w:tab w:val="left" w:pos="5040"/>
        </w:tabs>
        <w:ind w:left="30"/>
      </w:pPr>
      <w:r>
        <w:tab/>
      </w:r>
      <w:r>
        <w:tab/>
        <w:t>Subtract:</w:t>
      </w:r>
      <w:r>
        <w:tab/>
        <w:t>0     + 0.03(12T) =</w:t>
      </w:r>
      <w:r>
        <w:tab/>
        <w:t>$24,300</w:t>
      </w:r>
    </w:p>
    <w:p w14:paraId="5BE21EAB" w14:textId="77777777" w:rsidR="00A85401" w:rsidRDefault="00A85401" w:rsidP="00A85401">
      <w:pPr>
        <w:pStyle w:val="ISM"/>
        <w:tabs>
          <w:tab w:val="right" w:pos="4950"/>
          <w:tab w:val="left" w:pos="5040"/>
        </w:tabs>
        <w:spacing w:line="360" w:lineRule="auto"/>
        <w:ind w:left="30"/>
      </w:pPr>
      <w:r>
        <w:tab/>
      </w:r>
      <w:r>
        <w:tab/>
      </w:r>
      <w:r>
        <w:tab/>
        <w:t>T =</w:t>
      </w:r>
      <w:r>
        <w:tab/>
        <w:t>$67,500</w:t>
      </w:r>
    </w:p>
    <w:p w14:paraId="0CBF5F70" w14:textId="77777777" w:rsidR="00A85401" w:rsidRDefault="00A85401" w:rsidP="00A85401">
      <w:pPr>
        <w:pStyle w:val="ISM"/>
        <w:tabs>
          <w:tab w:val="right" w:pos="4950"/>
          <w:tab w:val="left" w:pos="5040"/>
        </w:tabs>
        <w:ind w:left="30"/>
      </w:pPr>
      <w:r>
        <w:tab/>
      </w:r>
      <w:r>
        <w:tab/>
        <w:t xml:space="preserve">Substitute into </w:t>
      </w:r>
      <w:r>
        <w:rPr>
          <w:sz w:val="24"/>
          <w:szCs w:val="24"/>
        </w:rPr>
        <w:sym w:font="Wingdings" w:char="F081"/>
      </w:r>
      <w:r>
        <w:t>:</w:t>
      </w:r>
      <w:r>
        <w:tab/>
        <w:t>7P + 12($67,500) =</w:t>
      </w:r>
      <w:r>
        <w:tab/>
        <w:t>$1,629,000</w:t>
      </w:r>
    </w:p>
    <w:p w14:paraId="24BD12F2" w14:textId="77777777" w:rsidR="00A85401" w:rsidRDefault="00A85401" w:rsidP="00A85401">
      <w:pPr>
        <w:pStyle w:val="ISM"/>
        <w:tabs>
          <w:tab w:val="right" w:pos="4950"/>
          <w:tab w:val="left" w:pos="5040"/>
        </w:tabs>
        <w:spacing w:line="360" w:lineRule="auto"/>
        <w:ind w:left="30"/>
      </w:pPr>
      <w:r>
        <w:tab/>
      </w:r>
      <w:r>
        <w:tab/>
      </w:r>
      <w:r>
        <w:tab/>
        <w:t>P =</w:t>
      </w:r>
      <w:r>
        <w:tab/>
        <w:t>$117,000</w:t>
      </w:r>
    </w:p>
    <w:p w14:paraId="048C9DCB" w14:textId="77777777" w:rsidR="00A85401" w:rsidRDefault="00A85401" w:rsidP="00A85401">
      <w:pPr>
        <w:pStyle w:val="ISM"/>
        <w:tabs>
          <w:tab w:val="right" w:pos="4320"/>
          <w:tab w:val="left" w:pos="4410"/>
        </w:tabs>
        <w:spacing w:after="240"/>
        <w:ind w:left="540" w:hanging="511"/>
      </w:pPr>
      <w:r>
        <w:tab/>
      </w:r>
      <w:r>
        <w:tab/>
        <w:t xml:space="preserve">The current annual salary of a </w:t>
      </w:r>
      <w:r w:rsidRPr="00043A54">
        <w:rPr>
          <w:u w:val="double"/>
        </w:rPr>
        <w:t>partner</w:t>
      </w:r>
      <w:r>
        <w:t xml:space="preserve"> is </w:t>
      </w:r>
      <w:r>
        <w:rPr>
          <w:u w:val="double"/>
        </w:rPr>
        <w:t>$117,000</w:t>
      </w:r>
      <w:r>
        <w:t xml:space="preserve"> and of a </w:t>
      </w:r>
      <w:r w:rsidRPr="00043A54">
        <w:rPr>
          <w:u w:val="double"/>
        </w:rPr>
        <w:t>technician</w:t>
      </w:r>
      <w:r>
        <w:t xml:space="preserve"> is </w:t>
      </w:r>
      <w:r>
        <w:rPr>
          <w:u w:val="double"/>
        </w:rPr>
        <w:t>$67,500</w:t>
      </w:r>
      <w:r>
        <w:t>.</w:t>
      </w:r>
    </w:p>
    <w:p w14:paraId="218E19FD" w14:textId="77777777" w:rsidR="009F3688" w:rsidRPr="00F03EBD" w:rsidRDefault="00A85401" w:rsidP="00F03EBD">
      <w:pPr>
        <w:pStyle w:val="ISM"/>
        <w:tabs>
          <w:tab w:val="left" w:pos="1440"/>
          <w:tab w:val="right" w:pos="3690"/>
          <w:tab w:val="left" w:pos="3780"/>
        </w:tabs>
        <w:spacing w:after="240"/>
      </w:pPr>
      <w:r>
        <w:rPr>
          <w:rFonts w:cs="Arial"/>
          <w:b/>
          <w:bCs/>
          <w:sz w:val="24"/>
          <w:szCs w:val="24"/>
        </w:rPr>
        <w:t xml:space="preserve">Exercise </w:t>
      </w:r>
      <w:r w:rsidR="008A5472">
        <w:rPr>
          <w:rFonts w:cs="Arial"/>
          <w:b/>
          <w:bCs/>
          <w:sz w:val="24"/>
          <w:szCs w:val="24"/>
        </w:rPr>
        <w:t>6</w:t>
      </w:r>
      <w:r>
        <w:rPr>
          <w:rFonts w:cs="Arial"/>
          <w:b/>
          <w:bCs/>
          <w:sz w:val="24"/>
          <w:szCs w:val="24"/>
        </w:rPr>
        <w:t>.3</w:t>
      </w:r>
    </w:p>
    <w:p w14:paraId="6387BCF3" w14:textId="77777777" w:rsidR="005370B7" w:rsidRDefault="009C71C0" w:rsidP="009C71C0">
      <w:pPr>
        <w:pStyle w:val="ISMab"/>
        <w:ind w:left="360" w:hanging="360"/>
      </w:pPr>
      <w:r>
        <w:t>1.</w:t>
      </w:r>
      <w:r>
        <w:tab/>
      </w:r>
      <w:r w:rsidR="005370B7">
        <w:tab/>
      </w:r>
      <w:r w:rsidR="007938A4">
        <w:tab/>
      </w:r>
      <w:r w:rsidR="005370B7">
        <w:rPr>
          <w:i/>
          <w:iCs/>
        </w:rPr>
        <w:t>a.</w:t>
      </w:r>
      <w:r w:rsidR="005370B7">
        <w:tab/>
      </w:r>
      <w:r w:rsidR="005370B7">
        <w:rPr>
          <w:u w:val="double"/>
        </w:rPr>
        <w:t>Variable cost</w:t>
      </w:r>
      <w:r w:rsidR="005370B7">
        <w:tab/>
      </w:r>
      <w:r w:rsidR="005370B7">
        <w:tab/>
      </w:r>
      <w:r w:rsidR="005370B7">
        <w:tab/>
      </w:r>
      <w:r w:rsidR="005370B7">
        <w:rPr>
          <w:i/>
          <w:iCs/>
        </w:rPr>
        <w:t>e</w:t>
      </w:r>
      <w:r w:rsidR="005370B7">
        <w:t xml:space="preserve">.   </w:t>
      </w:r>
      <w:r w:rsidR="005370B7">
        <w:rPr>
          <w:u w:val="double"/>
        </w:rPr>
        <w:t>Fixed cost</w:t>
      </w:r>
    </w:p>
    <w:p w14:paraId="69689F66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</w:r>
      <w:r>
        <w:rPr>
          <w:u w:val="double"/>
        </w:rPr>
        <w:t>Fixed cost</w:t>
      </w:r>
      <w:r>
        <w:tab/>
      </w:r>
      <w:r>
        <w:tab/>
      </w:r>
      <w:r>
        <w:tab/>
      </w:r>
      <w:r>
        <w:tab/>
      </w:r>
      <w:r>
        <w:rPr>
          <w:i/>
          <w:iCs/>
        </w:rPr>
        <w:t>f.</w:t>
      </w:r>
      <w:r>
        <w:t xml:space="preserve">    </w:t>
      </w:r>
      <w:r>
        <w:rPr>
          <w:u w:val="double"/>
        </w:rPr>
        <w:t>Mixed cost</w:t>
      </w:r>
    </w:p>
    <w:p w14:paraId="6DB8062F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c.</w:t>
      </w:r>
      <w:r>
        <w:rPr>
          <w:i/>
          <w:iCs/>
        </w:rPr>
        <w:tab/>
      </w:r>
      <w:r>
        <w:rPr>
          <w:u w:val="double"/>
        </w:rPr>
        <w:t>Mixed cost</w:t>
      </w:r>
      <w:r>
        <w:tab/>
      </w:r>
      <w:r>
        <w:tab/>
      </w:r>
      <w:r>
        <w:tab/>
      </w:r>
      <w:r>
        <w:tab/>
      </w:r>
      <w:r>
        <w:rPr>
          <w:i/>
          <w:iCs/>
        </w:rPr>
        <w:t>g.</w:t>
      </w:r>
      <w:r>
        <w:t xml:space="preserve">   </w:t>
      </w:r>
      <w:r>
        <w:rPr>
          <w:u w:val="double"/>
        </w:rPr>
        <w:t>Variable cost</w:t>
      </w:r>
    </w:p>
    <w:p w14:paraId="47D23C20" w14:textId="77777777" w:rsidR="005370B7" w:rsidRDefault="005370B7" w:rsidP="005370B7">
      <w:pPr>
        <w:pStyle w:val="ISMab"/>
        <w:spacing w:after="60" w:line="360" w:lineRule="auto"/>
      </w:pPr>
      <w:r>
        <w:tab/>
      </w:r>
      <w:r>
        <w:tab/>
      </w:r>
      <w:r>
        <w:rPr>
          <w:i/>
          <w:iCs/>
        </w:rPr>
        <w:t>d.</w:t>
      </w:r>
      <w:r>
        <w:tab/>
      </w:r>
      <w:r>
        <w:rPr>
          <w:u w:val="double"/>
        </w:rPr>
        <w:t>Variable cost</w:t>
      </w:r>
      <w:r>
        <w:tab/>
      </w:r>
      <w:r>
        <w:tab/>
      </w:r>
      <w:r>
        <w:tab/>
      </w:r>
      <w:r>
        <w:rPr>
          <w:i/>
          <w:iCs/>
        </w:rPr>
        <w:t>h.</w:t>
      </w:r>
      <w:r>
        <w:t xml:space="preserve">   </w:t>
      </w:r>
      <w:r>
        <w:rPr>
          <w:u w:val="double"/>
        </w:rPr>
        <w:t>Fixed cost</w:t>
      </w:r>
    </w:p>
    <w:p w14:paraId="675965A0" w14:textId="77777777" w:rsidR="005370B7" w:rsidRDefault="009C71C0" w:rsidP="009C71C0">
      <w:pPr>
        <w:pStyle w:val="ISM"/>
        <w:ind w:left="360" w:hanging="360"/>
      </w:pPr>
      <w:r>
        <w:t>3.</w:t>
      </w:r>
      <w:r>
        <w:tab/>
      </w:r>
      <w:r w:rsidR="005370B7">
        <w:t xml:space="preserve">Total variable costs = $1,600,000 </w:t>
      </w:r>
      <w:r w:rsidR="005370B7">
        <w:rPr>
          <w:rFonts w:cs="Arial"/>
          <w:iCs/>
        </w:rPr>
        <w:t>– $400,000 = $1,200,000</w:t>
      </w:r>
    </w:p>
    <w:p w14:paraId="6B9C8855" w14:textId="77777777" w:rsidR="005370B7" w:rsidRDefault="005370B7" w:rsidP="005370B7">
      <w:pPr>
        <w:pStyle w:val="ISM"/>
      </w:pPr>
      <w:r>
        <w:tab/>
      </w:r>
      <w:r>
        <w:tab/>
        <w:t>If production increases by 20% (from 50,000 to 60,000 units), total</w:t>
      </w:r>
    </w:p>
    <w:p w14:paraId="6F272395" w14:textId="77777777" w:rsidR="005370B7" w:rsidRDefault="005370B7" w:rsidP="005370B7">
      <w:pPr>
        <w:pStyle w:val="ISM"/>
      </w:pPr>
      <w:r>
        <w:tab/>
      </w:r>
      <w:r>
        <w:tab/>
        <w:t>variable costs will also increase by 20% from</w:t>
      </w:r>
    </w:p>
    <w:p w14:paraId="4B8CEAF6" w14:textId="77777777" w:rsidR="005370B7" w:rsidRDefault="005370B7" w:rsidP="005370B7">
      <w:pPr>
        <w:pStyle w:val="ISM"/>
      </w:pPr>
      <w:r>
        <w:tab/>
      </w:r>
      <w:r>
        <w:tab/>
      </w:r>
      <w:r>
        <w:tab/>
      </w:r>
      <w:r>
        <w:tab/>
        <w:t>$1,200,000</w:t>
      </w:r>
      <w:r>
        <w:tab/>
        <w:t>to</w:t>
      </w:r>
      <w:r>
        <w:tab/>
        <w:t>1.2($1,200,000) = $1,440,000</w:t>
      </w:r>
    </w:p>
    <w:p w14:paraId="781EC57E" w14:textId="77777777" w:rsidR="005370B7" w:rsidRDefault="005370B7" w:rsidP="005370B7">
      <w:pPr>
        <w:pStyle w:val="ISM"/>
      </w:pPr>
      <w:r>
        <w:tab/>
      </w:r>
      <w:r>
        <w:tab/>
        <w:t>and total costs will increase from</w:t>
      </w:r>
    </w:p>
    <w:p w14:paraId="4F8B62B7" w14:textId="77777777" w:rsidR="005370B7" w:rsidRDefault="005370B7" w:rsidP="005370B7">
      <w:pPr>
        <w:pStyle w:val="ISM"/>
        <w:spacing w:after="60" w:line="360" w:lineRule="auto"/>
      </w:pPr>
      <w:r>
        <w:tab/>
      </w:r>
      <w:r>
        <w:tab/>
      </w:r>
      <w:r>
        <w:tab/>
      </w:r>
      <w:r>
        <w:tab/>
        <w:t>$1,600,000</w:t>
      </w:r>
      <w:r>
        <w:tab/>
        <w:t>to</w:t>
      </w:r>
      <w:r>
        <w:tab/>
        <w:t xml:space="preserve">$400,000 + $1,440,000 = </w:t>
      </w:r>
      <w:r>
        <w:rPr>
          <w:u w:val="double"/>
        </w:rPr>
        <w:t>$1,840,000</w:t>
      </w:r>
    </w:p>
    <w:p w14:paraId="3156EEB5" w14:textId="77777777" w:rsidR="004B08D3" w:rsidRDefault="004B08D3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br w:type="page"/>
      </w:r>
    </w:p>
    <w:p w14:paraId="6F1062A1" w14:textId="77777777" w:rsidR="006A4CE1" w:rsidRDefault="006A4CE1" w:rsidP="006A4CE1">
      <w:pPr>
        <w:tabs>
          <w:tab w:val="decimal" w:pos="360"/>
          <w:tab w:val="left" w:pos="540"/>
          <w:tab w:val="left" w:pos="900"/>
          <w:tab w:val="left" w:pos="1260"/>
        </w:tabs>
        <w:spacing w:line="480" w:lineRule="auto"/>
        <w:rPr>
          <w:rFonts w:cs="Arial"/>
          <w:b/>
          <w:sz w:val="24"/>
        </w:rPr>
      </w:pPr>
      <w:r>
        <w:rPr>
          <w:rFonts w:cs="Arial"/>
          <w:b/>
          <w:sz w:val="24"/>
        </w:rPr>
        <w:lastRenderedPageBreak/>
        <w:t xml:space="preserve">Exercise </w:t>
      </w:r>
      <w:r w:rsidR="008A5472">
        <w:rPr>
          <w:rFonts w:cs="Arial"/>
          <w:b/>
          <w:sz w:val="24"/>
        </w:rPr>
        <w:t>6</w:t>
      </w:r>
      <w:r>
        <w:rPr>
          <w:rFonts w:cs="Arial"/>
          <w:b/>
          <w:sz w:val="24"/>
        </w:rPr>
        <w:t>.</w:t>
      </w:r>
      <w:r w:rsidR="002F51F5">
        <w:rPr>
          <w:rFonts w:cs="Arial"/>
          <w:b/>
          <w:sz w:val="24"/>
        </w:rPr>
        <w:t>4</w:t>
      </w:r>
    </w:p>
    <w:p w14:paraId="62A4A243" w14:textId="77777777" w:rsidR="006A4CE1" w:rsidRDefault="006A4CE1" w:rsidP="006A4CE1">
      <w:pPr>
        <w:pStyle w:val="ISM"/>
        <w:tabs>
          <w:tab w:val="clear" w:pos="270"/>
          <w:tab w:val="clear" w:pos="540"/>
          <w:tab w:val="left" w:pos="360"/>
        </w:tabs>
      </w:pPr>
      <w:r>
        <w:t>1.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S </w:t>
      </w:r>
      <w:r>
        <w:t xml:space="preserve">= $2.50 per CD; </w:t>
      </w:r>
      <w:r>
        <w:rPr>
          <w:rFonts w:ascii="Times New Roman" w:hAnsi="Times New Roman"/>
          <w:i/>
        </w:rPr>
        <w:t>VC</w:t>
      </w:r>
      <w:r>
        <w:t xml:space="preserve"> = $1.00 per CD; </w:t>
      </w:r>
      <w:r>
        <w:rPr>
          <w:rFonts w:ascii="Times New Roman" w:hAnsi="Times New Roman"/>
          <w:i/>
        </w:rPr>
        <w:t>FC</w:t>
      </w:r>
      <w:r>
        <w:t xml:space="preserve"> = $60,000 per month.</w:t>
      </w:r>
    </w:p>
    <w:p w14:paraId="60F1D435" w14:textId="77777777" w:rsidR="006A4CE1" w:rsidRDefault="00EB6C26" w:rsidP="006A4CE1">
      <w:pPr>
        <w:spacing w:line="360" w:lineRule="auto"/>
      </w:pPr>
      <w:r>
        <w:rPr>
          <w:noProof/>
          <w:sz w:val="20"/>
          <w:lang w:val="en-US"/>
        </w:rPr>
        <w:pict w14:anchorId="0AC03B7D">
          <v:shape id="Text Box 170" o:spid="_x0000_s1080" type="#_x0000_t202" style="position:absolute;margin-left:-7.35pt;margin-top:8.25pt;width:153.3pt;height:213.7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" stroked="f">
            <v:textbox>
              <w:txbxContent>
                <w:p w14:paraId="5466CA8B" w14:textId="77777777" w:rsidR="00787B03" w:rsidRDefault="00787B03" w:rsidP="006A4CE1">
                  <w:pPr>
                    <w:rPr>
                      <w:rFonts w:cs="Arial"/>
                    </w:rPr>
                  </w:pPr>
                </w:p>
                <w:p w14:paraId="067506F9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sz w:val="24"/>
                    </w:rPr>
                  </w:pP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TR</w:t>
                  </w:r>
                  <w:r>
                    <w:rPr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S</w:t>
                  </w:r>
                  <w:proofErr w:type="gramStart"/>
                  <w:r>
                    <w:rPr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sz w:val="24"/>
                    </w:rPr>
                    <w:t xml:space="preserve"> </w:t>
                  </w:r>
                </w:p>
                <w:p w14:paraId="52993514" w14:textId="77777777" w:rsidR="00787B03" w:rsidRDefault="00787B03" w:rsidP="006A4CE1">
                  <w:pPr>
                    <w:tabs>
                      <w:tab w:val="left" w:pos="63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  <w:t xml:space="preserve"> = </w:t>
                  </w:r>
                  <w:r>
                    <w:rPr>
                      <w:rFonts w:cs="Arial"/>
                    </w:rPr>
                    <w:t>$2.50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</w:p>
                <w:p w14:paraId="5A962A10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TC</w:t>
                  </w:r>
                  <w:r>
                    <w:rPr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VC</w:t>
                  </w:r>
                  <w:proofErr w:type="gramStart"/>
                  <w:r>
                    <w:rPr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sz w:val="24"/>
                    </w:rPr>
                    <w:t xml:space="preserve"> + 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FC</w:t>
                  </w:r>
                </w:p>
                <w:p w14:paraId="4DD893EF" w14:textId="77777777" w:rsidR="00787B03" w:rsidRDefault="00787B03" w:rsidP="006A4CE1">
                  <w:pPr>
                    <w:tabs>
                      <w:tab w:val="left" w:pos="720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ab/>
                    <w:t xml:space="preserve">= </w:t>
                  </w:r>
                  <w:r>
                    <w:rPr>
                      <w:rFonts w:cs="Arial"/>
                    </w:rPr>
                    <w:t>$1.00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  <w:r>
                    <w:rPr>
                      <w:sz w:val="24"/>
                    </w:rPr>
                    <w:t xml:space="preserve"> + </w:t>
                  </w:r>
                  <w:r>
                    <w:rPr>
                      <w:rFonts w:cs="Arial"/>
                    </w:rPr>
                    <w:t>$60,000</w:t>
                  </w:r>
                </w:p>
                <w:p w14:paraId="08B015CA" w14:textId="77777777" w:rsidR="00787B03" w:rsidRDefault="00787B03" w:rsidP="006A4CE1">
                  <w:pPr>
                    <w:tabs>
                      <w:tab w:val="decimal" w:pos="270"/>
                    </w:tabs>
                  </w:pPr>
                </w:p>
                <w:tbl>
                  <w:tblPr>
                    <w:tblW w:w="0" w:type="auto"/>
                    <w:tblInd w:w="36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40"/>
                    <w:gridCol w:w="810"/>
                    <w:gridCol w:w="990"/>
                  </w:tblGrid>
                  <w:tr w:rsidR="00787B03" w14:paraId="75FC65C7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66409151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X: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5613AD56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20,000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4BED9F12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60,000</w:t>
                        </w:r>
                      </w:p>
                    </w:tc>
                  </w:tr>
                  <w:tr w:rsidR="00787B03" w14:paraId="5805F8FB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6ED9873D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TR: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2A262A6B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$50,000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15361D12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$150,000</w:t>
                        </w:r>
                      </w:p>
                    </w:tc>
                  </w:tr>
                  <w:tr w:rsidR="00787B03" w14:paraId="146CB0C9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782D8CEC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TC: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6842E7A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$80,000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17F7B1CC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$120,000</w:t>
                        </w:r>
                      </w:p>
                    </w:tc>
                  </w:tr>
                </w:tbl>
                <w:p w14:paraId="28C6C20C" w14:textId="77777777" w:rsidR="00787B03" w:rsidRDefault="00787B03" w:rsidP="006A4CE1"/>
                <w:p w14:paraId="6C0F1495" w14:textId="77777777" w:rsidR="00787B03" w:rsidRDefault="00787B03" w:rsidP="006A4CE1">
                  <w:pPr>
                    <w:pStyle w:val="table"/>
                  </w:pPr>
                </w:p>
                <w:p w14:paraId="19958A3F" w14:textId="77777777" w:rsidR="00787B03" w:rsidRDefault="00787B03" w:rsidP="006A4CE1">
                  <w:pPr>
                    <w:pStyle w:val="ISM"/>
                    <w:tabs>
                      <w:tab w:val="clear" w:pos="270"/>
                      <w:tab w:val="left" w:pos="360"/>
                    </w:tabs>
                    <w:spacing w:line="360" w:lineRule="auto"/>
                  </w:pPr>
                  <w:r>
                    <w:tab/>
                  </w:r>
                  <w:proofErr w:type="gramStart"/>
                  <w:r>
                    <w:rPr>
                      <w:rFonts w:cs="Arial"/>
                      <w:i/>
                    </w:rPr>
                    <w:t>a.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40,000</w:t>
                  </w:r>
                  <w:proofErr w:type="gramEnd"/>
                  <w:r>
                    <w:rPr>
                      <w:u w:val="double"/>
                    </w:rPr>
                    <w:t xml:space="preserve"> CDs/month</w:t>
                  </w:r>
                </w:p>
                <w:p w14:paraId="18E55EF1" w14:textId="77777777" w:rsidR="00787B03" w:rsidRDefault="00787B03" w:rsidP="006A4CE1">
                  <w:pPr>
                    <w:pStyle w:val="ISM"/>
                    <w:tabs>
                      <w:tab w:val="clear" w:pos="270"/>
                      <w:tab w:val="left" w:pos="360"/>
                    </w:tabs>
                  </w:pPr>
                  <w:r>
                    <w:tab/>
                  </w:r>
                  <w:proofErr w:type="gramStart"/>
                  <w:r>
                    <w:rPr>
                      <w:rFonts w:cs="Arial"/>
                      <w:i/>
                    </w:rPr>
                    <w:t>b.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45,000</w:t>
                  </w:r>
                  <w:proofErr w:type="gramEnd"/>
                  <w:r>
                    <w:rPr>
                      <w:u w:val="double"/>
                    </w:rPr>
                    <w:t xml:space="preserve"> CDs/month</w:t>
                  </w:r>
                </w:p>
              </w:txbxContent>
            </v:textbox>
            <w10:wrap type="square"/>
          </v:shape>
        </w:pict>
      </w:r>
      <w:r w:rsidR="00E6313D">
        <w:rPr>
          <w:noProof/>
          <w:lang w:val="en-IN" w:eastAsia="en-IN"/>
        </w:rPr>
        <w:drawing>
          <wp:inline distT="0" distB="0" distL="0" distR="0" wp14:anchorId="0BB6DEB7" wp14:editId="018ABDB8">
            <wp:extent cx="4257675" cy="3448050"/>
            <wp:effectExtent l="0" t="0" r="0" b="0"/>
            <wp:docPr id="52" name="Object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7"/>
              </a:graphicData>
            </a:graphic>
          </wp:inline>
        </w:drawing>
      </w:r>
    </w:p>
    <w:p w14:paraId="3866D65D" w14:textId="77777777" w:rsidR="006A4CE1" w:rsidRDefault="006A4CE1" w:rsidP="006A4CE1">
      <w:pPr>
        <w:pStyle w:val="ISM"/>
        <w:tabs>
          <w:tab w:val="clear" w:pos="270"/>
          <w:tab w:val="clear" w:pos="540"/>
          <w:tab w:val="left" w:pos="360"/>
        </w:tabs>
      </w:pPr>
      <w:r>
        <w:t>3.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S </w:t>
      </w:r>
      <w:r>
        <w:t xml:space="preserve">= $0.10 per copy; </w:t>
      </w:r>
      <w:r>
        <w:rPr>
          <w:rFonts w:ascii="Times New Roman" w:hAnsi="Times New Roman"/>
          <w:i/>
        </w:rPr>
        <w:t>FC</w:t>
      </w:r>
      <w:r>
        <w:t xml:space="preserve"> = $300 per month;</w:t>
      </w:r>
    </w:p>
    <w:p w14:paraId="5C3A70D8" w14:textId="77777777" w:rsidR="006A4CE1" w:rsidRDefault="006A4CE1" w:rsidP="006A4CE1">
      <w:pPr>
        <w:pStyle w:val="ISM"/>
        <w:tabs>
          <w:tab w:val="clear" w:pos="270"/>
          <w:tab w:val="clear" w:pos="540"/>
          <w:tab w:val="left" w:pos="360"/>
        </w:tabs>
        <w:ind w:left="1080"/>
      </w:pPr>
      <w:r>
        <w:rPr>
          <w:rFonts w:ascii="Times New Roman" w:hAnsi="Times New Roman"/>
          <w:i/>
        </w:rPr>
        <w:t>VC</w:t>
      </w:r>
      <w:r>
        <w:t xml:space="preserve"> = $0.015 + </w:t>
      </w:r>
      <w:r w:rsidRPr="00435131">
        <w:rPr>
          <w:position w:val="-22"/>
        </w:rPr>
        <w:object w:dxaOrig="1680" w:dyaOrig="580" w14:anchorId="429CE7E7">
          <v:shape id="_x0000_i1064" type="#_x0000_t75" style="width:86.05pt;height:29pt" o:ole="">
            <v:imagedata r:id="rId88" o:title=""/>
          </v:shape>
          <o:OLEObject Type="Embed" ProgID="Equation.3" ShapeID="_x0000_i1064" DrawAspect="Content" ObjectID="_1654979164" r:id="rId89"/>
        </w:object>
      </w:r>
      <w:r>
        <w:t>+$0.005 = $0.05 per copy</w:t>
      </w:r>
    </w:p>
    <w:p w14:paraId="4907FE1D" w14:textId="77777777" w:rsidR="006A4CE1" w:rsidRPr="00D20404" w:rsidRDefault="00EB6C26" w:rsidP="006A4CE1">
      <w:pPr>
        <w:rPr>
          <w:sz w:val="8"/>
          <w:szCs w:val="8"/>
        </w:rPr>
      </w:pPr>
      <w:r>
        <w:rPr>
          <w:noProof/>
          <w:sz w:val="20"/>
          <w:lang w:val="en-US"/>
        </w:rPr>
        <w:pict w14:anchorId="18795B45">
          <v:shape id="Text Box 171" o:spid="_x0000_s1082" type="#_x0000_t202" style="position:absolute;margin-left:-6.65pt;margin-top:5.45pt;width:153.3pt;height:185.4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" stroked="f">
            <v:textbox>
              <w:txbxContent>
                <w:p w14:paraId="41662108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TR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S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  <w:p w14:paraId="060E05EE" w14:textId="77777777" w:rsidR="00787B03" w:rsidRDefault="00787B03" w:rsidP="006A4CE1">
                  <w:pPr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= </w:t>
                  </w:r>
                  <w:r>
                    <w:rPr>
                      <w:rFonts w:cs="Arial"/>
                    </w:rPr>
                    <w:t>$0.10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</w:p>
                <w:p w14:paraId="63061CA7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TC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VC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+ 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FC</w:t>
                  </w:r>
                </w:p>
                <w:p w14:paraId="7C861E69" w14:textId="77777777" w:rsidR="00787B03" w:rsidRDefault="00787B03" w:rsidP="006A4CE1">
                  <w:pPr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= </w:t>
                  </w:r>
                  <w:r>
                    <w:rPr>
                      <w:rFonts w:cs="Arial"/>
                    </w:rPr>
                    <w:t>$0.05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  <w:r>
                    <w:rPr>
                      <w:sz w:val="24"/>
                    </w:rPr>
                    <w:t xml:space="preserve"> + </w:t>
                  </w:r>
                  <w:r>
                    <w:rPr>
                      <w:rFonts w:cs="Arial"/>
                    </w:rPr>
                    <w:t>$300</w:t>
                  </w:r>
                </w:p>
                <w:p w14:paraId="4049A9FD" w14:textId="77777777" w:rsidR="00787B03" w:rsidRDefault="00787B03" w:rsidP="006A4CE1">
                  <w:pPr>
                    <w:tabs>
                      <w:tab w:val="decimal" w:pos="270"/>
                    </w:tabs>
                  </w:pPr>
                </w:p>
                <w:tbl>
                  <w:tblPr>
                    <w:tblW w:w="0" w:type="auto"/>
                    <w:tblInd w:w="47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40"/>
                    <w:gridCol w:w="810"/>
                    <w:gridCol w:w="774"/>
                  </w:tblGrid>
                  <w:tr w:rsidR="00787B03" w14:paraId="33C5C846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650B34E3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X: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79F8CA78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4000</w:t>
                        </w:r>
                      </w:p>
                    </w:tc>
                    <w:tc>
                      <w:tcPr>
                        <w:tcW w:w="77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587C4DE9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8000</w:t>
                        </w:r>
                      </w:p>
                    </w:tc>
                  </w:tr>
                  <w:tr w:rsidR="00787B03" w14:paraId="3BFA0A11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45A0FD19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TR: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4C1A6F7D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$400</w:t>
                        </w:r>
                      </w:p>
                    </w:tc>
                    <w:tc>
                      <w:tcPr>
                        <w:tcW w:w="77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2D33EC39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$800</w:t>
                        </w:r>
                      </w:p>
                    </w:tc>
                  </w:tr>
                  <w:tr w:rsidR="00787B03" w14:paraId="6DA4E94C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02611355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TC: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612F5F98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$500</w:t>
                        </w:r>
                      </w:p>
                    </w:tc>
                    <w:tc>
                      <w:tcPr>
                        <w:tcW w:w="77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71734181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$700</w:t>
                        </w:r>
                      </w:p>
                    </w:tc>
                  </w:tr>
                </w:tbl>
                <w:p w14:paraId="6A96F720" w14:textId="77777777" w:rsidR="00787B03" w:rsidRDefault="00787B03" w:rsidP="006A4CE1"/>
                <w:p w14:paraId="3C9383D5" w14:textId="77777777" w:rsidR="00787B03" w:rsidRDefault="00787B03" w:rsidP="006A4CE1">
                  <w:pPr>
                    <w:pStyle w:val="ISM"/>
                    <w:spacing w:line="360" w:lineRule="auto"/>
                  </w:pPr>
                  <w:r>
                    <w:tab/>
                  </w:r>
                  <w:r>
                    <w:tab/>
                  </w:r>
                  <w:proofErr w:type="gramStart"/>
                  <w:r>
                    <w:rPr>
                      <w:rFonts w:cs="Arial"/>
                      <w:i/>
                    </w:rPr>
                    <w:t>a.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6000</w:t>
                  </w:r>
                  <w:proofErr w:type="gramEnd"/>
                  <w:r>
                    <w:rPr>
                      <w:u w:val="double"/>
                    </w:rPr>
                    <w:t xml:space="preserve"> copies/month</w:t>
                  </w:r>
                </w:p>
                <w:p w14:paraId="023549DD" w14:textId="77777777" w:rsidR="00787B03" w:rsidRDefault="00787B03" w:rsidP="006A4CE1">
                  <w:pPr>
                    <w:pStyle w:val="ISM"/>
                  </w:pPr>
                  <w:r>
                    <w:tab/>
                  </w:r>
                  <w:r>
                    <w:tab/>
                  </w:r>
                  <w:proofErr w:type="gramStart"/>
                  <w:r>
                    <w:rPr>
                      <w:rFonts w:cs="Arial"/>
                      <w:i/>
                    </w:rPr>
                    <w:t>b.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$</w:t>
                  </w:r>
                  <w:proofErr w:type="gramEnd"/>
                  <w:r>
                    <w:rPr>
                      <w:u w:val="double"/>
                    </w:rPr>
                    <w:t>50 per month</w:t>
                  </w:r>
                </w:p>
                <w:p w14:paraId="515F61B3" w14:textId="77777777" w:rsidR="00787B03" w:rsidRDefault="00787B03" w:rsidP="006A4CE1"/>
              </w:txbxContent>
            </v:textbox>
            <w10:wrap type="square"/>
          </v:shape>
        </w:pict>
      </w:r>
      <w:r w:rsidR="00E6313D">
        <w:rPr>
          <w:noProof/>
          <w:lang w:val="en-IN" w:eastAsia="en-IN"/>
        </w:rPr>
        <w:drawing>
          <wp:inline distT="0" distB="0" distL="0" distR="0" wp14:anchorId="02AF168D" wp14:editId="1200C058">
            <wp:extent cx="4257675" cy="2933700"/>
            <wp:effectExtent l="0" t="0" r="0" b="0"/>
            <wp:docPr id="55" name="Object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0"/>
              </a:graphicData>
            </a:graphic>
          </wp:inline>
        </w:drawing>
      </w:r>
    </w:p>
    <w:p w14:paraId="52AC6ABD" w14:textId="77777777" w:rsidR="006A4CE1" w:rsidRDefault="006A4CE1" w:rsidP="004B08D3">
      <w:pPr>
        <w:tabs>
          <w:tab w:val="decimal" w:pos="360"/>
          <w:tab w:val="left" w:pos="540"/>
          <w:tab w:val="left" w:pos="900"/>
          <w:tab w:val="left" w:pos="1260"/>
        </w:tabs>
        <w:spacing w:line="360" w:lineRule="auto"/>
        <w:rPr>
          <w:sz w:val="16"/>
        </w:rPr>
      </w:pPr>
      <w:r>
        <w:br w:type="page"/>
      </w:r>
    </w:p>
    <w:p w14:paraId="3B87A416" w14:textId="77777777" w:rsidR="006A4CE1" w:rsidRDefault="006A4CE1" w:rsidP="006A4CE1">
      <w:pPr>
        <w:pStyle w:val="ISM"/>
        <w:tabs>
          <w:tab w:val="clear" w:pos="270"/>
          <w:tab w:val="clear" w:pos="540"/>
          <w:tab w:val="left" w:pos="360"/>
        </w:tabs>
      </w:pPr>
      <w:r>
        <w:lastRenderedPageBreak/>
        <w:t>5.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S </w:t>
      </w:r>
      <w:r>
        <w:t xml:space="preserve">= $20 per unit; </w:t>
      </w:r>
      <w:r>
        <w:rPr>
          <w:rFonts w:ascii="Times New Roman" w:hAnsi="Times New Roman"/>
          <w:i/>
        </w:rPr>
        <w:t>VC</w:t>
      </w:r>
      <w:r>
        <w:t xml:space="preserve"> = $12 per unit;</w:t>
      </w:r>
      <w:r>
        <w:rPr>
          <w:rFonts w:ascii="Times New Roman" w:hAnsi="Times New Roman"/>
          <w:i/>
        </w:rPr>
        <w:t xml:space="preserve"> FC</w:t>
      </w:r>
      <w:r>
        <w:t xml:space="preserve"> = $1200 per week.</w:t>
      </w:r>
    </w:p>
    <w:p w14:paraId="5DAEA826" w14:textId="77777777" w:rsidR="006A4CE1" w:rsidRDefault="00EB6C26" w:rsidP="006A4CE1">
      <w:pPr>
        <w:rPr>
          <w:sz w:val="18"/>
        </w:rPr>
      </w:pPr>
      <w:r>
        <w:rPr>
          <w:noProof/>
          <w:sz w:val="20"/>
          <w:lang w:val="en-US"/>
        </w:rPr>
        <w:pict w14:anchorId="41DFAE63">
          <v:shape id="Text Box 172" o:spid="_x0000_s1084" type="#_x0000_t202" style="position:absolute;margin-left:-5.95pt;margin-top:.6pt;width:147pt;height:233.6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" stroked="f">
            <v:textbox>
              <w:txbxContent>
                <w:p w14:paraId="0B631E06" w14:textId="77777777" w:rsidR="00787B03" w:rsidRDefault="00787B03" w:rsidP="006A4CE1">
                  <w:pPr>
                    <w:rPr>
                      <w:rFonts w:cs="Arial"/>
                    </w:rPr>
                  </w:pPr>
                </w:p>
                <w:p w14:paraId="74837B4F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TR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S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  <w:p w14:paraId="731E6934" w14:textId="77777777" w:rsidR="00787B03" w:rsidRDefault="00787B03" w:rsidP="006A4CE1">
                  <w:pPr>
                    <w:spacing w:after="60"/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= </w:t>
                  </w:r>
                  <w:r>
                    <w:rPr>
                      <w:rFonts w:cs="Arial"/>
                    </w:rPr>
                    <w:t>$20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</w:p>
                <w:p w14:paraId="70B6D21E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TC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VC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+ 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FC</w:t>
                  </w:r>
                </w:p>
                <w:p w14:paraId="30A7CE32" w14:textId="77777777" w:rsidR="00787B03" w:rsidRDefault="00787B03" w:rsidP="006A4CE1">
                  <w:pPr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= </w:t>
                  </w:r>
                  <w:r>
                    <w:rPr>
                      <w:rFonts w:cs="Arial"/>
                    </w:rPr>
                    <w:t>$12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  <w:r>
                    <w:rPr>
                      <w:sz w:val="24"/>
                    </w:rPr>
                    <w:t xml:space="preserve"> + </w:t>
                  </w:r>
                  <w:r>
                    <w:rPr>
                      <w:rFonts w:cs="Arial"/>
                    </w:rPr>
                    <w:t>$1200</w:t>
                  </w:r>
                </w:p>
                <w:p w14:paraId="309E3366" w14:textId="77777777" w:rsidR="00787B03" w:rsidRDefault="00787B03" w:rsidP="006A4CE1">
                  <w:pPr>
                    <w:tabs>
                      <w:tab w:val="decimal" w:pos="270"/>
                    </w:tabs>
                  </w:pPr>
                </w:p>
                <w:tbl>
                  <w:tblPr>
                    <w:tblW w:w="0" w:type="auto"/>
                    <w:tblInd w:w="47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40"/>
                    <w:gridCol w:w="810"/>
                    <w:gridCol w:w="774"/>
                  </w:tblGrid>
                  <w:tr w:rsidR="00787B03" w14:paraId="2BD6D715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4026A4B9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X: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258A30CA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77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417E7838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250</w:t>
                        </w:r>
                      </w:p>
                    </w:tc>
                  </w:tr>
                  <w:tr w:rsidR="00787B03" w14:paraId="6FD30C5D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6C061931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TR: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41016177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$0</w:t>
                        </w:r>
                      </w:p>
                    </w:tc>
                    <w:tc>
                      <w:tcPr>
                        <w:tcW w:w="77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6D04E506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$5000</w:t>
                        </w:r>
                      </w:p>
                    </w:tc>
                  </w:tr>
                  <w:tr w:rsidR="00787B03" w14:paraId="473D925B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0E8E4F4A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TC: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48474F8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$1200</w:t>
                        </w:r>
                      </w:p>
                    </w:tc>
                    <w:tc>
                      <w:tcPr>
                        <w:tcW w:w="774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68881293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$4200</w:t>
                        </w:r>
                      </w:p>
                    </w:tc>
                  </w:tr>
                </w:tbl>
                <w:p w14:paraId="202477B0" w14:textId="77777777" w:rsidR="00787B03" w:rsidRDefault="00787B03" w:rsidP="006A4CE1"/>
                <w:p w14:paraId="3210717B" w14:textId="77777777" w:rsidR="00787B03" w:rsidRDefault="00787B03" w:rsidP="006A4CE1">
                  <w:pPr>
                    <w:pStyle w:val="ISM"/>
                    <w:spacing w:line="360" w:lineRule="auto"/>
                  </w:pPr>
                  <w:r>
                    <w:tab/>
                  </w:r>
                  <w:r>
                    <w:tab/>
                  </w:r>
                  <w:proofErr w:type="gramStart"/>
                  <w:r>
                    <w:rPr>
                      <w:i/>
                    </w:rPr>
                    <w:t>a.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150</w:t>
                  </w:r>
                  <w:proofErr w:type="gramEnd"/>
                  <w:r>
                    <w:rPr>
                      <w:u w:val="double"/>
                    </w:rPr>
                    <w:t xml:space="preserve"> units/week</w:t>
                  </w:r>
                </w:p>
                <w:p w14:paraId="3BDE4DA8" w14:textId="77777777" w:rsidR="00787B03" w:rsidRDefault="00787B03" w:rsidP="006A4CE1">
                  <w:pPr>
                    <w:pStyle w:val="ISM"/>
                    <w:spacing w:after="60"/>
                  </w:pPr>
                  <w:r>
                    <w:tab/>
                  </w:r>
                  <w:r>
                    <w:tab/>
                  </w:r>
                  <w:proofErr w:type="gramStart"/>
                  <w:r>
                    <w:rPr>
                      <w:i/>
                    </w:rPr>
                    <w:t>b.</w:t>
                  </w:r>
                  <w:r>
                    <w:t xml:space="preserve">  (</w:t>
                  </w:r>
                  <w:proofErr w:type="spellStart"/>
                  <w:proofErr w:type="gramEnd"/>
                  <w:r>
                    <w:t>i</w:t>
                  </w:r>
                  <w:proofErr w:type="spellEnd"/>
                  <w:r>
                    <w:t xml:space="preserve">) </w:t>
                  </w:r>
                  <w:r>
                    <w:rPr>
                      <w:u w:val="double"/>
                    </w:rPr>
                    <w:t>$240 loss</w:t>
                  </w:r>
                </w:p>
                <w:p w14:paraId="5A55F4EE" w14:textId="77777777" w:rsidR="00787B03" w:rsidRDefault="00787B03" w:rsidP="006A4CE1">
                  <w:pPr>
                    <w:pStyle w:val="ISM"/>
                    <w:spacing w:line="360" w:lineRule="auto"/>
                  </w:pPr>
                  <w:r>
                    <w:tab/>
                  </w:r>
                  <w:r>
                    <w:tab/>
                    <w:t xml:space="preserve">     (ii) </w:t>
                  </w:r>
                  <w:r>
                    <w:rPr>
                      <w:u w:val="double"/>
                    </w:rPr>
                    <w:t>$800 profit</w:t>
                  </w:r>
                </w:p>
                <w:p w14:paraId="2EA23291" w14:textId="77777777" w:rsidR="00787B03" w:rsidRDefault="00787B03" w:rsidP="006A4CE1">
                  <w:pPr>
                    <w:pStyle w:val="ISM"/>
                  </w:pPr>
                  <w:r>
                    <w:tab/>
                  </w:r>
                  <w:r>
                    <w:tab/>
                  </w:r>
                  <w:proofErr w:type="gramStart"/>
                  <w:r>
                    <w:rPr>
                      <w:i/>
                    </w:rPr>
                    <w:t>c.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200</w:t>
                  </w:r>
                  <w:proofErr w:type="gramEnd"/>
                  <w:r>
                    <w:rPr>
                      <w:u w:val="double"/>
                    </w:rPr>
                    <w:t xml:space="preserve"> units/week</w:t>
                  </w:r>
                </w:p>
              </w:txbxContent>
            </v:textbox>
            <w10:wrap type="square"/>
          </v:shape>
        </w:pict>
      </w:r>
      <w:r w:rsidR="00E6313D">
        <w:rPr>
          <w:noProof/>
          <w:lang w:val="en-IN" w:eastAsia="en-IN"/>
        </w:rPr>
        <w:drawing>
          <wp:inline distT="0" distB="0" distL="0" distR="0" wp14:anchorId="3D31E235" wp14:editId="3DBFE7B7">
            <wp:extent cx="4152900" cy="3667125"/>
            <wp:effectExtent l="0" t="0" r="0" b="0"/>
            <wp:docPr id="57" name="Object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1"/>
              </a:graphicData>
            </a:graphic>
          </wp:inline>
        </w:drawing>
      </w:r>
    </w:p>
    <w:p w14:paraId="10759093" w14:textId="77777777" w:rsidR="006A4CE1" w:rsidRDefault="006A4CE1" w:rsidP="006A4CE1">
      <w:pPr>
        <w:pStyle w:val="ISM"/>
        <w:tabs>
          <w:tab w:val="clear" w:pos="270"/>
          <w:tab w:val="clear" w:pos="540"/>
          <w:tab w:val="left" w:pos="360"/>
        </w:tabs>
      </w:pPr>
      <w:r>
        <w:t>7.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S </w:t>
      </w:r>
      <w:r>
        <w:t xml:space="preserve">= $70 per composter; </w:t>
      </w:r>
      <w:r>
        <w:rPr>
          <w:rFonts w:ascii="Times New Roman" w:hAnsi="Times New Roman"/>
          <w:i/>
        </w:rPr>
        <w:t>VC</w:t>
      </w:r>
      <w:r>
        <w:t xml:space="preserve"> = $43 per composter;</w:t>
      </w:r>
    </w:p>
    <w:p w14:paraId="093817EB" w14:textId="77777777" w:rsidR="006A4CE1" w:rsidRDefault="006A4CE1" w:rsidP="006A4CE1">
      <w:pPr>
        <w:pStyle w:val="ISM"/>
        <w:tabs>
          <w:tab w:val="clear" w:pos="270"/>
          <w:tab w:val="clear" w:pos="540"/>
          <w:tab w:val="left" w:pos="360"/>
        </w:tabs>
        <w:ind w:left="1080"/>
      </w:pPr>
      <w:r>
        <w:rPr>
          <w:rFonts w:ascii="Times New Roman" w:hAnsi="Times New Roman"/>
          <w:i/>
        </w:rPr>
        <w:t>FC</w:t>
      </w:r>
      <w:r>
        <w:t xml:space="preserve"> = $648,000 per year = $54,000 per month.</w:t>
      </w:r>
    </w:p>
    <w:p w14:paraId="47FA54E8" w14:textId="77777777" w:rsidR="006A4CE1" w:rsidRDefault="00EB6C26" w:rsidP="006A4CE1">
      <w:r>
        <w:rPr>
          <w:noProof/>
          <w:sz w:val="20"/>
          <w:lang w:val="en-US"/>
        </w:rPr>
        <w:pict w14:anchorId="062936DE">
          <v:shape id="Text Box 173" o:spid="_x0000_s1086" type="#_x0000_t202" style="position:absolute;margin-left:-10.85pt;margin-top:8.5pt;width:153.3pt;height:21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" stroked="f">
            <v:textbox>
              <w:txbxContent>
                <w:p w14:paraId="4108B55A" w14:textId="77777777" w:rsidR="00787B03" w:rsidRDefault="00787B03" w:rsidP="006A4CE1">
                  <w:pPr>
                    <w:rPr>
                      <w:rFonts w:cs="Arial"/>
                    </w:rPr>
                  </w:pPr>
                </w:p>
                <w:p w14:paraId="062218E3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i/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TR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S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  <w:p w14:paraId="6521721D" w14:textId="77777777" w:rsidR="00787B03" w:rsidRDefault="00787B03" w:rsidP="006A4CE1">
                  <w:pPr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= </w:t>
                  </w:r>
                  <w:r>
                    <w:rPr>
                      <w:rFonts w:cs="Arial"/>
                    </w:rPr>
                    <w:t>$70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</w:p>
                <w:p w14:paraId="4F239E79" w14:textId="77777777" w:rsidR="00787B03" w:rsidRDefault="00787B03" w:rsidP="006A4CE1">
                  <w:pPr>
                    <w:tabs>
                      <w:tab w:val="left" w:pos="360"/>
                    </w:tabs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sz w:val="24"/>
                    </w:rPr>
                    <w:tab/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TC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= (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VC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</w:rPr>
                    <w:t>)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X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</w:rPr>
                    <w:t xml:space="preserve"> + </w:t>
                  </w:r>
                  <w:r>
                    <w:rPr>
                      <w:rFonts w:ascii="Times New Roman" w:hAnsi="Times New Roman"/>
                      <w:i/>
                      <w:iCs/>
                      <w:sz w:val="24"/>
                    </w:rPr>
                    <w:t>FC</w:t>
                  </w:r>
                </w:p>
                <w:p w14:paraId="24835CED" w14:textId="77777777" w:rsidR="00787B03" w:rsidRDefault="00787B03" w:rsidP="006A4CE1">
                  <w:pPr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= </w:t>
                  </w:r>
                  <w:r>
                    <w:rPr>
                      <w:rFonts w:cs="Arial"/>
                    </w:rPr>
                    <w:t>$43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X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+ </w:t>
                  </w:r>
                  <w:r>
                    <w:rPr>
                      <w:rFonts w:cs="Arial"/>
                    </w:rPr>
                    <w:t>$54,000</w:t>
                  </w:r>
                </w:p>
                <w:p w14:paraId="5E90C930" w14:textId="77777777" w:rsidR="00787B03" w:rsidRDefault="00787B03" w:rsidP="006A4CE1">
                  <w:pPr>
                    <w:tabs>
                      <w:tab w:val="decimal" w:pos="270"/>
                    </w:tabs>
                  </w:pPr>
                </w:p>
                <w:tbl>
                  <w:tblPr>
                    <w:tblW w:w="0" w:type="auto"/>
                    <w:tblInd w:w="47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40"/>
                    <w:gridCol w:w="810"/>
                    <w:gridCol w:w="882"/>
                  </w:tblGrid>
                  <w:tr w:rsidR="00787B03" w14:paraId="098331D2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73830F26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X: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5E92769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1000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5C998B55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3200</w:t>
                        </w:r>
                      </w:p>
                    </w:tc>
                  </w:tr>
                  <w:tr w:rsidR="00787B03" w14:paraId="2AB18D4B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091AF506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TR: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6A368F57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$70,000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4A25E43B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$224,000</w:t>
                        </w:r>
                      </w:p>
                    </w:tc>
                  </w:tr>
                  <w:tr w:rsidR="00787B03" w14:paraId="08DB4B55" w14:textId="77777777">
                    <w:trPr>
                      <w:cantSplit/>
                    </w:trPr>
                    <w:tc>
                      <w:tcPr>
                        <w:tcW w:w="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E0E0E0"/>
                      </w:tcPr>
                      <w:p w14:paraId="78863243" w14:textId="77777777" w:rsidR="00787B03" w:rsidRDefault="00787B03">
                        <w:pPr>
                          <w:ind w:right="144"/>
                          <w:jc w:val="right"/>
                          <w:rPr>
                            <w:rFonts w:ascii="Times New Roman" w:hAnsi="Times New Roman"/>
                            <w:bCs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/>
                          </w:rPr>
                          <w:t>TC: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4F432123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$97,000</w:t>
                        </w:r>
                      </w:p>
                    </w:tc>
                    <w:tc>
                      <w:tcPr>
                        <w:tcW w:w="882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5D5B0BA9" w14:textId="77777777" w:rsidR="00787B03" w:rsidRDefault="00787B03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>
                          <w:rPr>
                            <w:rFonts w:cs="Arial"/>
                            <w:sz w:val="20"/>
                          </w:rPr>
                          <w:t>$191,600</w:t>
                        </w:r>
                      </w:p>
                    </w:tc>
                  </w:tr>
                </w:tbl>
                <w:p w14:paraId="5FE5B5CC" w14:textId="77777777" w:rsidR="00787B03" w:rsidRDefault="00787B03" w:rsidP="006A4CE1"/>
                <w:p w14:paraId="0A7C3C9D" w14:textId="77777777" w:rsidR="00787B03" w:rsidRDefault="00787B03" w:rsidP="006A4CE1">
                  <w:pPr>
                    <w:pStyle w:val="ISM"/>
                    <w:tabs>
                      <w:tab w:val="clear" w:pos="270"/>
                      <w:tab w:val="clear" w:pos="540"/>
                    </w:tabs>
                    <w:ind w:left="360"/>
                    <w:rPr>
                      <w:u w:val="double"/>
                    </w:rPr>
                  </w:pPr>
                  <w:proofErr w:type="gramStart"/>
                  <w:r>
                    <w:rPr>
                      <w:rFonts w:cs="Arial"/>
                      <w:i/>
                    </w:rPr>
                    <w:t>a.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2000</w:t>
                  </w:r>
                  <w:proofErr w:type="gramEnd"/>
                  <w:r>
                    <w:rPr>
                      <w:u w:val="double"/>
                    </w:rPr>
                    <w:t xml:space="preserve"> composters </w:t>
                  </w:r>
                </w:p>
                <w:p w14:paraId="5B2DFCEB" w14:textId="77777777" w:rsidR="00787B03" w:rsidRDefault="00787B03" w:rsidP="006A4CE1">
                  <w:pPr>
                    <w:pStyle w:val="ISM"/>
                    <w:tabs>
                      <w:tab w:val="clear" w:pos="270"/>
                      <w:tab w:val="clear" w:pos="540"/>
                    </w:tabs>
                    <w:spacing w:line="360" w:lineRule="auto"/>
                    <w:ind w:left="360"/>
                  </w:pPr>
                  <w:r w:rsidRPr="00705007">
                    <w:t xml:space="preserve">        </w:t>
                  </w:r>
                  <w:proofErr w:type="gramStart"/>
                  <w:r>
                    <w:rPr>
                      <w:u w:val="double"/>
                    </w:rPr>
                    <w:t>per</w:t>
                  </w:r>
                  <w:proofErr w:type="gramEnd"/>
                  <w:r>
                    <w:rPr>
                      <w:u w:val="double"/>
                    </w:rPr>
                    <w:t xml:space="preserve"> month</w:t>
                  </w:r>
                </w:p>
                <w:p w14:paraId="0E4CB1D2" w14:textId="77777777" w:rsidR="00787B03" w:rsidRDefault="00787B03" w:rsidP="006A4CE1">
                  <w:pPr>
                    <w:pStyle w:val="ISM"/>
                    <w:tabs>
                      <w:tab w:val="clear" w:pos="270"/>
                      <w:tab w:val="clear" w:pos="540"/>
                    </w:tabs>
                    <w:spacing w:line="360" w:lineRule="auto"/>
                    <w:ind w:left="360"/>
                  </w:pPr>
                  <w:proofErr w:type="gramStart"/>
                  <w:r>
                    <w:rPr>
                      <w:rFonts w:cs="Arial"/>
                      <w:i/>
                    </w:rPr>
                    <w:t>b.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$</w:t>
                  </w:r>
                  <w:proofErr w:type="gramEnd"/>
                  <w:r>
                    <w:rPr>
                      <w:u w:val="double"/>
                    </w:rPr>
                    <w:t>13,500/month</w:t>
                  </w:r>
                </w:p>
                <w:p w14:paraId="2F4E6EBA" w14:textId="77777777" w:rsidR="00787B03" w:rsidRDefault="00787B03" w:rsidP="006A4CE1">
                  <w:pPr>
                    <w:pStyle w:val="ISM"/>
                    <w:tabs>
                      <w:tab w:val="clear" w:pos="270"/>
                      <w:tab w:val="clear" w:pos="540"/>
                    </w:tabs>
                    <w:ind w:left="360"/>
                  </w:pPr>
                  <w:proofErr w:type="gramStart"/>
                  <w:r>
                    <w:rPr>
                      <w:i/>
                      <w:iCs/>
                    </w:rPr>
                    <w:t>c.</w:t>
                  </w:r>
                  <w:r>
                    <w:t xml:space="preserve">  </w:t>
                  </w:r>
                  <w:r>
                    <w:rPr>
                      <w:u w:val="double"/>
                    </w:rPr>
                    <w:t>$</w:t>
                  </w:r>
                  <w:proofErr w:type="gramEnd"/>
                  <w:r>
                    <w:rPr>
                      <w:u w:val="double"/>
                    </w:rPr>
                    <w:t>10,800/month loss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lang w:val="en-US"/>
        </w:rPr>
        <w:pict w14:anchorId="762A9EE3">
          <v:shape id="Text Box 174" o:spid="_x0000_s1087" type="#_x0000_t202" style="position:absolute;margin-left:63.8pt;margin-top:119.1pt;width:18.9pt;height:14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" stroked="f">
            <v:textbox inset="0,0,0,0">
              <w:txbxContent>
                <w:p w14:paraId="1EFAA56B" w14:textId="77777777" w:rsidR="00787B03" w:rsidRDefault="00787B03" w:rsidP="006A4CE1">
                  <w:r>
                    <w:rPr>
                      <w:szCs w:val="24"/>
                    </w:rPr>
                    <w:t>(</w:t>
                  </w:r>
                  <w:r>
                    <w:rPr>
                      <w:b/>
                      <w:szCs w:val="24"/>
                    </w:rPr>
                    <w:t>c</w:t>
                  </w:r>
                  <w:r>
                    <w:rPr>
                      <w:szCs w:val="24"/>
                    </w:rPr>
                    <w:t>)</w:t>
                  </w:r>
                </w:p>
              </w:txbxContent>
            </v:textbox>
          </v:shape>
        </w:pict>
      </w:r>
      <w:r w:rsidR="00E6313D">
        <w:rPr>
          <w:noProof/>
          <w:lang w:val="en-IN" w:eastAsia="en-IN"/>
        </w:rPr>
        <w:drawing>
          <wp:inline distT="0" distB="0" distL="0" distR="0" wp14:anchorId="5C1E6C2A" wp14:editId="16287149">
            <wp:extent cx="4257675" cy="2933700"/>
            <wp:effectExtent l="0" t="0" r="0" b="0"/>
            <wp:docPr id="59" name="Object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2"/>
              </a:graphicData>
            </a:graphic>
          </wp:inline>
        </w:drawing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440"/>
        <w:gridCol w:w="2070"/>
        <w:gridCol w:w="2127"/>
        <w:gridCol w:w="1833"/>
        <w:gridCol w:w="1998"/>
      </w:tblGrid>
      <w:tr w:rsidR="006A4CE1" w14:paraId="19681999" w14:textId="77777777" w:rsidTr="00EA106D">
        <w:trPr>
          <w:cantSplit/>
        </w:trPr>
        <w:tc>
          <w:tcPr>
            <w:tcW w:w="1440" w:type="dxa"/>
          </w:tcPr>
          <w:p w14:paraId="69982D82" w14:textId="77777777" w:rsidR="006A4CE1" w:rsidRDefault="006A4CE1" w:rsidP="00EA106D">
            <w:pPr>
              <w:pStyle w:val="ISM"/>
              <w:jc w:val="center"/>
            </w:pPr>
            <w:r>
              <w:t>Problem</w:t>
            </w:r>
          </w:p>
        </w:tc>
        <w:tc>
          <w:tcPr>
            <w:tcW w:w="8028" w:type="dxa"/>
            <w:gridSpan w:val="4"/>
          </w:tcPr>
          <w:p w14:paraId="0E16BD48" w14:textId="77777777" w:rsidR="006A4CE1" w:rsidRDefault="006A4CE1" w:rsidP="00EA106D">
            <w:pPr>
              <w:pStyle w:val="ISM"/>
              <w:jc w:val="center"/>
              <w:rPr>
                <w:u w:val="single"/>
              </w:rPr>
            </w:pPr>
            <w:r>
              <w:rPr>
                <w:u w:val="single"/>
              </w:rPr>
              <w:t>Effect of the change on the:</w:t>
            </w:r>
          </w:p>
        </w:tc>
      </w:tr>
      <w:tr w:rsidR="006A4CE1" w14:paraId="4871D331" w14:textId="77777777" w:rsidTr="00EA106D">
        <w:tc>
          <w:tcPr>
            <w:tcW w:w="1440" w:type="dxa"/>
          </w:tcPr>
          <w:p w14:paraId="49AABD07" w14:textId="77777777" w:rsidR="006A4CE1" w:rsidRDefault="006A4CE1" w:rsidP="00EA106D">
            <w:pPr>
              <w:pStyle w:val="ISM"/>
              <w:jc w:val="center"/>
              <w:rPr>
                <w:u w:val="single"/>
              </w:rPr>
            </w:pPr>
            <w:r>
              <w:rPr>
                <w:u w:val="single"/>
              </w:rPr>
              <w:t>Number</w:t>
            </w:r>
          </w:p>
        </w:tc>
        <w:tc>
          <w:tcPr>
            <w:tcW w:w="2070" w:type="dxa"/>
          </w:tcPr>
          <w:p w14:paraId="36228318" w14:textId="77777777" w:rsidR="006A4CE1" w:rsidRDefault="006A4CE1" w:rsidP="00EA106D">
            <w:pPr>
              <w:pStyle w:val="ISM"/>
              <w:jc w:val="center"/>
              <w:rPr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FC</w:t>
            </w:r>
            <w:r>
              <w:rPr>
                <w:u w:val="single"/>
              </w:rPr>
              <w:t xml:space="preserve"> line</w:t>
            </w:r>
          </w:p>
        </w:tc>
        <w:tc>
          <w:tcPr>
            <w:tcW w:w="2127" w:type="dxa"/>
          </w:tcPr>
          <w:p w14:paraId="650C097B" w14:textId="77777777" w:rsidR="006A4CE1" w:rsidRDefault="006A4CE1" w:rsidP="00EA106D">
            <w:pPr>
              <w:pStyle w:val="ISM"/>
              <w:jc w:val="center"/>
              <w:rPr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TC</w:t>
            </w:r>
            <w:r>
              <w:rPr>
                <w:u w:val="single"/>
              </w:rPr>
              <w:t xml:space="preserve"> line</w:t>
            </w:r>
          </w:p>
        </w:tc>
        <w:tc>
          <w:tcPr>
            <w:tcW w:w="1833" w:type="dxa"/>
          </w:tcPr>
          <w:p w14:paraId="19D4A4C1" w14:textId="77777777" w:rsidR="006A4CE1" w:rsidRDefault="006A4CE1" w:rsidP="00EA106D">
            <w:pPr>
              <w:pStyle w:val="ISM"/>
              <w:jc w:val="center"/>
              <w:rPr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TR</w:t>
            </w:r>
            <w:r>
              <w:rPr>
                <w:u w:val="single"/>
              </w:rPr>
              <w:t xml:space="preserve"> line</w:t>
            </w:r>
          </w:p>
        </w:tc>
        <w:tc>
          <w:tcPr>
            <w:tcW w:w="1998" w:type="dxa"/>
          </w:tcPr>
          <w:p w14:paraId="0DC13744" w14:textId="77777777" w:rsidR="006A4CE1" w:rsidRDefault="006A4CE1" w:rsidP="00EA106D">
            <w:pPr>
              <w:pStyle w:val="ISM"/>
              <w:jc w:val="center"/>
              <w:rPr>
                <w:u w:val="single"/>
              </w:rPr>
            </w:pPr>
            <w:r>
              <w:rPr>
                <w:u w:val="single"/>
              </w:rPr>
              <w:t>Break-even point</w:t>
            </w:r>
          </w:p>
        </w:tc>
      </w:tr>
      <w:tr w:rsidR="006A4CE1" w14:paraId="72351B06" w14:textId="77777777" w:rsidTr="00EA106D">
        <w:tc>
          <w:tcPr>
            <w:tcW w:w="1440" w:type="dxa"/>
          </w:tcPr>
          <w:p w14:paraId="51BFCE13" w14:textId="77777777" w:rsidR="006A4CE1" w:rsidRDefault="006A4CE1" w:rsidP="00EA106D">
            <w:pPr>
              <w:pStyle w:val="ISM"/>
              <w:spacing w:after="60"/>
              <w:jc w:val="center"/>
            </w:pPr>
            <w:r>
              <w:t>8.</w:t>
            </w:r>
          </w:p>
        </w:tc>
        <w:tc>
          <w:tcPr>
            <w:tcW w:w="2070" w:type="dxa"/>
          </w:tcPr>
          <w:p w14:paraId="46518F7C" w14:textId="77777777" w:rsidR="006A4CE1" w:rsidRDefault="006A4CE1" w:rsidP="00EA106D">
            <w:pPr>
              <w:pStyle w:val="ISM"/>
              <w:spacing w:after="60"/>
            </w:pPr>
            <w:r>
              <w:t>No effect</w:t>
            </w:r>
          </w:p>
        </w:tc>
        <w:tc>
          <w:tcPr>
            <w:tcW w:w="2127" w:type="dxa"/>
          </w:tcPr>
          <w:p w14:paraId="41FA670E" w14:textId="77777777" w:rsidR="006A4CE1" w:rsidRDefault="006A4CE1" w:rsidP="00EA106D">
            <w:pPr>
              <w:pStyle w:val="ISM"/>
              <w:spacing w:after="60"/>
            </w:pPr>
            <w:r>
              <w:t>Slope increases</w:t>
            </w:r>
          </w:p>
        </w:tc>
        <w:tc>
          <w:tcPr>
            <w:tcW w:w="1833" w:type="dxa"/>
          </w:tcPr>
          <w:p w14:paraId="3E506A37" w14:textId="77777777" w:rsidR="006A4CE1" w:rsidRDefault="006A4CE1" w:rsidP="00EA106D">
            <w:pPr>
              <w:pStyle w:val="ISM"/>
              <w:spacing w:after="60"/>
            </w:pPr>
            <w:r>
              <w:t>No effect</w:t>
            </w:r>
          </w:p>
        </w:tc>
        <w:tc>
          <w:tcPr>
            <w:tcW w:w="1998" w:type="dxa"/>
          </w:tcPr>
          <w:p w14:paraId="2E078990" w14:textId="77777777" w:rsidR="006A4CE1" w:rsidRDefault="006A4CE1" w:rsidP="00EA106D">
            <w:pPr>
              <w:pStyle w:val="ISM"/>
              <w:spacing w:after="60"/>
            </w:pPr>
            <w:r>
              <w:t>At higher volume</w:t>
            </w:r>
          </w:p>
        </w:tc>
      </w:tr>
      <w:tr w:rsidR="006A4CE1" w14:paraId="68C5019A" w14:textId="77777777" w:rsidTr="00EA106D">
        <w:tc>
          <w:tcPr>
            <w:tcW w:w="1440" w:type="dxa"/>
          </w:tcPr>
          <w:p w14:paraId="7A5A9A7B" w14:textId="77777777" w:rsidR="006A4CE1" w:rsidRDefault="006A4CE1" w:rsidP="00EA106D">
            <w:pPr>
              <w:pStyle w:val="ISM"/>
              <w:spacing w:after="60"/>
              <w:jc w:val="center"/>
            </w:pPr>
            <w:r>
              <w:t>9.</w:t>
            </w:r>
          </w:p>
        </w:tc>
        <w:tc>
          <w:tcPr>
            <w:tcW w:w="2070" w:type="dxa"/>
          </w:tcPr>
          <w:p w14:paraId="00E550B5" w14:textId="77777777" w:rsidR="006A4CE1" w:rsidRDefault="006A4CE1" w:rsidP="00EA106D">
            <w:pPr>
              <w:pStyle w:val="ISM"/>
              <w:spacing w:after="60"/>
            </w:pPr>
            <w:r>
              <w:t>No effect</w:t>
            </w:r>
          </w:p>
        </w:tc>
        <w:tc>
          <w:tcPr>
            <w:tcW w:w="2127" w:type="dxa"/>
          </w:tcPr>
          <w:p w14:paraId="7855D225" w14:textId="77777777" w:rsidR="006A4CE1" w:rsidRDefault="006A4CE1" w:rsidP="00EA106D">
            <w:pPr>
              <w:pStyle w:val="ISM"/>
              <w:spacing w:after="60"/>
            </w:pPr>
            <w:r>
              <w:t>No effect</w:t>
            </w:r>
          </w:p>
        </w:tc>
        <w:tc>
          <w:tcPr>
            <w:tcW w:w="1833" w:type="dxa"/>
          </w:tcPr>
          <w:p w14:paraId="0F6BBD99" w14:textId="77777777" w:rsidR="006A4CE1" w:rsidRDefault="006A4CE1" w:rsidP="00EA106D">
            <w:pPr>
              <w:pStyle w:val="ISM"/>
              <w:spacing w:after="60"/>
            </w:pPr>
            <w:r>
              <w:t>Slope increases</w:t>
            </w:r>
          </w:p>
        </w:tc>
        <w:tc>
          <w:tcPr>
            <w:tcW w:w="1998" w:type="dxa"/>
          </w:tcPr>
          <w:p w14:paraId="335541AB" w14:textId="77777777" w:rsidR="006A4CE1" w:rsidRDefault="006A4CE1" w:rsidP="00EA106D">
            <w:pPr>
              <w:pStyle w:val="ISM"/>
              <w:spacing w:after="60"/>
            </w:pPr>
            <w:r>
              <w:t>At lower volume</w:t>
            </w:r>
          </w:p>
        </w:tc>
      </w:tr>
      <w:tr w:rsidR="006A4CE1" w14:paraId="796E3A52" w14:textId="77777777" w:rsidTr="00EA106D">
        <w:tc>
          <w:tcPr>
            <w:tcW w:w="1440" w:type="dxa"/>
          </w:tcPr>
          <w:p w14:paraId="68DB71E5" w14:textId="77777777" w:rsidR="006A4CE1" w:rsidRDefault="006A4CE1" w:rsidP="00EA106D">
            <w:pPr>
              <w:pStyle w:val="ISM"/>
              <w:spacing w:after="60"/>
              <w:jc w:val="center"/>
            </w:pPr>
            <w:r>
              <w:t>10.</w:t>
            </w:r>
          </w:p>
        </w:tc>
        <w:tc>
          <w:tcPr>
            <w:tcW w:w="2070" w:type="dxa"/>
          </w:tcPr>
          <w:p w14:paraId="45AD4F2F" w14:textId="77777777" w:rsidR="006A4CE1" w:rsidRDefault="006A4CE1" w:rsidP="00EA106D">
            <w:pPr>
              <w:pStyle w:val="ISM"/>
              <w:spacing w:after="60"/>
            </w:pPr>
            <w:r>
              <w:t>Upward shift</w:t>
            </w:r>
          </w:p>
        </w:tc>
        <w:tc>
          <w:tcPr>
            <w:tcW w:w="2127" w:type="dxa"/>
          </w:tcPr>
          <w:p w14:paraId="24C3949E" w14:textId="77777777" w:rsidR="006A4CE1" w:rsidRDefault="006A4CE1" w:rsidP="00EA106D">
            <w:pPr>
              <w:pStyle w:val="ISM"/>
              <w:spacing w:after="60"/>
            </w:pPr>
            <w:r>
              <w:t>Upward shift</w:t>
            </w:r>
          </w:p>
        </w:tc>
        <w:tc>
          <w:tcPr>
            <w:tcW w:w="1833" w:type="dxa"/>
          </w:tcPr>
          <w:p w14:paraId="7E29435E" w14:textId="77777777" w:rsidR="006A4CE1" w:rsidRDefault="006A4CE1" w:rsidP="00EA106D">
            <w:pPr>
              <w:pStyle w:val="ISM"/>
              <w:spacing w:after="60"/>
            </w:pPr>
            <w:r>
              <w:t>No effect</w:t>
            </w:r>
          </w:p>
        </w:tc>
        <w:tc>
          <w:tcPr>
            <w:tcW w:w="1998" w:type="dxa"/>
          </w:tcPr>
          <w:p w14:paraId="100A626A" w14:textId="77777777" w:rsidR="006A4CE1" w:rsidRDefault="006A4CE1" w:rsidP="00EA106D">
            <w:pPr>
              <w:pStyle w:val="ISM"/>
              <w:spacing w:after="60"/>
            </w:pPr>
            <w:r>
              <w:t>At higher volume</w:t>
            </w:r>
          </w:p>
        </w:tc>
      </w:tr>
    </w:tbl>
    <w:p w14:paraId="14C05660" w14:textId="77777777" w:rsidR="006A4CE1" w:rsidRDefault="00D44117" w:rsidP="005370B7">
      <w:pPr>
        <w:tabs>
          <w:tab w:val="decimal" w:pos="360"/>
          <w:tab w:val="left" w:pos="540"/>
          <w:tab w:val="left" w:pos="900"/>
          <w:tab w:val="left" w:pos="1260"/>
        </w:tabs>
        <w:spacing w:line="360" w:lineRule="auto"/>
        <w:rPr>
          <w:b/>
          <w:sz w:val="24"/>
        </w:rPr>
      </w:pPr>
      <w:r>
        <w:rPr>
          <w:b/>
          <w:sz w:val="24"/>
        </w:rPr>
        <w:t xml:space="preserve"> </w:t>
      </w:r>
    </w:p>
    <w:p w14:paraId="31BE5AA5" w14:textId="77777777" w:rsidR="00B96419" w:rsidRDefault="00B96419">
      <w:pPr>
        <w:rPr>
          <w:b/>
          <w:sz w:val="24"/>
        </w:rPr>
      </w:pPr>
      <w:r>
        <w:rPr>
          <w:b/>
          <w:sz w:val="24"/>
        </w:rPr>
        <w:br w:type="page"/>
      </w:r>
    </w:p>
    <w:p w14:paraId="6EA84780" w14:textId="77777777" w:rsidR="005370B7" w:rsidRDefault="005370B7" w:rsidP="005370B7">
      <w:pPr>
        <w:tabs>
          <w:tab w:val="decimal" w:pos="360"/>
          <w:tab w:val="left" w:pos="540"/>
          <w:tab w:val="left" w:pos="900"/>
          <w:tab w:val="left" w:pos="1260"/>
        </w:tabs>
        <w:spacing w:line="360" w:lineRule="auto"/>
        <w:rPr>
          <w:b/>
          <w:i/>
          <w:sz w:val="24"/>
        </w:rPr>
      </w:pPr>
      <w:r>
        <w:rPr>
          <w:b/>
          <w:sz w:val="24"/>
        </w:rPr>
        <w:lastRenderedPageBreak/>
        <w:t xml:space="preserve">Exercise </w:t>
      </w:r>
      <w:r w:rsidR="008A5472">
        <w:rPr>
          <w:b/>
          <w:sz w:val="24"/>
        </w:rPr>
        <w:t>6</w:t>
      </w:r>
      <w:r>
        <w:rPr>
          <w:b/>
          <w:sz w:val="24"/>
        </w:rPr>
        <w:t>.</w:t>
      </w:r>
      <w:r w:rsidR="002F51F5">
        <w:rPr>
          <w:b/>
          <w:sz w:val="24"/>
        </w:rPr>
        <w:t>5</w:t>
      </w:r>
    </w:p>
    <w:p w14:paraId="48CBF85A" w14:textId="77777777" w:rsidR="005370B7" w:rsidRDefault="005370B7" w:rsidP="005370B7">
      <w:pPr>
        <w:pStyle w:val="ISMab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$30; </w:t>
      </w:r>
      <w:r>
        <w:rPr>
          <w:rFonts w:ascii="Times New Roman" w:hAnsi="Times New Roman"/>
          <w:i/>
        </w:rPr>
        <w:t>VC</w:t>
      </w:r>
      <w:r>
        <w:t xml:space="preserve"> = $10; </w:t>
      </w:r>
      <w:r>
        <w:rPr>
          <w:rFonts w:ascii="Times New Roman" w:hAnsi="Times New Roman"/>
          <w:i/>
        </w:rPr>
        <w:t>FC</w:t>
      </w:r>
      <w:r>
        <w:t xml:space="preserve"> = $100,000 per year</w:t>
      </w:r>
    </w:p>
    <w:p w14:paraId="54038277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TR</w:t>
      </w:r>
      <w:r>
        <w:t xml:space="preserve">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$30</w:t>
      </w:r>
      <w:r>
        <w:rPr>
          <w:rFonts w:ascii="Times New Roman" w:hAnsi="Times New Roman"/>
          <w:i/>
        </w:rPr>
        <w:t>X</w:t>
      </w:r>
    </w:p>
    <w:p w14:paraId="25B0ED0B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$10</w:t>
      </w:r>
      <w:r>
        <w:rPr>
          <w:rFonts w:ascii="Times New Roman" w:hAnsi="Times New Roman"/>
          <w:i/>
        </w:rPr>
        <w:t xml:space="preserve">X </w:t>
      </w:r>
      <w:r>
        <w:t>+ $100,000</w:t>
      </w:r>
    </w:p>
    <w:p w14:paraId="0F82825C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To break even, </w:t>
      </w:r>
      <w:r>
        <w:rPr>
          <w:rFonts w:ascii="Times New Roman" w:hAnsi="Times New Roman"/>
          <w:i/>
        </w:rPr>
        <w:t>TR = TC</w:t>
      </w:r>
    </w:p>
    <w:p w14:paraId="1CCFC237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Then,</w:t>
      </w:r>
      <w:r>
        <w:tab/>
        <w:t>$30</w:t>
      </w:r>
      <w:r>
        <w:rPr>
          <w:rFonts w:ascii="Times New Roman" w:hAnsi="Times New Roman"/>
          <w:i/>
        </w:rPr>
        <w:t>X</w:t>
      </w:r>
      <w:r>
        <w:t xml:space="preserve"> = $10</w:t>
      </w:r>
      <w:r>
        <w:rPr>
          <w:rFonts w:ascii="Times New Roman" w:hAnsi="Times New Roman"/>
          <w:i/>
        </w:rPr>
        <w:t>X</w:t>
      </w:r>
      <w:r>
        <w:t xml:space="preserve"> + $100,000</w:t>
      </w:r>
    </w:p>
    <w:p w14:paraId="695A73B2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>$20</w:t>
      </w:r>
      <w:r>
        <w:rPr>
          <w:rFonts w:ascii="Times New Roman" w:hAnsi="Times New Roman"/>
          <w:i/>
        </w:rPr>
        <w:t>X</w:t>
      </w:r>
      <w:r>
        <w:t xml:space="preserve"> = $100,000</w:t>
      </w:r>
    </w:p>
    <w:p w14:paraId="4E156AF3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>
        <w:rPr>
          <w:u w:val="double"/>
        </w:rPr>
        <w:t>5000 toys per year</w:t>
      </w:r>
    </w:p>
    <w:p w14:paraId="26B4CCB6" w14:textId="77777777" w:rsidR="005370B7" w:rsidRDefault="005370B7" w:rsidP="005370B7">
      <w:pPr>
        <w:pStyle w:val="ISMab"/>
        <w:spacing w:line="480" w:lineRule="auto"/>
        <w:rPr>
          <w:u w:val="double"/>
        </w:rPr>
      </w:pPr>
      <w:r>
        <w:tab/>
      </w:r>
      <w:r>
        <w:tab/>
      </w:r>
      <w:r>
        <w:rPr>
          <w:i/>
          <w:iCs/>
        </w:rPr>
        <w:t>b.</w:t>
      </w:r>
      <w:r>
        <w:tab/>
        <w:t>Break-even revenue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$30(5000) = </w:t>
      </w:r>
      <w:r>
        <w:rPr>
          <w:u w:val="double"/>
        </w:rPr>
        <w:t>$150,000 per year</w:t>
      </w:r>
    </w:p>
    <w:p w14:paraId="011E3332" w14:textId="77777777" w:rsidR="006A4CE1" w:rsidRDefault="00D053BF" w:rsidP="005370B7">
      <w:pPr>
        <w:pStyle w:val="ISMab"/>
        <w:spacing w:line="480" w:lineRule="auto"/>
      </w:pPr>
      <w:r w:rsidRPr="003D25CF">
        <w:tab/>
      </w:r>
      <w:r w:rsidRPr="003D25CF">
        <w:tab/>
        <w:t xml:space="preserve">c. Break-even volume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5000</m:t>
            </m:r>
          </m:num>
          <m:den>
            <m:r>
              <w:rPr>
                <w:rFonts w:ascii="Cambria Math" w:hAnsi="Cambria Math"/>
              </w:rPr>
              <m:t>8000</m:t>
            </m:r>
          </m:den>
        </m:f>
        <m:r>
          <w:rPr>
            <w:rFonts w:ascii="Cambria Math" w:hAnsi="Cambria Math" w:hint="eastAsia"/>
          </w:rPr>
          <m:t>×</m:t>
        </m:r>
        <m:r>
          <w:rPr>
            <w:rFonts w:ascii="Cambria Math" w:hAnsi="Cambria Math"/>
          </w:rPr>
          <m:t>100%</m:t>
        </m:r>
      </m:oMath>
      <w:r w:rsidRPr="003D25CF">
        <w:t>=</w:t>
      </w:r>
      <w:r w:rsidR="00F85D36">
        <w:rPr>
          <w:u w:val="double"/>
        </w:rPr>
        <w:t xml:space="preserve"> </w:t>
      </w:r>
      <w:r w:rsidR="00CE2CD5">
        <w:rPr>
          <w:u w:val="double"/>
        </w:rPr>
        <w:t xml:space="preserve"> </w:t>
      </w:r>
      <w:r w:rsidR="00F85D36">
        <w:rPr>
          <w:u w:val="double"/>
        </w:rPr>
        <w:t xml:space="preserve"> </w:t>
      </w:r>
      <w:r w:rsidR="00F85D36" w:rsidRPr="00F85D36">
        <w:rPr>
          <w:u w:val="double"/>
        </w:rPr>
        <w:t>62.5% of capacity</w:t>
      </w:r>
    </w:p>
    <w:p w14:paraId="7E9EA6CE" w14:textId="77777777" w:rsidR="00F85D36" w:rsidRPr="003D25CF" w:rsidRDefault="00F85D36" w:rsidP="005370B7">
      <w:pPr>
        <w:pStyle w:val="ISMab"/>
        <w:spacing w:line="480" w:lineRule="auto"/>
        <w:rPr>
          <w:rFonts w:ascii="Times New Roman" w:hAnsi="Times New Roman"/>
        </w:rPr>
      </w:pPr>
      <w:r>
        <w:tab/>
      </w:r>
      <w:r>
        <w:tab/>
        <w:t xml:space="preserve">d. </w:t>
      </w:r>
      <w:r w:rsidR="00D053BF" w:rsidRPr="003D25CF">
        <w:rPr>
          <w:rFonts w:ascii="Times New Roman" w:hAnsi="Times New Roman"/>
        </w:rPr>
        <w:t>NI = ($30 - $</w:t>
      </w:r>
      <w:r w:rsidR="00882130">
        <w:rPr>
          <w:rFonts w:ascii="Times New Roman" w:hAnsi="Times New Roman"/>
        </w:rPr>
        <w:t>1</w:t>
      </w:r>
      <w:r w:rsidR="00882130" w:rsidRPr="003D25CF">
        <w:rPr>
          <w:rFonts w:ascii="Times New Roman" w:hAnsi="Times New Roman"/>
        </w:rPr>
        <w:t>0</w:t>
      </w:r>
      <w:r w:rsidR="00D053BF" w:rsidRPr="003D25CF">
        <w:rPr>
          <w:rFonts w:ascii="Times New Roman" w:hAnsi="Times New Roman"/>
        </w:rPr>
        <w:t>)(6200) - $100,000</w:t>
      </w:r>
    </w:p>
    <w:p w14:paraId="27721C08" w14:textId="77777777" w:rsidR="00C61636" w:rsidRPr="003D25CF" w:rsidRDefault="00D053BF" w:rsidP="003D25C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  <w:t xml:space="preserve">  </w:t>
      </w:r>
      <w:r w:rsidRPr="003D25CF">
        <w:rPr>
          <w:rFonts w:ascii="Times New Roman" w:hAnsi="Times New Roman"/>
        </w:rPr>
        <w:tab/>
        <w:t>= ($</w:t>
      </w:r>
      <w:r w:rsidR="00882130">
        <w:rPr>
          <w:rFonts w:ascii="Times New Roman" w:hAnsi="Times New Roman"/>
        </w:rPr>
        <w:t>20</w:t>
      </w:r>
      <w:r w:rsidRPr="003D25CF">
        <w:rPr>
          <w:rFonts w:ascii="Times New Roman" w:hAnsi="Times New Roman"/>
        </w:rPr>
        <w:t>)(6200) - $100,000</w:t>
      </w:r>
    </w:p>
    <w:p w14:paraId="5FAA3333" w14:textId="77777777" w:rsidR="00C61636" w:rsidRDefault="00D053BF" w:rsidP="003D25CF">
      <w:pPr>
        <w:pStyle w:val="ISMab"/>
        <w:tabs>
          <w:tab w:val="clear" w:pos="907"/>
          <w:tab w:val="left" w:pos="1134"/>
        </w:tabs>
        <w:spacing w:line="480" w:lineRule="auto"/>
      </w:pP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  <w:t xml:space="preserve">     NI = </w:t>
      </w:r>
      <w:r w:rsidRPr="003D25CF">
        <w:rPr>
          <w:rFonts w:ascii="Times New Roman" w:hAnsi="Times New Roman"/>
          <w:u w:val="double"/>
        </w:rPr>
        <w:t xml:space="preserve">$24,000 </w:t>
      </w:r>
      <w:r w:rsidRPr="003D25CF">
        <w:rPr>
          <w:u w:val="double"/>
        </w:rPr>
        <w:t>profit</w:t>
      </w:r>
    </w:p>
    <w:p w14:paraId="1F7B12A2" w14:textId="77777777" w:rsidR="00C61636" w:rsidRDefault="00F85D36" w:rsidP="003D25C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>
        <w:tab/>
      </w:r>
      <w:r>
        <w:tab/>
        <w:t xml:space="preserve">e. </w:t>
      </w:r>
      <w:r w:rsidR="00D32A2B">
        <w:rPr>
          <w:rFonts w:ascii="Times New Roman" w:hAnsi="Times New Roman"/>
        </w:rPr>
        <w:t>$10,000 = $2</w:t>
      </w:r>
      <w:r w:rsidR="0008169F">
        <w:rPr>
          <w:rFonts w:ascii="Times New Roman" w:hAnsi="Times New Roman"/>
        </w:rPr>
        <w:t>0X - $100,000</w:t>
      </w:r>
    </w:p>
    <w:p w14:paraId="4F8681EE" w14:textId="77777777" w:rsidR="00C61636" w:rsidRDefault="00D32A2B" w:rsidP="003D25C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$2</w:t>
      </w:r>
      <w:r w:rsidR="0008169F">
        <w:rPr>
          <w:rFonts w:ascii="Times New Roman" w:hAnsi="Times New Roman"/>
        </w:rPr>
        <w:t>0X = $110,000</w:t>
      </w:r>
    </w:p>
    <w:p w14:paraId="76336053" w14:textId="77777777" w:rsidR="00C61636" w:rsidRPr="003D25CF" w:rsidRDefault="0008169F" w:rsidP="003D25C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X = </w:t>
      </w:r>
      <w:r w:rsidR="00D053BF" w:rsidRPr="003D25CF">
        <w:rPr>
          <w:rFonts w:ascii="Times New Roman" w:hAnsi="Times New Roman"/>
          <w:u w:val="double"/>
        </w:rPr>
        <w:t xml:space="preserve">5500 </w:t>
      </w:r>
      <w:r w:rsidR="00D053BF" w:rsidRPr="003D25CF">
        <w:rPr>
          <w:rFonts w:cs="Arial"/>
          <w:u w:val="double"/>
        </w:rPr>
        <w:t>toys per year</w:t>
      </w:r>
    </w:p>
    <w:p w14:paraId="2C033A54" w14:textId="77777777" w:rsidR="005370B7" w:rsidRDefault="005370B7" w:rsidP="005370B7">
      <w:pPr>
        <w:pStyle w:val="ISMab"/>
      </w:pPr>
      <w:r>
        <w:tab/>
        <w:t>3.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$3.20; </w:t>
      </w:r>
      <w:r>
        <w:rPr>
          <w:rFonts w:ascii="Times New Roman" w:hAnsi="Times New Roman"/>
          <w:i/>
        </w:rPr>
        <w:t>VC</w:t>
      </w:r>
      <w:r>
        <w:t xml:space="preserve"> = $1.20; </w:t>
      </w:r>
      <w:r>
        <w:rPr>
          <w:rFonts w:ascii="Times New Roman" w:hAnsi="Times New Roman"/>
          <w:i/>
        </w:rPr>
        <w:t>FC</w:t>
      </w:r>
      <w:r>
        <w:t xml:space="preserve"> = $250 per month</w:t>
      </w:r>
    </w:p>
    <w:p w14:paraId="12E16AD5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FC</w:t>
      </w:r>
      <w:r>
        <w:t xml:space="preserve"> = 12($250) = $3000 per year</w:t>
      </w:r>
    </w:p>
    <w:p w14:paraId="6CCC175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TR</w:t>
      </w:r>
      <w:r>
        <w:t xml:space="preserve">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$3.20</w:t>
      </w:r>
      <w:r>
        <w:rPr>
          <w:rFonts w:ascii="Times New Roman" w:hAnsi="Times New Roman"/>
          <w:i/>
        </w:rPr>
        <w:t>X</w:t>
      </w:r>
    </w:p>
    <w:p w14:paraId="6CA833A7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$1.20</w:t>
      </w:r>
      <w:r>
        <w:rPr>
          <w:rFonts w:ascii="Times New Roman" w:hAnsi="Times New Roman"/>
          <w:i/>
        </w:rPr>
        <w:t xml:space="preserve">X </w:t>
      </w:r>
      <w:r>
        <w:t>+ $3000</w:t>
      </w:r>
    </w:p>
    <w:p w14:paraId="0BD27FCA" w14:textId="77777777" w:rsidR="005370B7" w:rsidRDefault="005370B7" w:rsidP="005370B7">
      <w:pPr>
        <w:pStyle w:val="ISMab"/>
      </w:pPr>
      <w:r>
        <w:tab/>
      </w:r>
      <w:r>
        <w:tab/>
      </w:r>
      <w:r>
        <w:tab/>
        <w:t>To break</w:t>
      </w:r>
      <w:r w:rsidR="00E30306">
        <w:t xml:space="preserve"> </w:t>
      </w:r>
      <w:r>
        <w:t xml:space="preserve">even, </w:t>
      </w:r>
      <w:r>
        <w:rPr>
          <w:rFonts w:ascii="Times New Roman" w:hAnsi="Times New Roman"/>
          <w:i/>
        </w:rPr>
        <w:t>TR = TC</w:t>
      </w:r>
    </w:p>
    <w:p w14:paraId="257D0E13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Then,</w:t>
      </w:r>
      <w:r>
        <w:tab/>
        <w:t>$3.20</w:t>
      </w:r>
      <w:r>
        <w:rPr>
          <w:rFonts w:ascii="Times New Roman" w:hAnsi="Times New Roman"/>
          <w:i/>
        </w:rPr>
        <w:t>X</w:t>
      </w:r>
      <w:r>
        <w:t xml:space="preserve"> = $1.20</w:t>
      </w:r>
      <w:r>
        <w:rPr>
          <w:rFonts w:ascii="Times New Roman" w:hAnsi="Times New Roman"/>
          <w:i/>
        </w:rPr>
        <w:t xml:space="preserve">X </w:t>
      </w:r>
      <w:r>
        <w:t>+ $3000</w:t>
      </w:r>
    </w:p>
    <w:p w14:paraId="4991B064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>$2.00</w:t>
      </w:r>
      <w:r>
        <w:rPr>
          <w:rFonts w:ascii="Times New Roman" w:hAnsi="Times New Roman"/>
          <w:i/>
        </w:rPr>
        <w:t>X</w:t>
      </w:r>
      <w:r>
        <w:t xml:space="preserve"> = $3000</w:t>
      </w:r>
    </w:p>
    <w:p w14:paraId="7528BCB9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>
        <w:rPr>
          <w:u w:val="double"/>
        </w:rPr>
        <w:t>1500 jars per year</w:t>
      </w:r>
    </w:p>
    <w:p w14:paraId="36DD0197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If Ingrid sells 3000 jars per year, </w:t>
      </w:r>
    </w:p>
    <w:p w14:paraId="5792C569" w14:textId="77777777" w:rsidR="005370B7" w:rsidRDefault="005370B7" w:rsidP="005370B7">
      <w:pPr>
        <w:pStyle w:val="ISMab"/>
        <w:spacing w:line="480" w:lineRule="auto"/>
        <w:ind w:left="900"/>
        <w:rPr>
          <w:rFonts w:cs="Arial"/>
          <w:iCs/>
          <w:u w:val="double"/>
        </w:rPr>
      </w:pPr>
      <w:r>
        <w:rPr>
          <w:rFonts w:ascii="Times New Roman" w:hAnsi="Times New Roman"/>
          <w:i/>
        </w:rPr>
        <w:t xml:space="preserve">NI =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 xml:space="preserve">X </w:t>
      </w:r>
      <w:r>
        <w:rPr>
          <w:rFonts w:cs="Arial"/>
          <w:iCs/>
        </w:rPr>
        <w:t>–</w:t>
      </w:r>
      <w:r>
        <w:rPr>
          <w:rFonts w:ascii="Times New Roman" w:hAnsi="Times New Roman"/>
          <w:i/>
        </w:rPr>
        <w:t xml:space="preserve"> FC</w:t>
      </w:r>
      <w:r>
        <w:rPr>
          <w:rFonts w:cs="Arial"/>
          <w:iCs/>
        </w:rPr>
        <w:t xml:space="preserve"> = ($3.20 – $1.20)3000 – $3000 = </w:t>
      </w:r>
      <w:r>
        <w:rPr>
          <w:rFonts w:cs="Arial"/>
          <w:iCs/>
          <w:u w:val="double"/>
        </w:rPr>
        <w:t>$3000</w:t>
      </w:r>
      <w:r w:rsidR="0020344D">
        <w:rPr>
          <w:rFonts w:cs="Arial"/>
          <w:iCs/>
          <w:u w:val="double"/>
        </w:rPr>
        <w:t xml:space="preserve"> per year</w:t>
      </w:r>
    </w:p>
    <w:p w14:paraId="34AC38E4" w14:textId="77777777" w:rsidR="00C61636" w:rsidRDefault="001325DF" w:rsidP="003D25CF">
      <w:pPr>
        <w:pStyle w:val="ISMab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D053BF" w:rsidRPr="003D25CF">
        <w:rPr>
          <w:rFonts w:cs="Arial"/>
        </w:rPr>
        <w:t>A loss of</w:t>
      </w:r>
      <w:r>
        <w:rPr>
          <w:rFonts w:ascii="Times New Roman" w:hAnsi="Times New Roman"/>
        </w:rPr>
        <w:t xml:space="preserve"> $1200 </w:t>
      </w:r>
      <w:r w:rsidR="00D053BF" w:rsidRPr="003D25CF">
        <w:rPr>
          <w:rFonts w:cs="Arial"/>
        </w:rPr>
        <w:t>would be a net income of</w:t>
      </w:r>
      <w:r>
        <w:rPr>
          <w:rFonts w:ascii="Times New Roman" w:hAnsi="Times New Roman"/>
        </w:rPr>
        <w:t xml:space="preserve"> -$1200 </w:t>
      </w:r>
    </w:p>
    <w:p w14:paraId="4E0F644F" w14:textId="77777777" w:rsidR="00C61636" w:rsidRDefault="001325DF" w:rsidP="003D25CF">
      <w:pPr>
        <w:pStyle w:val="ISMab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-$1200 = ($3.20 - $1.20)</w:t>
      </w:r>
      <w:r w:rsidR="00B9534E" w:rsidRPr="0072263C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- $3000</w:t>
      </w:r>
    </w:p>
    <w:p w14:paraId="3F88109A" w14:textId="77777777" w:rsidR="00C61636" w:rsidRDefault="001325DF" w:rsidP="003D25CF">
      <w:pPr>
        <w:pStyle w:val="ISMab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$1800 = $2.00</w:t>
      </w:r>
      <w:r w:rsidRPr="00AB5FB5">
        <w:rPr>
          <w:rFonts w:ascii="Times New Roman" w:hAnsi="Times New Roman"/>
          <w:i/>
        </w:rPr>
        <w:t>X</w:t>
      </w:r>
    </w:p>
    <w:p w14:paraId="61F1BEFB" w14:textId="77777777" w:rsidR="00C61636" w:rsidRDefault="001325DF" w:rsidP="003D25CF">
      <w:pPr>
        <w:pStyle w:val="ISMab"/>
        <w:spacing w:line="480" w:lineRule="auto"/>
        <w:rPr>
          <w:rFonts w:cs="Aria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X = </w:t>
      </w:r>
      <w:r w:rsidR="00D053BF" w:rsidRPr="003D25CF">
        <w:rPr>
          <w:rFonts w:ascii="Times New Roman" w:hAnsi="Times New Roman"/>
          <w:u w:val="double"/>
        </w:rPr>
        <w:t xml:space="preserve">900 </w:t>
      </w:r>
      <w:r w:rsidR="00D053BF" w:rsidRPr="003D25CF">
        <w:rPr>
          <w:rFonts w:cs="Arial"/>
          <w:u w:val="double"/>
        </w:rPr>
        <w:t>jars per year</w:t>
      </w:r>
    </w:p>
    <w:p w14:paraId="123897A0" w14:textId="77777777" w:rsidR="005370B7" w:rsidRDefault="005370B7" w:rsidP="005370B7">
      <w:pPr>
        <w:pStyle w:val="ISMab"/>
      </w:pPr>
      <w:r>
        <w:tab/>
        <w:t>5.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$2.50; </w:t>
      </w:r>
      <w:r>
        <w:rPr>
          <w:rFonts w:ascii="Times New Roman" w:hAnsi="Times New Roman"/>
          <w:i/>
        </w:rPr>
        <w:t>VC</w:t>
      </w:r>
      <w:r>
        <w:t xml:space="preserve"> = $1.00; </w:t>
      </w:r>
      <w:r>
        <w:rPr>
          <w:rFonts w:ascii="Times New Roman" w:hAnsi="Times New Roman"/>
          <w:i/>
        </w:rPr>
        <w:t>FC</w:t>
      </w:r>
      <w:r>
        <w:t xml:space="preserve"> = $60,000 per month</w:t>
      </w:r>
    </w:p>
    <w:p w14:paraId="201D92F1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TR</w:t>
      </w:r>
      <w:r>
        <w:t xml:space="preserve">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$2.50</w:t>
      </w:r>
      <w:r>
        <w:rPr>
          <w:rFonts w:ascii="Times New Roman" w:hAnsi="Times New Roman"/>
          <w:i/>
        </w:rPr>
        <w:t>X</w:t>
      </w:r>
    </w:p>
    <w:p w14:paraId="299AFBC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$1.00</w:t>
      </w:r>
      <w:r>
        <w:rPr>
          <w:rFonts w:ascii="Times New Roman" w:hAnsi="Times New Roman"/>
          <w:i/>
        </w:rPr>
        <w:t xml:space="preserve">X </w:t>
      </w:r>
      <w:r>
        <w:t>+ $60,000</w:t>
      </w:r>
    </w:p>
    <w:p w14:paraId="39B994B3" w14:textId="77777777" w:rsidR="005370B7" w:rsidRDefault="005370B7" w:rsidP="005370B7">
      <w:pPr>
        <w:pStyle w:val="ISMab"/>
      </w:pPr>
      <w:r>
        <w:tab/>
      </w:r>
      <w:r>
        <w:tab/>
      </w:r>
      <w:r>
        <w:tab/>
        <w:t>To break</w:t>
      </w:r>
      <w:r w:rsidR="00E30306">
        <w:t xml:space="preserve"> </w:t>
      </w:r>
      <w:r>
        <w:t xml:space="preserve">even,   </w:t>
      </w:r>
      <w:r>
        <w:rPr>
          <w:rFonts w:ascii="Times New Roman" w:hAnsi="Times New Roman"/>
          <w:i/>
        </w:rPr>
        <w:t xml:space="preserve">TR </w:t>
      </w:r>
      <w:r w:rsidRPr="00D47B30">
        <w:rPr>
          <w:rFonts w:cs="Arial"/>
        </w:rPr>
        <w:t>=</w:t>
      </w:r>
      <w:r>
        <w:rPr>
          <w:rFonts w:ascii="Times New Roman" w:hAnsi="Times New Roman"/>
          <w:i/>
        </w:rPr>
        <w:t xml:space="preserve"> TC</w:t>
      </w:r>
    </w:p>
    <w:p w14:paraId="1F8A7298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Then,</w:t>
      </w:r>
      <w:r>
        <w:tab/>
        <w:t>$2.50</w:t>
      </w:r>
      <w:r>
        <w:rPr>
          <w:rFonts w:ascii="Times New Roman" w:hAnsi="Times New Roman"/>
          <w:i/>
        </w:rPr>
        <w:t>X</w:t>
      </w:r>
      <w:r>
        <w:t xml:space="preserve"> = $1.00</w:t>
      </w:r>
      <w:r>
        <w:rPr>
          <w:rFonts w:ascii="Times New Roman" w:hAnsi="Times New Roman"/>
          <w:i/>
        </w:rPr>
        <w:t>X</w:t>
      </w:r>
      <w:r>
        <w:t xml:space="preserve"> + $60,000</w:t>
      </w:r>
    </w:p>
    <w:p w14:paraId="1D5AE359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>$1.50</w:t>
      </w:r>
      <w:r>
        <w:rPr>
          <w:rFonts w:ascii="Times New Roman" w:hAnsi="Times New Roman"/>
          <w:i/>
        </w:rPr>
        <w:t>X</w:t>
      </w:r>
      <w:r>
        <w:t xml:space="preserve"> = $60,000</w:t>
      </w:r>
    </w:p>
    <w:p w14:paraId="42D094AA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>
        <w:rPr>
          <w:u w:val="double"/>
        </w:rPr>
        <w:t xml:space="preserve">40,000 </w:t>
      </w:r>
      <w:r w:rsidR="0020344D">
        <w:rPr>
          <w:u w:val="double"/>
        </w:rPr>
        <w:t>CD</w:t>
      </w:r>
      <w:r>
        <w:rPr>
          <w:u w:val="double"/>
        </w:rPr>
        <w:t>s per month</w:t>
      </w:r>
    </w:p>
    <w:p w14:paraId="56E41499" w14:textId="77777777" w:rsidR="004B08D3" w:rsidRDefault="004B08D3">
      <w:r>
        <w:br w:type="page"/>
      </w:r>
    </w:p>
    <w:p w14:paraId="06F71F6E" w14:textId="77777777" w:rsidR="005370B7" w:rsidRDefault="005370B7" w:rsidP="005370B7">
      <w:pPr>
        <w:pStyle w:val="ISMab"/>
      </w:pPr>
      <w:r>
        <w:lastRenderedPageBreak/>
        <w:tab/>
      </w:r>
      <w:r>
        <w:tab/>
      </w:r>
      <w:r>
        <w:rPr>
          <w:i/>
        </w:rPr>
        <w:t>b.</w:t>
      </w:r>
      <w:r>
        <w:tab/>
      </w:r>
      <w:r>
        <w:rPr>
          <w:rFonts w:ascii="Times New Roman" w:hAnsi="Times New Roman"/>
          <w:i/>
        </w:rPr>
        <w:t xml:space="preserve">NI =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 xml:space="preserve">X </w:t>
      </w:r>
      <w:r>
        <w:rPr>
          <w:rFonts w:cs="Arial"/>
          <w:iCs/>
        </w:rPr>
        <w:t>–</w:t>
      </w:r>
      <w:r>
        <w:rPr>
          <w:rFonts w:ascii="Times New Roman" w:hAnsi="Times New Roman"/>
          <w:i/>
        </w:rPr>
        <w:t xml:space="preserve"> FC</w:t>
      </w:r>
    </w:p>
    <w:p w14:paraId="517D7D60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If </w:t>
      </w:r>
      <w:r>
        <w:rPr>
          <w:rFonts w:ascii="Times New Roman" w:hAnsi="Times New Roman"/>
          <w:i/>
        </w:rPr>
        <w:t>NI</w:t>
      </w:r>
      <w:r>
        <w:t xml:space="preserve"> = $7500 per month, then</w:t>
      </w:r>
    </w:p>
    <w:p w14:paraId="563FB17A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cs="Arial"/>
          <w:iCs/>
        </w:rPr>
        <w:t>$7500</w:t>
      </w:r>
      <w:r>
        <w:rPr>
          <w:rFonts w:ascii="Times New Roman" w:hAnsi="Times New Roman"/>
          <w:i/>
        </w:rPr>
        <w:t xml:space="preserve"> </w:t>
      </w:r>
      <w:r>
        <w:t xml:space="preserve">= ($2.50 </w:t>
      </w:r>
      <w:r>
        <w:sym w:font="Symbol" w:char="F02D"/>
      </w:r>
      <w:r>
        <w:t xml:space="preserve"> $1.00)</w:t>
      </w:r>
      <w:r>
        <w:rPr>
          <w:rFonts w:ascii="Times New Roman" w:hAnsi="Times New Roman"/>
          <w:i/>
        </w:rPr>
        <w:t xml:space="preserve">X </w:t>
      </w:r>
      <w:r>
        <w:t>– $60,000</w:t>
      </w:r>
    </w:p>
    <w:p w14:paraId="64887AD9" w14:textId="77777777" w:rsidR="005370B7" w:rsidRDefault="005370B7" w:rsidP="005370B7">
      <w:pPr>
        <w:pStyle w:val="ISMab"/>
        <w:spacing w:line="360" w:lineRule="auto"/>
        <w:rPr>
          <w:u w:val="double"/>
        </w:rPr>
      </w:pPr>
      <w:r>
        <w:tab/>
      </w:r>
      <w:r>
        <w:tab/>
      </w:r>
      <w:r>
        <w:tab/>
      </w:r>
      <w:r>
        <w:tab/>
        <w:t xml:space="preserve">      </w:t>
      </w:r>
      <w:r w:rsidRPr="00E83B8F">
        <w:rPr>
          <w:position w:val="-24"/>
        </w:rPr>
        <w:object w:dxaOrig="2320" w:dyaOrig="600" w14:anchorId="288EB1D2">
          <v:shape id="_x0000_i1065" type="#_x0000_t75" style="width:115pt;height:29pt" o:ole="">
            <v:imagedata r:id="rId93" o:title=""/>
          </v:shape>
          <o:OLEObject Type="Embed" ProgID="Equation.3" ShapeID="_x0000_i1065" DrawAspect="Content" ObjectID="_1654979165" r:id="rId94"/>
        </w:object>
      </w:r>
      <w:r>
        <w:rPr>
          <w:u w:val="double"/>
        </w:rPr>
        <w:t xml:space="preserve">45,000 </w:t>
      </w:r>
      <w:r w:rsidR="0020344D">
        <w:rPr>
          <w:u w:val="double"/>
        </w:rPr>
        <w:t>CD</w:t>
      </w:r>
      <w:r>
        <w:rPr>
          <w:u w:val="double"/>
        </w:rPr>
        <w:t>s per month</w:t>
      </w:r>
    </w:p>
    <w:p w14:paraId="62DDB564" w14:textId="77777777" w:rsidR="00CE2CD5" w:rsidRPr="003D25CF" w:rsidRDefault="00D053BF" w:rsidP="005370B7">
      <w:pPr>
        <w:pStyle w:val="ISMab"/>
        <w:spacing w:line="360" w:lineRule="auto"/>
      </w:pPr>
      <w:r w:rsidRPr="003D25CF">
        <w:tab/>
      </w:r>
      <w:r w:rsidRPr="003D25CF">
        <w:tab/>
        <w:t xml:space="preserve">c. If total revenue = $130,000 then CDs per month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$130,000</m:t>
            </m:r>
          </m:num>
          <m:den>
            <m:r>
              <w:rPr>
                <w:rFonts w:ascii="Cambria Math" w:hAnsi="Cambria Math"/>
              </w:rPr>
              <m:t>$2.50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3D25CF">
        <w:t xml:space="preserve"> = 52,000 CDs              </w:t>
      </w:r>
    </w:p>
    <w:p w14:paraId="6E84A002" w14:textId="77777777" w:rsidR="004D10E3" w:rsidRPr="003D25CF" w:rsidRDefault="00D053BF" w:rsidP="005370B7">
      <w:pPr>
        <w:pStyle w:val="ISMab"/>
        <w:spacing w:line="360" w:lineRule="auto"/>
        <w:rPr>
          <w:rFonts w:ascii="Times New Roman" w:hAnsi="Times New Roman"/>
        </w:rPr>
      </w:pPr>
      <w:r w:rsidRPr="003D25CF">
        <w:tab/>
      </w:r>
      <w:r w:rsidRPr="003D25CF">
        <w:tab/>
      </w:r>
      <w:r w:rsidRPr="003D25CF">
        <w:tab/>
      </w:r>
      <w:r w:rsidRPr="003D25CF">
        <w:tab/>
      </w:r>
      <w:r w:rsidR="00B9534E" w:rsidRPr="0072263C">
        <w:rPr>
          <w:rFonts w:ascii="Times New Roman" w:hAnsi="Times New Roman"/>
          <w:i/>
        </w:rPr>
        <w:t>NI</w:t>
      </w:r>
      <w:r w:rsidRPr="003D25CF">
        <w:rPr>
          <w:rFonts w:ascii="Times New Roman" w:hAnsi="Times New Roman"/>
        </w:rPr>
        <w:t xml:space="preserve"> = ($2.50 - $1.00)(52,000) - $60,000</w:t>
      </w:r>
    </w:p>
    <w:p w14:paraId="70FB4F08" w14:textId="77777777" w:rsidR="004D10E3" w:rsidRDefault="00D053BF" w:rsidP="005370B7">
      <w:pPr>
        <w:pStyle w:val="ISMab"/>
        <w:spacing w:line="360" w:lineRule="auto"/>
        <w:rPr>
          <w:rFonts w:ascii="Times New Roman" w:hAnsi="Times New Roman"/>
          <w:u w:val="double"/>
        </w:rPr>
      </w:pPr>
      <w:r w:rsidRPr="003D25CF">
        <w:rPr>
          <w:rFonts w:ascii="Times New Roman" w:hAnsi="Times New Roman"/>
        </w:rPr>
        <w:t xml:space="preserve">                     </w:t>
      </w:r>
      <w:r w:rsidRPr="003D25CF">
        <w:rPr>
          <w:rFonts w:ascii="Times New Roman" w:hAnsi="Times New Roman"/>
        </w:rPr>
        <w:tab/>
        <w:t xml:space="preserve">     =</w:t>
      </w:r>
      <w:r w:rsidR="004D10E3">
        <w:rPr>
          <w:rFonts w:ascii="Times New Roman" w:hAnsi="Times New Roman"/>
          <w:u w:val="double"/>
        </w:rPr>
        <w:t xml:space="preserve"> </w:t>
      </w:r>
      <w:r w:rsidR="004D10E3" w:rsidRPr="00CE2CD5">
        <w:rPr>
          <w:rFonts w:ascii="Times New Roman" w:hAnsi="Times New Roman"/>
          <w:u w:val="double"/>
        </w:rPr>
        <w:t>$18,000 profit per month</w:t>
      </w:r>
    </w:p>
    <w:p w14:paraId="7413CBBB" w14:textId="77777777" w:rsidR="004D10E3" w:rsidRPr="003D25CF" w:rsidRDefault="00D053BF" w:rsidP="005370B7">
      <w:pPr>
        <w:pStyle w:val="ISMab"/>
        <w:spacing w:line="360" w:lineRule="auto"/>
        <w:rPr>
          <w:rFonts w:ascii="Times New Roman" w:hAnsi="Times New Roman"/>
        </w:rPr>
      </w:pPr>
      <w:r w:rsidRPr="003D25CF">
        <w:rPr>
          <w:rFonts w:ascii="Times New Roman" w:hAnsi="Times New Roman"/>
        </w:rPr>
        <w:t xml:space="preserve">          d.  </w:t>
      </w:r>
      <w:r w:rsidR="00B9534E" w:rsidRPr="0072263C">
        <w:rPr>
          <w:rFonts w:ascii="Times New Roman" w:hAnsi="Times New Roman"/>
          <w:i/>
        </w:rPr>
        <w:t>TR</w:t>
      </w:r>
      <w:r w:rsidRPr="003D25CF">
        <w:rPr>
          <w:rFonts w:ascii="Times New Roman" w:hAnsi="Times New Roman"/>
        </w:rPr>
        <w:t xml:space="preserve"> = </w:t>
      </w:r>
      <w:r w:rsidRPr="00BF2BAA">
        <w:rPr>
          <w:rFonts w:ascii="Times New Roman" w:hAnsi="Times New Roman"/>
          <w:i/>
        </w:rPr>
        <w:t>S</w:t>
      </w:r>
      <w:r w:rsidRPr="003D25CF">
        <w:rPr>
          <w:rFonts w:ascii="Times New Roman" w:hAnsi="Times New Roman"/>
        </w:rPr>
        <w:t>(</w:t>
      </w:r>
      <w:r w:rsidRPr="00BF2BAA">
        <w:rPr>
          <w:rFonts w:ascii="Times New Roman" w:hAnsi="Times New Roman"/>
          <w:i/>
        </w:rPr>
        <w:t>X</w:t>
      </w:r>
      <w:r w:rsidRPr="003D25CF">
        <w:rPr>
          <w:rFonts w:ascii="Times New Roman" w:hAnsi="Times New Roman"/>
        </w:rPr>
        <w:t>) = $3.50</w:t>
      </w:r>
      <w:r w:rsidR="00630D1D" w:rsidRPr="00630D1D">
        <w:rPr>
          <w:rFonts w:ascii="Times New Roman" w:hAnsi="Times New Roman"/>
          <w:i/>
        </w:rPr>
        <w:t>X</w:t>
      </w:r>
    </w:p>
    <w:p w14:paraId="367BBF71" w14:textId="77777777" w:rsidR="00CE2CD5" w:rsidRPr="003D25CF" w:rsidRDefault="00D053BF" w:rsidP="005370B7">
      <w:pPr>
        <w:pStyle w:val="ISMab"/>
        <w:spacing w:line="360" w:lineRule="auto"/>
        <w:rPr>
          <w:rFonts w:cs="Arial"/>
        </w:rPr>
      </w:pP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</w:r>
      <w:r w:rsidRPr="003D25CF">
        <w:rPr>
          <w:rFonts w:cs="Arial"/>
        </w:rPr>
        <w:t xml:space="preserve">To breakeven, </w:t>
      </w:r>
      <w:r w:rsidRPr="00BF2BAA">
        <w:rPr>
          <w:rFonts w:ascii="Times New Roman" w:hAnsi="Times New Roman"/>
          <w:i/>
        </w:rPr>
        <w:t>TR</w:t>
      </w:r>
      <w:r w:rsidRPr="003D25CF">
        <w:rPr>
          <w:rFonts w:ascii="Times New Roman" w:hAnsi="Times New Roman"/>
        </w:rPr>
        <w:t xml:space="preserve"> = </w:t>
      </w:r>
      <w:r w:rsidRPr="00BF2BAA">
        <w:rPr>
          <w:rFonts w:ascii="Times New Roman" w:hAnsi="Times New Roman"/>
          <w:i/>
        </w:rPr>
        <w:t>TC</w:t>
      </w:r>
    </w:p>
    <w:p w14:paraId="446C2B4A" w14:textId="77777777" w:rsidR="00CE2CD5" w:rsidRPr="003D25CF" w:rsidRDefault="00D053BF" w:rsidP="005370B7">
      <w:pPr>
        <w:pStyle w:val="ISMab"/>
        <w:spacing w:line="360" w:lineRule="auto"/>
        <w:rPr>
          <w:rFonts w:ascii="Times New Roman" w:hAnsi="Times New Roman"/>
        </w:rPr>
      </w:pP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ascii="Times New Roman" w:hAnsi="Times New Roman"/>
        </w:rPr>
        <w:t xml:space="preserve">     $3.50</w:t>
      </w:r>
      <w:r w:rsidRPr="00BF2BAA">
        <w:rPr>
          <w:rFonts w:ascii="Times New Roman" w:hAnsi="Times New Roman"/>
          <w:i/>
        </w:rPr>
        <w:t>X</w:t>
      </w:r>
      <w:r w:rsidRPr="003D25CF">
        <w:rPr>
          <w:rFonts w:ascii="Times New Roman" w:hAnsi="Times New Roman"/>
        </w:rPr>
        <w:t xml:space="preserve"> = $1.00</w:t>
      </w:r>
      <w:r w:rsidRPr="00BF2BAA">
        <w:rPr>
          <w:rFonts w:ascii="Times New Roman" w:hAnsi="Times New Roman"/>
          <w:i/>
        </w:rPr>
        <w:t>X</w:t>
      </w:r>
      <w:r w:rsidRPr="003D25CF">
        <w:rPr>
          <w:rFonts w:ascii="Times New Roman" w:hAnsi="Times New Roman"/>
        </w:rPr>
        <w:t xml:space="preserve"> + $60,000</w:t>
      </w:r>
    </w:p>
    <w:p w14:paraId="04C59C8A" w14:textId="77777777" w:rsidR="00CE2CD5" w:rsidRPr="003D25CF" w:rsidRDefault="00D053BF" w:rsidP="005370B7">
      <w:pPr>
        <w:pStyle w:val="ISMab"/>
        <w:spacing w:line="360" w:lineRule="auto"/>
        <w:rPr>
          <w:rFonts w:ascii="Times New Roman" w:hAnsi="Times New Roman"/>
        </w:rPr>
      </w:pP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</w:r>
      <w:r w:rsidRPr="003D25CF">
        <w:rPr>
          <w:rFonts w:ascii="Times New Roman" w:hAnsi="Times New Roman"/>
        </w:rPr>
        <w:tab/>
        <w:t xml:space="preserve">     $2.50</w:t>
      </w:r>
      <w:r w:rsidRPr="00BF2BAA">
        <w:rPr>
          <w:rFonts w:ascii="Times New Roman" w:hAnsi="Times New Roman"/>
          <w:i/>
        </w:rPr>
        <w:t>X</w:t>
      </w:r>
      <w:r w:rsidRPr="003D25CF">
        <w:rPr>
          <w:rFonts w:ascii="Times New Roman" w:hAnsi="Times New Roman"/>
        </w:rPr>
        <w:t xml:space="preserve"> = $60,000</w:t>
      </w:r>
    </w:p>
    <w:p w14:paraId="2C1307C4" w14:textId="77777777" w:rsidR="00CE2CD5" w:rsidRPr="00CE2CD5" w:rsidRDefault="00D053BF" w:rsidP="005370B7">
      <w:pPr>
        <w:pStyle w:val="ISMab"/>
        <w:spacing w:line="360" w:lineRule="auto"/>
        <w:rPr>
          <w:rFonts w:cs="Arial"/>
        </w:rPr>
      </w:pP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3D25CF">
        <w:rPr>
          <w:rFonts w:cs="Arial"/>
        </w:rPr>
        <w:tab/>
      </w:r>
      <w:r w:rsidRPr="00BF2BAA">
        <w:rPr>
          <w:rFonts w:ascii="Times New Roman" w:hAnsi="Times New Roman"/>
          <w:i/>
        </w:rPr>
        <w:t>X</w:t>
      </w:r>
      <w:r w:rsidRPr="003D25CF">
        <w:rPr>
          <w:rFonts w:ascii="Times New Roman" w:hAnsi="Times New Roman"/>
        </w:rPr>
        <w:t xml:space="preserve"> =</w:t>
      </w:r>
      <w:r w:rsidRPr="003D25CF">
        <w:rPr>
          <w:rFonts w:ascii="Times New Roman" w:hAnsi="Times New Roman"/>
          <w:u w:val="double"/>
        </w:rPr>
        <w:t xml:space="preserve"> 24,000</w:t>
      </w:r>
      <w:r w:rsidR="00CE2CD5" w:rsidRPr="00CE2CD5">
        <w:rPr>
          <w:rFonts w:cs="Arial"/>
          <w:u w:val="double"/>
        </w:rPr>
        <w:t xml:space="preserve"> CDs </w:t>
      </w:r>
      <w:r w:rsidR="00630D1D">
        <w:rPr>
          <w:rFonts w:cs="Arial"/>
          <w:u w:val="double"/>
        </w:rPr>
        <w:t xml:space="preserve">per month </w:t>
      </w:r>
      <w:r w:rsidR="00CE2CD5" w:rsidRPr="00CE2CD5">
        <w:rPr>
          <w:rFonts w:cs="Arial"/>
          <w:u w:val="double"/>
        </w:rPr>
        <w:t>to break</w:t>
      </w:r>
      <w:r w:rsidR="00E30306">
        <w:rPr>
          <w:rFonts w:cs="Arial"/>
          <w:u w:val="double"/>
        </w:rPr>
        <w:t xml:space="preserve"> </w:t>
      </w:r>
      <w:r w:rsidR="00CE2CD5" w:rsidRPr="00CE2CD5">
        <w:rPr>
          <w:rFonts w:cs="Arial"/>
          <w:u w:val="double"/>
        </w:rPr>
        <w:t>even</w:t>
      </w:r>
    </w:p>
    <w:p w14:paraId="711DB56E" w14:textId="77777777" w:rsidR="005370B7" w:rsidRDefault="005370B7" w:rsidP="005370B7">
      <w:pPr>
        <w:pStyle w:val="ISMab"/>
      </w:pPr>
      <w:r>
        <w:tab/>
        <w:t>7.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10</w:t>
      </w:r>
      <w:r>
        <w:rPr>
          <w:rFonts w:cs="Arial"/>
        </w:rPr>
        <w:t>¢</w:t>
      </w:r>
      <w:r>
        <w:t xml:space="preserve"> per copy; </w:t>
      </w:r>
      <w:r>
        <w:rPr>
          <w:rFonts w:ascii="Times New Roman" w:hAnsi="Times New Roman"/>
          <w:i/>
        </w:rPr>
        <w:t>FC</w:t>
      </w:r>
      <w:r>
        <w:t xml:space="preserve"> = $300 per month;</w:t>
      </w:r>
    </w:p>
    <w:p w14:paraId="1BC624E4" w14:textId="77777777" w:rsidR="005370B7" w:rsidRDefault="005370B7" w:rsidP="005370B7">
      <w:pPr>
        <w:pStyle w:val="ISMab"/>
        <w:ind w:left="1267"/>
      </w:pPr>
      <w:r>
        <w:rPr>
          <w:rFonts w:ascii="Times New Roman" w:hAnsi="Times New Roman"/>
          <w:i/>
        </w:rPr>
        <w:t>VC</w:t>
      </w:r>
      <w:r>
        <w:t xml:space="preserve"> = 1.5</w:t>
      </w:r>
      <w:r>
        <w:rPr>
          <w:rFonts w:cs="Arial"/>
        </w:rPr>
        <w:t>¢</w:t>
      </w:r>
      <w:r>
        <w:t xml:space="preserve"> +</w:t>
      </w:r>
      <w:r w:rsidRPr="00435131">
        <w:rPr>
          <w:position w:val="-22"/>
        </w:rPr>
        <w:object w:dxaOrig="1680" w:dyaOrig="580" w14:anchorId="054896E4">
          <v:shape id="_x0000_i1066" type="#_x0000_t75" style="width:86.05pt;height:29pt" o:ole="">
            <v:imagedata r:id="rId95" o:title=""/>
          </v:shape>
          <o:OLEObject Type="Embed" ProgID="Equation.3" ShapeID="_x0000_i1066" DrawAspect="Content" ObjectID="_1654979166" r:id="rId96"/>
        </w:object>
      </w:r>
      <w:r>
        <w:t xml:space="preserve"> + 0.5</w:t>
      </w:r>
      <w:r>
        <w:rPr>
          <w:rFonts w:cs="Arial"/>
        </w:rPr>
        <w:t xml:space="preserve">¢ = 5¢ per copy </w:t>
      </w:r>
    </w:p>
    <w:p w14:paraId="1B81EFE9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TR</w:t>
      </w:r>
      <w:r>
        <w:t xml:space="preserve">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$0.10</w:t>
      </w:r>
      <w:r>
        <w:rPr>
          <w:rFonts w:ascii="Times New Roman" w:hAnsi="Times New Roman"/>
          <w:i/>
        </w:rPr>
        <w:t>X</w:t>
      </w:r>
    </w:p>
    <w:p w14:paraId="62DD7025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$0.05</w:t>
      </w:r>
      <w:r>
        <w:rPr>
          <w:rFonts w:ascii="Times New Roman" w:hAnsi="Times New Roman"/>
          <w:i/>
        </w:rPr>
        <w:t xml:space="preserve">X </w:t>
      </w:r>
      <w:r>
        <w:t>+ $300</w:t>
      </w:r>
    </w:p>
    <w:p w14:paraId="6424259D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To break even, </w:t>
      </w:r>
      <w:r>
        <w:rPr>
          <w:rFonts w:ascii="Times New Roman" w:hAnsi="Times New Roman"/>
          <w:i/>
        </w:rPr>
        <w:t>TR = TC</w:t>
      </w:r>
    </w:p>
    <w:p w14:paraId="59C3E0A2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Then,</w:t>
      </w:r>
      <w:r>
        <w:tab/>
        <w:t>$0.10</w:t>
      </w:r>
      <w:r>
        <w:rPr>
          <w:rFonts w:ascii="Times New Roman" w:hAnsi="Times New Roman"/>
          <w:i/>
        </w:rPr>
        <w:t>X</w:t>
      </w:r>
      <w:r>
        <w:t xml:space="preserve"> = $0.05</w:t>
      </w:r>
      <w:r>
        <w:rPr>
          <w:rFonts w:ascii="Times New Roman" w:hAnsi="Times New Roman"/>
          <w:i/>
        </w:rPr>
        <w:t>X</w:t>
      </w:r>
      <w:r>
        <w:t xml:space="preserve"> + $300</w:t>
      </w:r>
    </w:p>
    <w:p w14:paraId="4A8D9692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>$0.05</w:t>
      </w:r>
      <w:r>
        <w:rPr>
          <w:rFonts w:ascii="Times New Roman" w:hAnsi="Times New Roman"/>
          <w:i/>
        </w:rPr>
        <w:t>X</w:t>
      </w:r>
      <w:r>
        <w:t xml:space="preserve"> = $300</w:t>
      </w:r>
    </w:p>
    <w:p w14:paraId="34D63236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>
        <w:rPr>
          <w:u w:val="double"/>
        </w:rPr>
        <w:t>6000 copies per month</w:t>
      </w:r>
    </w:p>
    <w:p w14:paraId="18510CEC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If </w:t>
      </w:r>
      <w:r>
        <w:rPr>
          <w:rFonts w:ascii="Times New Roman" w:hAnsi="Times New Roman"/>
          <w:i/>
        </w:rPr>
        <w:t>X</w:t>
      </w:r>
      <w:r>
        <w:t xml:space="preserve"> = 6000 + 1000 = 7000 copies per month.</w:t>
      </w:r>
    </w:p>
    <w:p w14:paraId="78698243" w14:textId="77777777" w:rsidR="005370B7" w:rsidRDefault="005370B7" w:rsidP="005370B7">
      <w:pPr>
        <w:pStyle w:val="ISMab"/>
        <w:rPr>
          <w:rFonts w:cs="Arial"/>
          <w:iCs/>
        </w:rPr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NI =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>X – FC</w:t>
      </w:r>
      <w:r>
        <w:rPr>
          <w:rFonts w:cs="Arial"/>
          <w:iCs/>
        </w:rPr>
        <w:t xml:space="preserve"> = ($0.10 </w:t>
      </w:r>
      <w:r>
        <w:rPr>
          <w:rFonts w:cs="Arial"/>
          <w:iCs/>
        </w:rPr>
        <w:sym w:font="Symbol" w:char="F02D"/>
      </w:r>
      <w:r>
        <w:rPr>
          <w:rFonts w:cs="Arial"/>
          <w:iCs/>
        </w:rPr>
        <w:t xml:space="preserve"> $0.05)7000</w:t>
      </w:r>
      <w:r>
        <w:rPr>
          <w:rFonts w:ascii="Times New Roman" w:hAnsi="Times New Roman"/>
          <w:i/>
        </w:rPr>
        <w:t xml:space="preserve"> </w:t>
      </w:r>
      <w:r>
        <w:t xml:space="preserve">– $300 = </w:t>
      </w:r>
      <w:r>
        <w:rPr>
          <w:u w:val="double"/>
        </w:rPr>
        <w:t>$50 per month</w:t>
      </w:r>
    </w:p>
    <w:p w14:paraId="02B73DF4" w14:textId="77777777" w:rsidR="005370B7" w:rsidRDefault="005370B7" w:rsidP="005370B7">
      <w:pPr>
        <w:pStyle w:val="ISMab"/>
        <w:spacing w:line="480" w:lineRule="auto"/>
      </w:pPr>
      <w:r>
        <w:tab/>
      </w:r>
      <w:r>
        <w:tab/>
      </w:r>
      <w:r>
        <w:tab/>
        <w:t>The additional 1000 copies add $50 per month profit.</w:t>
      </w:r>
    </w:p>
    <w:p w14:paraId="4AD065A0" w14:textId="77777777" w:rsidR="005370B7" w:rsidRDefault="005370B7" w:rsidP="005370B7">
      <w:pPr>
        <w:pStyle w:val="ISMab"/>
      </w:pPr>
      <w:r>
        <w:tab/>
        <w:t>9.</w:t>
      </w:r>
      <w:r>
        <w:tab/>
        <w:t>Given:</w:t>
      </w:r>
      <w:r>
        <w:tab/>
        <w:t>Capacity = 250 units per week</w:t>
      </w:r>
    </w:p>
    <w:p w14:paraId="37D77682" w14:textId="77777777" w:rsidR="005370B7" w:rsidRDefault="005370B7" w:rsidP="005370B7">
      <w:pPr>
        <w:pStyle w:val="ISMab"/>
        <w:ind w:left="1440"/>
      </w:pPr>
      <w:r>
        <w:rPr>
          <w:rFonts w:ascii="Times New Roman" w:hAnsi="Times New Roman"/>
          <w:i/>
        </w:rPr>
        <w:t xml:space="preserve">S </w:t>
      </w:r>
      <w:r>
        <w:t xml:space="preserve">= $20, </w:t>
      </w:r>
      <w:r>
        <w:rPr>
          <w:rFonts w:ascii="Times New Roman" w:hAnsi="Times New Roman"/>
          <w:i/>
        </w:rPr>
        <w:t>VC</w:t>
      </w:r>
      <w:r>
        <w:t xml:space="preserve"> = $12, </w:t>
      </w:r>
      <w:r>
        <w:rPr>
          <w:rFonts w:ascii="Times New Roman" w:hAnsi="Times New Roman"/>
          <w:i/>
        </w:rPr>
        <w:t xml:space="preserve">FC </w:t>
      </w:r>
      <w:r>
        <w:t>= $1200 per week</w:t>
      </w:r>
    </w:p>
    <w:p w14:paraId="5FEA195D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a</w:t>
      </w:r>
      <w:r w:rsidR="00226124">
        <w:rPr>
          <w:i/>
          <w:iCs/>
        </w:rPr>
        <w:t>.</w:t>
      </w:r>
      <w:r>
        <w:tab/>
      </w:r>
      <w:r>
        <w:rPr>
          <w:rFonts w:ascii="Times New Roman" w:hAnsi="Times New Roman"/>
          <w:i/>
        </w:rPr>
        <w:t>TR = (S)X</w:t>
      </w:r>
      <w:r>
        <w:t xml:space="preserve"> = $20</w:t>
      </w:r>
      <w:r>
        <w:rPr>
          <w:rFonts w:ascii="Times New Roman" w:hAnsi="Times New Roman"/>
          <w:i/>
        </w:rPr>
        <w:t>X</w:t>
      </w:r>
    </w:p>
    <w:p w14:paraId="32DBF135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$12</w:t>
      </w:r>
      <w:r>
        <w:rPr>
          <w:rFonts w:ascii="Times New Roman" w:hAnsi="Times New Roman"/>
          <w:i/>
        </w:rPr>
        <w:t xml:space="preserve">X </w:t>
      </w:r>
      <w:r>
        <w:t>+ $1200</w:t>
      </w:r>
    </w:p>
    <w:p w14:paraId="3AC151BA" w14:textId="77777777" w:rsidR="005370B7" w:rsidRDefault="005370B7" w:rsidP="005370B7">
      <w:pPr>
        <w:pStyle w:val="ISMab"/>
      </w:pPr>
      <w:r>
        <w:tab/>
      </w:r>
      <w:r>
        <w:tab/>
      </w:r>
      <w:r>
        <w:tab/>
        <w:t>To break</w:t>
      </w:r>
      <w:r w:rsidR="00E30306">
        <w:t xml:space="preserve"> </w:t>
      </w:r>
      <w:r>
        <w:t xml:space="preserve">even, </w:t>
      </w:r>
      <w:r>
        <w:rPr>
          <w:rFonts w:ascii="Times New Roman" w:hAnsi="Times New Roman"/>
          <w:i/>
        </w:rPr>
        <w:t>TR = TC</w:t>
      </w:r>
    </w:p>
    <w:p w14:paraId="25690D63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Therefore,</w:t>
      </w:r>
      <w:r>
        <w:tab/>
        <w:t>$20</w:t>
      </w:r>
      <w:r>
        <w:rPr>
          <w:rFonts w:ascii="Times New Roman" w:hAnsi="Times New Roman"/>
          <w:i/>
        </w:rPr>
        <w:t>X</w:t>
      </w:r>
      <w:r>
        <w:t xml:space="preserve"> = $12</w:t>
      </w:r>
      <w:r>
        <w:rPr>
          <w:rFonts w:ascii="Times New Roman" w:hAnsi="Times New Roman"/>
          <w:i/>
        </w:rPr>
        <w:t>X</w:t>
      </w:r>
      <w:r>
        <w:t xml:space="preserve"> + $1200</w:t>
      </w:r>
    </w:p>
    <w:p w14:paraId="4A334703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>
        <w:rPr>
          <w:u w:val="double"/>
        </w:rPr>
        <w:t>150 units/week</w:t>
      </w:r>
    </w:p>
    <w:p w14:paraId="2C3812D6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</w:t>
      </w:r>
      <w:r w:rsidR="00226124">
        <w:rPr>
          <w:i/>
        </w:rPr>
        <w:t>.</w:t>
      </w:r>
      <w:r>
        <w:tab/>
      </w:r>
      <w:r>
        <w:rPr>
          <w:rFonts w:ascii="Times New Roman" w:hAnsi="Times New Roman"/>
          <w:i/>
        </w:rPr>
        <w:t>NI = TR – TC</w:t>
      </w:r>
      <w:r>
        <w:t xml:space="preserve"> = $20</w:t>
      </w:r>
      <w:r>
        <w:rPr>
          <w:rFonts w:ascii="Times New Roman" w:hAnsi="Times New Roman"/>
          <w:i/>
        </w:rPr>
        <w:t>X</w:t>
      </w:r>
      <w:r>
        <w:t xml:space="preserve"> – $12</w:t>
      </w:r>
      <w:r>
        <w:rPr>
          <w:rFonts w:ascii="Times New Roman" w:hAnsi="Times New Roman"/>
          <w:i/>
        </w:rPr>
        <w:t>X</w:t>
      </w:r>
      <w:r>
        <w:t xml:space="preserve"> – $1200 = $8</w:t>
      </w:r>
      <w:r>
        <w:rPr>
          <w:rFonts w:ascii="Times New Roman" w:hAnsi="Times New Roman"/>
          <w:i/>
        </w:rPr>
        <w:t>X</w:t>
      </w:r>
      <w:r>
        <w:t xml:space="preserve"> – $1200</w:t>
      </w:r>
    </w:p>
    <w:p w14:paraId="7E375FEC" w14:textId="77777777" w:rsidR="005370B7" w:rsidRDefault="005370B7" w:rsidP="005370B7">
      <w:pPr>
        <w:pStyle w:val="ISMab"/>
      </w:pPr>
      <w:r>
        <w:tab/>
      </w:r>
      <w:r>
        <w:tab/>
      </w:r>
      <w:r>
        <w:tab/>
        <w:t>(i)</w:t>
      </w:r>
      <w:r>
        <w:tab/>
        <w:t xml:space="preserve">If </w:t>
      </w:r>
      <w:r>
        <w:rPr>
          <w:rFonts w:ascii="Times New Roman" w:hAnsi="Times New Roman"/>
          <w:i/>
        </w:rPr>
        <w:t>X</w:t>
      </w:r>
      <w:r>
        <w:t xml:space="preserve"> = 120 units/week, </w:t>
      </w:r>
    </w:p>
    <w:p w14:paraId="2D67EC2D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 xml:space="preserve"> NI </w:t>
      </w:r>
      <w:r>
        <w:t>= $8(120) – $1200 = –$240</w:t>
      </w:r>
    </w:p>
    <w:p w14:paraId="06DC558A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 xml:space="preserve">There will be a </w:t>
      </w:r>
      <w:r>
        <w:rPr>
          <w:u w:val="double"/>
        </w:rPr>
        <w:t>loss of $240/week</w:t>
      </w:r>
      <w:r>
        <w:t>.</w:t>
      </w:r>
    </w:p>
    <w:p w14:paraId="4DCA44C8" w14:textId="77777777" w:rsidR="005370B7" w:rsidRDefault="005370B7" w:rsidP="005370B7">
      <w:pPr>
        <w:pStyle w:val="ISMab"/>
      </w:pPr>
      <w:r>
        <w:tab/>
      </w:r>
      <w:r>
        <w:tab/>
      </w:r>
      <w:r>
        <w:tab/>
        <w:t>(ii)</w:t>
      </w:r>
      <w:r>
        <w:tab/>
        <w:t xml:space="preserve">If </w:t>
      </w:r>
      <w:r>
        <w:rPr>
          <w:rFonts w:ascii="Times New Roman" w:hAnsi="Times New Roman"/>
          <w:i/>
        </w:rPr>
        <w:t>X</w:t>
      </w:r>
      <w:r>
        <w:t xml:space="preserve"> = 250 units/week, </w:t>
      </w:r>
    </w:p>
    <w:p w14:paraId="63BD8897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 xml:space="preserve">NI </w:t>
      </w:r>
      <w:r>
        <w:t xml:space="preserve">= $8(250) – $1200 = </w:t>
      </w:r>
      <w:r>
        <w:rPr>
          <w:u w:val="double"/>
        </w:rPr>
        <w:t>$800/week profit</w:t>
      </w:r>
      <w:r>
        <w:t>.</w:t>
      </w:r>
    </w:p>
    <w:p w14:paraId="792E042F" w14:textId="77777777" w:rsidR="00226124" w:rsidRDefault="00226124" w:rsidP="005370B7">
      <w:pPr>
        <w:pStyle w:val="ISMab"/>
        <w:spacing w:line="360" w:lineRule="auto"/>
      </w:pPr>
      <w:r w:rsidRPr="00F710FE">
        <w:tab/>
      </w:r>
      <w:r w:rsidRPr="00F710FE">
        <w:tab/>
        <w:t xml:space="preserve">c. </w:t>
      </w:r>
      <w:r w:rsidRPr="00F710FE">
        <w:tab/>
      </w:r>
      <w:r>
        <w:rPr>
          <w:rFonts w:ascii="Times New Roman" w:hAnsi="Times New Roman"/>
          <w:i/>
        </w:rPr>
        <w:t>NI = TR – TC</w:t>
      </w:r>
      <w:r>
        <w:t xml:space="preserve"> = $20</w:t>
      </w:r>
      <w:r>
        <w:rPr>
          <w:rFonts w:ascii="Times New Roman" w:hAnsi="Times New Roman"/>
          <w:i/>
        </w:rPr>
        <w:t>X</w:t>
      </w:r>
      <w:r>
        <w:t xml:space="preserve"> – $12</w:t>
      </w:r>
      <w:r>
        <w:rPr>
          <w:rFonts w:ascii="Times New Roman" w:hAnsi="Times New Roman"/>
          <w:i/>
        </w:rPr>
        <w:t>X</w:t>
      </w:r>
      <w:r>
        <w:t xml:space="preserve"> – $1200 = $8</w:t>
      </w:r>
      <w:r>
        <w:rPr>
          <w:rFonts w:ascii="Times New Roman" w:hAnsi="Times New Roman"/>
          <w:i/>
        </w:rPr>
        <w:t>X</w:t>
      </w:r>
      <w:r>
        <w:t xml:space="preserve"> – $1200</w:t>
      </w:r>
    </w:p>
    <w:p w14:paraId="75637E86" w14:textId="77777777" w:rsidR="00226124" w:rsidRDefault="00226124" w:rsidP="005370B7">
      <w:pPr>
        <w:pStyle w:val="ISMab"/>
        <w:spacing w:line="360" w:lineRule="auto"/>
      </w:pPr>
      <w:r>
        <w:tab/>
      </w:r>
      <w:r>
        <w:tab/>
      </w:r>
      <w:r>
        <w:tab/>
        <w:t>(i)</w:t>
      </w:r>
      <w:r>
        <w:tab/>
      </w:r>
      <w:r w:rsidRPr="00D83BB0">
        <w:rPr>
          <w:rFonts w:ascii="Times New Roman" w:hAnsi="Times New Roman"/>
          <w:i/>
        </w:rPr>
        <w:t>X</w:t>
      </w:r>
      <w:r w:rsidRPr="000B4988">
        <w:t xml:space="preserve"> </w:t>
      </w:r>
      <w:r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$4900</m:t>
            </m:r>
          </m:num>
          <m:den>
            <m:r>
              <w:rPr>
                <w:rFonts w:ascii="Cambria Math" w:hAnsi="Cambria Math"/>
              </w:rPr>
              <m:t>$20</m:t>
            </m:r>
          </m:den>
        </m:f>
      </m:oMath>
      <w:r>
        <w:t xml:space="preserve"> = 245 units per week</w:t>
      </w:r>
    </w:p>
    <w:p w14:paraId="04F9D9D6" w14:textId="77777777" w:rsidR="00226124" w:rsidRDefault="00226124" w:rsidP="005370B7">
      <w:pPr>
        <w:pStyle w:val="ISMab"/>
        <w:spacing w:line="360" w:lineRule="auto"/>
        <w:rPr>
          <w:u w:val="double"/>
        </w:rPr>
      </w:pPr>
      <w:r>
        <w:t xml:space="preserve">                       </w:t>
      </w:r>
      <w:r w:rsidRPr="000B4988">
        <w:rPr>
          <w:rFonts w:ascii="Times New Roman" w:hAnsi="Times New Roman"/>
        </w:rPr>
        <w:t xml:space="preserve"> </w:t>
      </w:r>
      <w:r w:rsidRPr="000B4988">
        <w:rPr>
          <w:rFonts w:ascii="Times New Roman" w:hAnsi="Times New Roman"/>
          <w:i/>
        </w:rPr>
        <w:t>NI</w:t>
      </w:r>
      <w:r>
        <w:t xml:space="preserve"> = $8(245) - $1200 = </w:t>
      </w:r>
      <w:r w:rsidR="00D053BF" w:rsidRPr="003D25CF">
        <w:rPr>
          <w:u w:val="double"/>
        </w:rPr>
        <w:t>$760 profit per week</w:t>
      </w:r>
    </w:p>
    <w:p w14:paraId="0026A3AA" w14:textId="77777777" w:rsidR="004B08D3" w:rsidRDefault="004B08D3">
      <w:r>
        <w:br w:type="page"/>
      </w:r>
    </w:p>
    <w:p w14:paraId="656157B8" w14:textId="77777777" w:rsidR="00226124" w:rsidRDefault="00226124" w:rsidP="00226124">
      <w:pPr>
        <w:pStyle w:val="ISMab"/>
        <w:spacing w:line="360" w:lineRule="auto"/>
      </w:pPr>
      <w:r w:rsidRPr="00F710FE">
        <w:lastRenderedPageBreak/>
        <w:tab/>
      </w:r>
      <w:r w:rsidRPr="00F710FE">
        <w:tab/>
      </w:r>
      <w:r w:rsidRPr="00F710FE">
        <w:tab/>
        <w:t xml:space="preserve">(ii) </w:t>
      </w:r>
      <w:r w:rsidRPr="00F710FE">
        <w:tab/>
      </w:r>
      <w:r w:rsidRPr="000B4988">
        <w:rPr>
          <w:rFonts w:ascii="Times New Roman" w:hAnsi="Times New Roman"/>
          <w:i/>
        </w:rPr>
        <w:t>X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$1960</m:t>
            </m:r>
          </m:num>
          <m:den>
            <m:r>
              <w:rPr>
                <w:rFonts w:ascii="Cambria Math" w:hAnsi="Cambria Math"/>
              </w:rPr>
              <m:t>$20</m:t>
            </m:r>
          </m:den>
        </m:f>
      </m:oMath>
      <w:r>
        <w:t xml:space="preserve"> = 98 units per week</w:t>
      </w:r>
    </w:p>
    <w:p w14:paraId="626F1911" w14:textId="77777777" w:rsidR="00226124" w:rsidRDefault="00226124" w:rsidP="00226124">
      <w:pPr>
        <w:pStyle w:val="ISMab"/>
        <w:spacing w:line="360" w:lineRule="auto"/>
        <w:rPr>
          <w:u w:val="double"/>
        </w:rPr>
      </w:pPr>
      <w:r>
        <w:t xml:space="preserve">                        </w:t>
      </w:r>
      <w:r w:rsidRPr="000B4988">
        <w:rPr>
          <w:rFonts w:ascii="Times New Roman" w:hAnsi="Times New Roman"/>
          <w:i/>
        </w:rPr>
        <w:t>NI</w:t>
      </w:r>
      <w:r w:rsidRPr="000B4988">
        <w:rPr>
          <w:rFonts w:ascii="Times New Roman" w:hAnsi="Times New Roman"/>
        </w:rPr>
        <w:t xml:space="preserve"> </w:t>
      </w:r>
      <w:r>
        <w:t xml:space="preserve">= $8(98) - $1200 = </w:t>
      </w:r>
      <w:r>
        <w:rPr>
          <w:u w:val="double"/>
        </w:rPr>
        <w:t>$416 loss</w:t>
      </w:r>
      <w:r w:rsidRPr="00226124">
        <w:rPr>
          <w:u w:val="double"/>
        </w:rPr>
        <w:t xml:space="preserve"> per week</w:t>
      </w:r>
    </w:p>
    <w:p w14:paraId="5B2186A1" w14:textId="77777777" w:rsidR="005370B7" w:rsidRDefault="005370B7" w:rsidP="005370B7">
      <w:pPr>
        <w:pStyle w:val="ISMab"/>
      </w:pPr>
      <w:r>
        <w:tab/>
      </w:r>
      <w:r>
        <w:tab/>
      </w:r>
      <w:r w:rsidR="00226124">
        <w:rPr>
          <w:i/>
        </w:rPr>
        <w:t>d.</w:t>
      </w:r>
      <w:r>
        <w:tab/>
        <w:t xml:space="preserve">If </w:t>
      </w:r>
      <w:r>
        <w:rPr>
          <w:rFonts w:ascii="Times New Roman" w:hAnsi="Times New Roman"/>
          <w:i/>
        </w:rPr>
        <w:t xml:space="preserve">NI </w:t>
      </w:r>
      <w:r>
        <w:t xml:space="preserve">= $400/week, </w:t>
      </w:r>
    </w:p>
    <w:p w14:paraId="3036A615" w14:textId="77777777" w:rsidR="005370B7" w:rsidRDefault="005370B7" w:rsidP="005370B7">
      <w:pPr>
        <w:pStyle w:val="ISMab"/>
        <w:tabs>
          <w:tab w:val="left" w:pos="1980"/>
        </w:tabs>
      </w:pPr>
      <w:r>
        <w:tab/>
      </w:r>
      <w:r>
        <w:tab/>
      </w:r>
      <w:r>
        <w:tab/>
        <w:t>then</w:t>
      </w:r>
      <w:r>
        <w:tab/>
      </w:r>
      <w:r w:rsidR="00CA7A52">
        <w:t>$</w:t>
      </w:r>
      <w:r>
        <w:t>400 = $8</w:t>
      </w:r>
      <w:r>
        <w:rPr>
          <w:rFonts w:ascii="Times New Roman" w:hAnsi="Times New Roman"/>
          <w:i/>
        </w:rPr>
        <w:t>X</w:t>
      </w:r>
      <w:r>
        <w:t xml:space="preserve"> – $1200</w:t>
      </w:r>
    </w:p>
    <w:p w14:paraId="3B8E3411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     $1600 = $8</w:t>
      </w:r>
      <w:r>
        <w:rPr>
          <w:rFonts w:ascii="Times New Roman" w:hAnsi="Times New Roman"/>
          <w:i/>
        </w:rPr>
        <w:t>X</w:t>
      </w:r>
    </w:p>
    <w:p w14:paraId="5970521B" w14:textId="77777777" w:rsidR="00CA7A52" w:rsidRDefault="005370B7" w:rsidP="00DF367E">
      <w:pPr>
        <w:pStyle w:val="ISMab"/>
        <w:spacing w:line="480" w:lineRule="auto"/>
      </w:pP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200 units/week</w:t>
      </w:r>
    </w:p>
    <w:p w14:paraId="450ABF28" w14:textId="77777777" w:rsidR="005370B7" w:rsidRDefault="005370B7" w:rsidP="005370B7">
      <w:pPr>
        <w:pStyle w:val="ISMab"/>
      </w:pPr>
      <w:r>
        <w:tab/>
        <w:t>11.</w:t>
      </w:r>
      <w:r>
        <w:tab/>
        <w:t>Given:</w:t>
      </w:r>
      <w:r>
        <w:tab/>
        <w:t xml:space="preserve">Total variable costs are </w:t>
      </w:r>
      <w:r w:rsidRPr="001079A2">
        <w:rPr>
          <w:position w:val="-26"/>
        </w:rPr>
        <w:object w:dxaOrig="1680" w:dyaOrig="620" w14:anchorId="4CD154E3">
          <v:shape id="_x0000_i1067" type="#_x0000_t75" style="width:86.05pt;height:29pt" o:ole="">
            <v:imagedata r:id="rId97" o:title=""/>
          </v:shape>
          <o:OLEObject Type="Embed" ProgID="Equation.3" ShapeID="_x0000_i1067" DrawAspect="Content" ObjectID="_1654979167" r:id="rId98"/>
        </w:object>
      </w:r>
      <w:r>
        <w:t>of total revenue,</w:t>
      </w:r>
    </w:p>
    <w:p w14:paraId="48544A35" w14:textId="77777777" w:rsidR="005370B7" w:rsidRDefault="005370B7" w:rsidP="005370B7">
      <w:pPr>
        <w:pStyle w:val="ISMab"/>
        <w:ind w:left="1440"/>
      </w:pPr>
      <w:r>
        <w:rPr>
          <w:rFonts w:ascii="Times New Roman" w:hAnsi="Times New Roman"/>
          <w:i/>
        </w:rPr>
        <w:t xml:space="preserve">FC </w:t>
      </w:r>
      <w:r>
        <w:t>= $10,000,000 per year</w:t>
      </w:r>
      <w:r w:rsidRPr="0086419A">
        <w:t xml:space="preserve"> </w:t>
      </w:r>
    </w:p>
    <w:p w14:paraId="64AFA393" w14:textId="77777777" w:rsidR="005370B7" w:rsidRDefault="005370B7" w:rsidP="005370B7">
      <w:pPr>
        <w:pStyle w:val="ISMab"/>
        <w:ind w:left="1440"/>
      </w:pPr>
      <w:r>
        <w:t xml:space="preserve">At full capacity, Sales revenue = </w:t>
      </w:r>
      <w:r w:rsidRPr="00540822">
        <w:rPr>
          <w:position w:val="-22"/>
        </w:rPr>
        <w:object w:dxaOrig="1280" w:dyaOrig="580" w14:anchorId="15B25AD0">
          <v:shape id="_x0000_i1068" type="#_x0000_t75" style="width:64.5pt;height:29pt" o:ole="" o:allowoverlap="f">
            <v:imagedata r:id="rId99" o:title=""/>
          </v:shape>
          <o:OLEObject Type="Embed" ProgID="Equation.3" ShapeID="_x0000_i1068" DrawAspect="Content" ObjectID="_1654979168" r:id="rId100"/>
        </w:object>
      </w:r>
      <w:r>
        <w:t xml:space="preserve"> = $20,000,000</w:t>
      </w:r>
    </w:p>
    <w:p w14:paraId="412333D1" w14:textId="77777777" w:rsidR="005370B7" w:rsidRDefault="005370B7" w:rsidP="005370B7">
      <w:pPr>
        <w:pStyle w:val="ISMab"/>
        <w:rPr>
          <w:rFonts w:cs="Arial"/>
        </w:rPr>
      </w:pPr>
      <w:r>
        <w:tab/>
      </w:r>
      <w:r>
        <w:tab/>
      </w:r>
      <w:r>
        <w:rPr>
          <w:i/>
          <w:iCs/>
        </w:rPr>
        <w:t>a.</w:t>
      </w:r>
      <w:r>
        <w:tab/>
        <w:t xml:space="preserve">At the break-even point,  </w:t>
      </w:r>
      <w:r>
        <w:rPr>
          <w:rFonts w:ascii="Times New Roman" w:hAnsi="Times New Roman"/>
          <w:i/>
        </w:rPr>
        <w:t xml:space="preserve">TR </w:t>
      </w:r>
      <w:r w:rsidRPr="0078593D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TC</w:t>
      </w:r>
      <w:r>
        <w:rPr>
          <w:rFonts w:ascii="Times New Roman" w:hAnsi="Times New Roman"/>
        </w:rPr>
        <w:t xml:space="preserve"> </w:t>
      </w:r>
      <w:r w:rsidRPr="0078593D">
        <w:rPr>
          <w:rFonts w:cs="Arial"/>
        </w:rPr>
        <w:t>= 0</w:t>
      </w:r>
    </w:p>
    <w:p w14:paraId="7E87A49A" w14:textId="77777777" w:rsidR="005370B7" w:rsidRDefault="005370B7" w:rsidP="005370B7">
      <w:pPr>
        <w:pStyle w:val="ISMab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That is,   </w:t>
      </w:r>
      <w:r w:rsidR="00600BA1" w:rsidRPr="00600BA1">
        <w:rPr>
          <w:rFonts w:ascii="Times New Roman" w:hAnsi="Times New Roman"/>
          <w:i/>
        </w:rPr>
        <w:t>T</w:t>
      </w:r>
      <w:r w:rsidRPr="0078593D">
        <w:rPr>
          <w:rFonts w:ascii="Times New Roman" w:hAnsi="Times New Roman"/>
          <w:i/>
        </w:rPr>
        <w:t>R</w:t>
      </w:r>
      <w:r>
        <w:rPr>
          <w:rFonts w:cs="Arial"/>
        </w:rPr>
        <w:t xml:space="preserve"> </w:t>
      </w:r>
      <w:r w:rsidRPr="0078593D">
        <w:rPr>
          <w:rFonts w:cs="Arial"/>
        </w:rPr>
        <w:t>–</w:t>
      </w:r>
      <w:r>
        <w:rPr>
          <w:rFonts w:cs="Arial"/>
        </w:rPr>
        <w:t xml:space="preserve"> </w:t>
      </w:r>
      <w:r w:rsidRPr="00895AFF">
        <w:rPr>
          <w:position w:val="-12"/>
        </w:rPr>
        <w:object w:dxaOrig="200" w:dyaOrig="360" w14:anchorId="7652A8F0">
          <v:shape id="_x0000_i1069" type="#_x0000_t75" style="width:14.05pt;height:21.5pt" o:ole="">
            <v:imagedata r:id="rId101" o:title=""/>
          </v:shape>
          <o:OLEObject Type="Embed" ProgID="Equation.3" ShapeID="_x0000_i1069" DrawAspect="Content" ObjectID="_1654979169" r:id="rId102"/>
        </w:object>
      </w:r>
      <w:r w:rsidRPr="0078593D">
        <w:rPr>
          <w:rFonts w:ascii="Times New Roman" w:hAnsi="Times New Roman"/>
          <w:i/>
        </w:rPr>
        <w:t>TR</w:t>
      </w:r>
      <w:r>
        <w:t xml:space="preserve"> – $10,000,000 = 0</w:t>
      </w:r>
    </w:p>
    <w:p w14:paraId="34C29352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95AFF">
        <w:rPr>
          <w:position w:val="-12"/>
        </w:rPr>
        <w:object w:dxaOrig="200" w:dyaOrig="360" w14:anchorId="5C27F50C">
          <v:shape id="_x0000_i1070" type="#_x0000_t75" style="width:14.05pt;height:21.5pt" o:ole="" o:allowoverlap="f">
            <v:imagedata r:id="rId103" o:title=""/>
          </v:shape>
          <o:OLEObject Type="Embed" ProgID="Equation.3" ShapeID="_x0000_i1070" DrawAspect="Content" ObjectID="_1654979170" r:id="rId104"/>
        </w:object>
      </w:r>
      <w:r w:rsidRPr="0078593D">
        <w:rPr>
          <w:rFonts w:ascii="Times New Roman" w:hAnsi="Times New Roman"/>
          <w:i/>
        </w:rPr>
        <w:t>TR</w:t>
      </w:r>
      <w:r>
        <w:t xml:space="preserve"> = $10,000,000</w:t>
      </w:r>
      <w:r w:rsidR="004148A6">
        <w:tab/>
      </w:r>
    </w:p>
    <w:p w14:paraId="279A6F82" w14:textId="77777777" w:rsidR="005370B7" w:rsidRPr="0078593D" w:rsidRDefault="005370B7" w:rsidP="005370B7">
      <w:pPr>
        <w:pStyle w:val="ISMab"/>
        <w:ind w:left="3870"/>
      </w:pPr>
      <w:r w:rsidRPr="0078593D">
        <w:rPr>
          <w:rFonts w:ascii="Times New Roman" w:hAnsi="Times New Roman"/>
          <w:i/>
        </w:rPr>
        <w:t>TR</w:t>
      </w:r>
      <w:r>
        <w:t xml:space="preserve"> = </w:t>
      </w:r>
      <w:r w:rsidRPr="001458B7">
        <w:t>$15,000,000</w:t>
      </w:r>
    </w:p>
    <w:p w14:paraId="6AB482F9" w14:textId="77777777" w:rsidR="005370B7" w:rsidRDefault="005370B7" w:rsidP="005370B7">
      <w:pPr>
        <w:pStyle w:val="ISMab"/>
        <w:ind w:left="990"/>
        <w:rPr>
          <w:rFonts w:cs="Arial"/>
          <w:iCs/>
        </w:rPr>
      </w:pPr>
      <w:proofErr w:type="gramStart"/>
      <w:r>
        <w:t>which</w:t>
      </w:r>
      <w:proofErr w:type="gramEnd"/>
      <w:r>
        <w:t xml:space="preserve"> is </w:t>
      </w:r>
      <w:r w:rsidRPr="00247527">
        <w:rPr>
          <w:position w:val="-26"/>
        </w:rPr>
        <w:object w:dxaOrig="1420" w:dyaOrig="620" w14:anchorId="03F0C2ED">
          <v:shape id="_x0000_i1071" type="#_x0000_t75" style="width:1in;height:29pt" o:ole="" o:allowoverlap="f">
            <v:imagedata r:id="rId105" o:title=""/>
          </v:shape>
          <o:OLEObject Type="Embed" ProgID="Equation.3" ShapeID="_x0000_i1071" DrawAspect="Content" ObjectID="_1654979171" r:id="rId106"/>
        </w:object>
      </w:r>
      <w:r>
        <w:t xml:space="preserve"> $100% = </w:t>
      </w:r>
      <w:r w:rsidRPr="001458B7">
        <w:rPr>
          <w:u w:val="double"/>
        </w:rPr>
        <w:t>75% of capacity</w:t>
      </w:r>
    </w:p>
    <w:p w14:paraId="2A1185DE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t xml:space="preserve">At 70% of capacity, </w:t>
      </w:r>
      <w:r w:rsidRPr="0019755F">
        <w:rPr>
          <w:rFonts w:ascii="Times New Roman" w:hAnsi="Times New Roman"/>
          <w:i/>
        </w:rPr>
        <w:t>TR</w:t>
      </w:r>
      <w:r>
        <w:t xml:space="preserve"> = 0.70($20,000,000) = $14,000,000</w:t>
      </w:r>
    </w:p>
    <w:p w14:paraId="7D494F57" w14:textId="77777777" w:rsidR="005370B7" w:rsidRDefault="005370B7" w:rsidP="005370B7">
      <w:pPr>
        <w:pStyle w:val="ISMab"/>
        <w:ind w:left="900"/>
      </w:pPr>
      <w:r>
        <w:rPr>
          <w:rFonts w:ascii="Times New Roman" w:hAnsi="Times New Roman"/>
          <w:i/>
        </w:rPr>
        <w:t>NI = TR – TC</w:t>
      </w:r>
      <w:r>
        <w:t xml:space="preserve"> = $14,000,000 – </w:t>
      </w:r>
      <w:r w:rsidRPr="00895AFF">
        <w:rPr>
          <w:position w:val="-12"/>
        </w:rPr>
        <w:object w:dxaOrig="200" w:dyaOrig="360" w14:anchorId="4672B159">
          <v:shape id="_x0000_i1072" type="#_x0000_t75" style="width:14.05pt;height:21.5pt" o:ole="">
            <v:imagedata r:id="rId101" o:title=""/>
          </v:shape>
          <o:OLEObject Type="Embed" ProgID="Equation.3" ShapeID="_x0000_i1072" DrawAspect="Content" ObjectID="_1654979172" r:id="rId107"/>
        </w:object>
      </w:r>
      <w:r>
        <w:t xml:space="preserve">($14,000,000) – $10,000,000 = </w:t>
      </w:r>
      <w:r w:rsidRPr="0019755F">
        <w:t>–$666,667</w:t>
      </w:r>
    </w:p>
    <w:p w14:paraId="0075B791" w14:textId="77777777" w:rsidR="005370B7" w:rsidRDefault="005370B7" w:rsidP="005370B7">
      <w:pPr>
        <w:pStyle w:val="ISMab"/>
        <w:spacing w:line="480" w:lineRule="auto"/>
        <w:ind w:left="900"/>
      </w:pPr>
      <w:r>
        <w:t xml:space="preserve">That is, Beta would have a </w:t>
      </w:r>
      <w:r w:rsidRPr="0019755F">
        <w:rPr>
          <w:u w:val="double"/>
        </w:rPr>
        <w:t>$666,667 loss</w:t>
      </w:r>
      <w:r>
        <w:t>.</w:t>
      </w:r>
    </w:p>
    <w:p w14:paraId="3F0FEC00" w14:textId="77777777" w:rsidR="005370B7" w:rsidRDefault="005370B7" w:rsidP="005370B7">
      <w:pPr>
        <w:pStyle w:val="ISMab"/>
      </w:pPr>
      <w:r>
        <w:tab/>
        <w:t>13.</w:t>
      </w:r>
      <w:r>
        <w:tab/>
        <w:t xml:space="preserve">Given: </w:t>
      </w:r>
      <w:r>
        <w:rPr>
          <w:rFonts w:ascii="Times New Roman" w:hAnsi="Times New Roman"/>
          <w:i/>
        </w:rPr>
        <w:t>VC</w:t>
      </w:r>
      <w:r>
        <w:t xml:space="preserve"> = $43, </w:t>
      </w:r>
      <w:r>
        <w:rPr>
          <w:rFonts w:ascii="Times New Roman" w:hAnsi="Times New Roman"/>
          <w:i/>
        </w:rPr>
        <w:t>S</w:t>
      </w:r>
      <w:r>
        <w:t xml:space="preserve"> = $70, </w:t>
      </w:r>
      <w:r>
        <w:rPr>
          <w:rFonts w:ascii="Times New Roman" w:hAnsi="Times New Roman"/>
          <w:i/>
        </w:rPr>
        <w:t>FC</w:t>
      </w:r>
      <w:r>
        <w:t xml:space="preserve"> = $648,000/year = $54,000/month</w:t>
      </w:r>
    </w:p>
    <w:p w14:paraId="60DD89ED" w14:textId="77777777" w:rsidR="005370B7" w:rsidRDefault="005370B7" w:rsidP="005370B7">
      <w:pPr>
        <w:pStyle w:val="ISMab"/>
      </w:pPr>
      <w:r>
        <w:tab/>
      </w:r>
      <w:r>
        <w:tab/>
        <w:t>Production capacity = 3200 composters per month</w:t>
      </w:r>
    </w:p>
    <w:p w14:paraId="2E012ACE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TR</w:t>
      </w:r>
      <w:r>
        <w:t xml:space="preserve">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$70</w:t>
      </w:r>
      <w:r>
        <w:rPr>
          <w:rFonts w:ascii="Times New Roman" w:hAnsi="Times New Roman"/>
          <w:i/>
        </w:rPr>
        <w:t>X</w:t>
      </w:r>
    </w:p>
    <w:p w14:paraId="7DD3F547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$43</w:t>
      </w:r>
      <w:r>
        <w:rPr>
          <w:rFonts w:ascii="Times New Roman" w:hAnsi="Times New Roman"/>
          <w:i/>
        </w:rPr>
        <w:t>X</w:t>
      </w:r>
      <w:r>
        <w:t xml:space="preserve"> + $54,000</w:t>
      </w:r>
    </w:p>
    <w:p w14:paraId="477599D5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At break even, </w:t>
      </w:r>
      <w:r>
        <w:rPr>
          <w:rFonts w:ascii="Times New Roman" w:hAnsi="Times New Roman"/>
          <w:i/>
        </w:rPr>
        <w:t>TR</w:t>
      </w:r>
      <w:r>
        <w:t xml:space="preserve"> = </w:t>
      </w:r>
      <w:r>
        <w:rPr>
          <w:rFonts w:ascii="Times New Roman" w:hAnsi="Times New Roman"/>
          <w:i/>
        </w:rPr>
        <w:t>TC</w:t>
      </w:r>
    </w:p>
    <w:p w14:paraId="059B4FBB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$70</w:t>
      </w:r>
      <w:r>
        <w:rPr>
          <w:rFonts w:ascii="Times New Roman" w:hAnsi="Times New Roman"/>
          <w:i/>
        </w:rPr>
        <w:t>X</w:t>
      </w:r>
      <w:r>
        <w:t xml:space="preserve"> = $43</w:t>
      </w:r>
      <w:r>
        <w:rPr>
          <w:rFonts w:ascii="Times New Roman" w:hAnsi="Times New Roman"/>
          <w:i/>
        </w:rPr>
        <w:t>X</w:t>
      </w:r>
      <w:r>
        <w:t xml:space="preserve"> + $54,000</w:t>
      </w:r>
    </w:p>
    <w:p w14:paraId="324E7A1F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$27</w:t>
      </w:r>
      <w:r>
        <w:rPr>
          <w:rFonts w:ascii="Times New Roman" w:hAnsi="Times New Roman"/>
          <w:i/>
        </w:rPr>
        <w:t xml:space="preserve">X </w:t>
      </w:r>
      <w:r>
        <w:t>= $54,000</w:t>
      </w:r>
    </w:p>
    <w:p w14:paraId="07AFD227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 xml:space="preserve">2000 </w:t>
      </w:r>
      <w:r w:rsidRPr="00761DD2">
        <w:rPr>
          <w:u w:val="double"/>
        </w:rPr>
        <w:t xml:space="preserve">composters </w:t>
      </w:r>
      <w:r>
        <w:rPr>
          <w:u w:val="double"/>
        </w:rPr>
        <w:t>/month</w:t>
      </w:r>
    </w:p>
    <w:p w14:paraId="7F1DE24E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</w:r>
      <w:r>
        <w:rPr>
          <w:rFonts w:ascii="Times New Roman" w:hAnsi="Times New Roman"/>
          <w:i/>
        </w:rPr>
        <w:t>NI = TR – TC</w:t>
      </w:r>
      <w:r>
        <w:t xml:space="preserve"> = $70</w:t>
      </w:r>
      <w:r>
        <w:rPr>
          <w:rFonts w:ascii="Times New Roman" w:hAnsi="Times New Roman"/>
          <w:i/>
        </w:rPr>
        <w:t xml:space="preserve">X </w:t>
      </w:r>
      <w:r>
        <w:t>– $43</w:t>
      </w:r>
      <w:r>
        <w:rPr>
          <w:rFonts w:ascii="Times New Roman" w:hAnsi="Times New Roman"/>
          <w:i/>
        </w:rPr>
        <w:t>X</w:t>
      </w:r>
      <w:r>
        <w:t xml:space="preserve"> – $54,000 = $27</w:t>
      </w:r>
      <w:r>
        <w:rPr>
          <w:rFonts w:ascii="Times New Roman" w:hAnsi="Times New Roman"/>
          <w:i/>
        </w:rPr>
        <w:t>X</w:t>
      </w:r>
      <w:r>
        <w:t xml:space="preserve"> – $54,000</w:t>
      </w:r>
    </w:p>
    <w:p w14:paraId="387FB6C2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If </w:t>
      </w:r>
      <w:r>
        <w:rPr>
          <w:rFonts w:ascii="Times New Roman" w:hAnsi="Times New Roman"/>
          <w:i/>
        </w:rPr>
        <w:t xml:space="preserve">X </w:t>
      </w:r>
      <w:r>
        <w:t>= 2500 composters/month,</w:t>
      </w:r>
    </w:p>
    <w:p w14:paraId="16930406" w14:textId="77777777" w:rsidR="005370B7" w:rsidRDefault="005370B7" w:rsidP="005370B7">
      <w:pPr>
        <w:pStyle w:val="ISMab"/>
        <w:spacing w:after="120"/>
        <w:rPr>
          <w:u w:val="sing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$27(2500) – $54,000 = </w:t>
      </w:r>
      <w:r>
        <w:rPr>
          <w:u w:val="double"/>
        </w:rPr>
        <w:t>$13,500/month</w:t>
      </w:r>
    </w:p>
    <w:p w14:paraId="210E21F7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 xml:space="preserve">At 50% capacity, </w:t>
      </w:r>
      <w:r>
        <w:rPr>
          <w:rFonts w:ascii="Times New Roman" w:hAnsi="Times New Roman"/>
          <w:i/>
        </w:rPr>
        <w:t xml:space="preserve">X </w:t>
      </w:r>
      <w:r>
        <w:t>= 0.5(3200 composters/month) = 1600 composters/month and</w:t>
      </w:r>
    </w:p>
    <w:p w14:paraId="3639B4A8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$27(1600) – $54,000 = –$10,800/month.</w:t>
      </w:r>
    </w:p>
    <w:p w14:paraId="5ED46626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  <w:t xml:space="preserve">Reflex will </w:t>
      </w:r>
      <w:r>
        <w:rPr>
          <w:u w:val="double"/>
        </w:rPr>
        <w:t>lose $10,800/month</w:t>
      </w:r>
      <w:r>
        <w:t xml:space="preserve"> in the recession.</w:t>
      </w:r>
    </w:p>
    <w:p w14:paraId="155FA6D6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d.</w:t>
      </w:r>
      <w:r>
        <w:tab/>
        <w:t xml:space="preserve">For </w:t>
      </w:r>
      <w:r>
        <w:rPr>
          <w:rFonts w:ascii="Times New Roman" w:hAnsi="Times New Roman"/>
          <w:i/>
        </w:rPr>
        <w:t>NI</w:t>
      </w:r>
      <w:r>
        <w:t xml:space="preserve"> = $226,800/year = $18,900/month,</w:t>
      </w:r>
    </w:p>
    <w:p w14:paraId="119009DB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$18,900 = $27</w:t>
      </w:r>
      <w:r>
        <w:rPr>
          <w:rFonts w:ascii="Times New Roman" w:hAnsi="Times New Roman"/>
          <w:i/>
        </w:rPr>
        <w:t>X</w:t>
      </w:r>
      <w:r>
        <w:t xml:space="preserve"> – $54,000</w:t>
      </w:r>
    </w:p>
    <w:p w14:paraId="5DD6CD2E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$72,900 = $27</w:t>
      </w:r>
      <w:r>
        <w:rPr>
          <w:rFonts w:ascii="Times New Roman" w:hAnsi="Times New Roman"/>
          <w:i/>
        </w:rPr>
        <w:t>X</w:t>
      </w:r>
    </w:p>
    <w:p w14:paraId="148A4783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/>
          <w:i/>
        </w:rPr>
        <w:t>X</w:t>
      </w:r>
      <w:r>
        <w:t xml:space="preserve"> = 2700 composters/month</w:t>
      </w:r>
    </w:p>
    <w:p w14:paraId="17E6325A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</w:r>
      <w:r>
        <w:tab/>
      </w:r>
      <w:proofErr w:type="gramStart"/>
      <w:r>
        <w:t>which</w:t>
      </w:r>
      <w:proofErr w:type="gramEnd"/>
      <w:r>
        <w:t xml:space="preserve"> is </w:t>
      </w:r>
      <w:r w:rsidRPr="00435131">
        <w:rPr>
          <w:position w:val="-22"/>
        </w:rPr>
        <w:object w:dxaOrig="760" w:dyaOrig="580" w14:anchorId="390A8677">
          <v:shape id="_x0000_i1073" type="#_x0000_t75" style="width:35.55pt;height:29pt" o:ole="" fillcolor="window">
            <v:imagedata r:id="rId108" o:title=""/>
          </v:shape>
          <o:OLEObject Type="Embed" ProgID="Equation.3" ShapeID="_x0000_i1073" DrawAspect="Content" ObjectID="_1654979173" r:id="rId109"/>
        </w:object>
      </w:r>
      <w:r>
        <w:t xml:space="preserve">100% = </w:t>
      </w:r>
      <w:r>
        <w:rPr>
          <w:u w:val="double"/>
        </w:rPr>
        <w:t>84.4% of capacity</w:t>
      </w:r>
      <w:r>
        <w:t>.</w:t>
      </w:r>
    </w:p>
    <w:p w14:paraId="75265E4A" w14:textId="77777777" w:rsidR="002B3C27" w:rsidRDefault="002B3C27">
      <w:r>
        <w:br w:type="page"/>
      </w:r>
    </w:p>
    <w:p w14:paraId="5BFC348B" w14:textId="77777777" w:rsidR="005370B7" w:rsidRDefault="005370B7" w:rsidP="005370B7">
      <w:pPr>
        <w:pStyle w:val="ISMab"/>
      </w:pPr>
      <w:r>
        <w:lastRenderedPageBreak/>
        <w:tab/>
      </w:r>
      <w:r>
        <w:tab/>
      </w:r>
      <w:r>
        <w:rPr>
          <w:i/>
        </w:rPr>
        <w:t>e.</w:t>
      </w:r>
      <w:r>
        <w:tab/>
        <w:t xml:space="preserve">If </w:t>
      </w:r>
      <w:r>
        <w:rPr>
          <w:rFonts w:ascii="Times New Roman" w:hAnsi="Times New Roman"/>
          <w:i/>
        </w:rPr>
        <w:t>TR</w:t>
      </w:r>
      <w:r>
        <w:t xml:space="preserve"> = $71</w:t>
      </w:r>
      <w:r>
        <w:rPr>
          <w:rFonts w:ascii="Times New Roman" w:hAnsi="Times New Roman"/>
          <w:i/>
        </w:rPr>
        <w:t>X</w:t>
      </w:r>
      <w:r>
        <w:t xml:space="preserve"> while costs do not change, then </w:t>
      </w:r>
    </w:p>
    <w:p w14:paraId="7578957B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>$71</w:t>
      </w:r>
      <w:r>
        <w:rPr>
          <w:rFonts w:ascii="Times New Roman" w:hAnsi="Times New Roman"/>
          <w:i/>
        </w:rPr>
        <w:t>X</w:t>
      </w:r>
      <w:r>
        <w:t xml:space="preserve"> = $43</w:t>
      </w:r>
      <w:r>
        <w:rPr>
          <w:rFonts w:ascii="Times New Roman" w:hAnsi="Times New Roman"/>
          <w:i/>
        </w:rPr>
        <w:t>X</w:t>
      </w:r>
      <w:r>
        <w:t xml:space="preserve"> + $54,000 at the break-even point</w:t>
      </w:r>
    </w:p>
    <w:p w14:paraId="2E0B797C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X</w:t>
      </w:r>
      <w:r>
        <w:t xml:space="preserve"> = </w:t>
      </w:r>
      <w:r w:rsidRPr="00435131">
        <w:rPr>
          <w:position w:val="-24"/>
        </w:rPr>
        <w:object w:dxaOrig="999" w:dyaOrig="600" w14:anchorId="63D5429E">
          <v:shape id="_x0000_i1074" type="#_x0000_t75" style="width:50.5pt;height:29pt" o:ole="" fillcolor="window">
            <v:imagedata r:id="rId110" o:title=""/>
          </v:shape>
          <o:OLEObject Type="Embed" ProgID="Equation.3" ShapeID="_x0000_i1074" DrawAspect="Content" ObjectID="_1654979174" r:id="rId111"/>
        </w:object>
      </w:r>
      <w:r>
        <w:t xml:space="preserve"> = 1929 composters/month</w:t>
      </w:r>
    </w:p>
    <w:p w14:paraId="09404FCF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 break</w:t>
      </w:r>
      <w:r>
        <w:noBreakHyphen/>
        <w:t xml:space="preserve">even volume </w:t>
      </w:r>
      <w:r w:rsidRPr="008D48A9">
        <w:rPr>
          <w:u w:val="double"/>
        </w:rPr>
        <w:t xml:space="preserve">decreases </w:t>
      </w:r>
      <w:r w:rsidR="008D48A9" w:rsidRPr="008D48A9">
        <w:rPr>
          <w:u w:val="double"/>
        </w:rPr>
        <w:t xml:space="preserve">by </w:t>
      </w:r>
      <w:r w:rsidRPr="008D48A9">
        <w:rPr>
          <w:u w:val="double"/>
        </w:rPr>
        <w:t>71 composters/month</w:t>
      </w:r>
      <w:r>
        <w:t xml:space="preserve"> </w:t>
      </w:r>
    </w:p>
    <w:p w14:paraId="03426FCD" w14:textId="77777777" w:rsidR="005370B7" w:rsidRDefault="005370B7" w:rsidP="005370B7">
      <w:pPr>
        <w:pStyle w:val="Mainfirst"/>
        <w:tabs>
          <w:tab w:val="decimal" w:pos="360"/>
          <w:tab w:val="left" w:pos="540"/>
          <w:tab w:val="left" w:pos="900"/>
          <w:tab w:val="left" w:pos="1260"/>
        </w:tabs>
        <w:spacing w:line="480" w:lineRule="auto"/>
        <w:rPr>
          <w:lang w:val="en-CA"/>
        </w:rPr>
      </w:pPr>
      <w:r>
        <w:tab/>
      </w:r>
      <w:r>
        <w:tab/>
      </w:r>
      <w:r>
        <w:tab/>
        <w:t>for a $1 increase in the selling price.</w:t>
      </w:r>
    </w:p>
    <w:p w14:paraId="26C7B669" w14:textId="77777777" w:rsidR="005370B7" w:rsidRDefault="005370B7" w:rsidP="005370B7">
      <w:pPr>
        <w:pStyle w:val="ISMab"/>
      </w:pPr>
      <w:r>
        <w:tab/>
        <w:t>15.</w:t>
      </w:r>
      <w:r>
        <w:tab/>
        <w:t xml:space="preserve">Given: In the first quarter (Q1), </w:t>
      </w:r>
      <w:r>
        <w:rPr>
          <w:rFonts w:ascii="Times New Roman" w:hAnsi="Times New Roman"/>
          <w:i/>
        </w:rPr>
        <w:t>TR</w:t>
      </w:r>
      <w:r>
        <w:t xml:space="preserve"> = $4,500,000; </w:t>
      </w:r>
      <w:r>
        <w:rPr>
          <w:rFonts w:ascii="Times New Roman" w:hAnsi="Times New Roman"/>
          <w:i/>
        </w:rPr>
        <w:t>NI</w:t>
      </w:r>
      <w:r>
        <w:t xml:space="preserve"> = $900,000; </w:t>
      </w:r>
      <w:r>
        <w:rPr>
          <w:rFonts w:ascii="Times New Roman" w:hAnsi="Times New Roman"/>
          <w:i/>
        </w:rPr>
        <w:t>X</w:t>
      </w:r>
      <w:r>
        <w:t xml:space="preserve"> = 60,000 tires.</w:t>
      </w:r>
    </w:p>
    <w:p w14:paraId="56AD90B2" w14:textId="77777777" w:rsidR="005370B7" w:rsidRDefault="005370B7" w:rsidP="005370B7">
      <w:pPr>
        <w:pStyle w:val="ISMab"/>
        <w:ind w:left="1170"/>
      </w:pPr>
      <w:r>
        <w:t xml:space="preserve"> In the second quarter (Q2), </w:t>
      </w:r>
      <w:r>
        <w:rPr>
          <w:rFonts w:ascii="Times New Roman" w:hAnsi="Times New Roman"/>
          <w:i/>
        </w:rPr>
        <w:t>NI</w:t>
      </w:r>
      <w:r>
        <w:t xml:space="preserve"> = $700,000; </w:t>
      </w:r>
      <w:r>
        <w:rPr>
          <w:rFonts w:ascii="Times New Roman" w:hAnsi="Times New Roman"/>
          <w:i/>
        </w:rPr>
        <w:t>X</w:t>
      </w:r>
      <w:r>
        <w:t xml:space="preserve"> = 50,000 tires.</w:t>
      </w:r>
    </w:p>
    <w:p w14:paraId="5B94D022" w14:textId="77777777" w:rsidR="005370B7" w:rsidRDefault="005370B7" w:rsidP="005370B7">
      <w:pPr>
        <w:pStyle w:val="ISMab"/>
      </w:pPr>
      <w:r>
        <w:tab/>
      </w:r>
      <w:r>
        <w:tab/>
        <w:t xml:space="preserve">Since </w:t>
      </w:r>
      <w:r>
        <w:rPr>
          <w:rFonts w:ascii="Times New Roman" w:hAnsi="Times New Roman"/>
          <w:i/>
        </w:rPr>
        <w:t>TR = (S</w:t>
      </w:r>
      <w:proofErr w:type="gramStart"/>
      <w:r>
        <w:rPr>
          <w:rFonts w:ascii="Times New Roman" w:hAnsi="Times New Roman"/>
          <w:i/>
        </w:rPr>
        <w:t>)X</w:t>
      </w:r>
      <w:proofErr w:type="gramEnd"/>
      <w:r>
        <w:t xml:space="preserve">, then     </w:t>
      </w:r>
      <w:r w:rsidRPr="00435131">
        <w:rPr>
          <w:position w:val="-26"/>
        </w:rPr>
        <w:object w:dxaOrig="2040" w:dyaOrig="620" w14:anchorId="07699ADE">
          <v:shape id="_x0000_i1075" type="#_x0000_t75" style="width:101pt;height:29pt" o:ole="">
            <v:imagedata r:id="rId112" o:title=""/>
          </v:shape>
          <o:OLEObject Type="Embed" ProgID="Equation.3" ShapeID="_x0000_i1075" DrawAspect="Content" ObjectID="_1654979175" r:id="rId113"/>
        </w:object>
      </w:r>
      <w:r>
        <w:t xml:space="preserve">= </w:t>
      </w:r>
      <w:r>
        <w:rPr>
          <w:u w:val="double"/>
        </w:rPr>
        <w:t>$75 per tire</w:t>
      </w:r>
    </w:p>
    <w:p w14:paraId="77018F86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  <w:t xml:space="preserve">Also,     </w:t>
      </w:r>
      <w:r>
        <w:rPr>
          <w:rFonts w:ascii="Times New Roman" w:hAnsi="Times New Roman"/>
          <w:i/>
        </w:rPr>
        <w:t>TR</w:t>
      </w:r>
      <w:r>
        <w:t xml:space="preserve"> = $75 </w:t>
      </w:r>
      <w:r>
        <w:rPr>
          <w:sz w:val="24"/>
        </w:rPr>
        <w:sym w:font="Symbol" w:char="F0B4"/>
      </w:r>
      <w:r>
        <w:t xml:space="preserve"> 50,000 = </w:t>
      </w:r>
      <w:r>
        <w:rPr>
          <w:u w:val="double"/>
        </w:rPr>
        <w:t>$3,750,000 in Q2</w:t>
      </w:r>
      <w:r>
        <w:t>.</w:t>
      </w:r>
    </w:p>
    <w:p w14:paraId="11EC0C75" w14:textId="77777777" w:rsidR="005370B7" w:rsidRDefault="005370B7" w:rsidP="005370B7">
      <w:pPr>
        <w:pStyle w:val="ISMab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cs="Arial"/>
        </w:rPr>
        <w:t xml:space="preserve">Since    </w:t>
      </w:r>
      <w:r>
        <w:rPr>
          <w:rFonts w:ascii="Times New Roman" w:hAnsi="Times New Roman"/>
          <w:i/>
        </w:rPr>
        <w:t xml:space="preserve">NI =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>X – FC</w:t>
      </w:r>
      <w:r>
        <w:rPr>
          <w:rFonts w:cs="Arial"/>
          <w:iCs/>
        </w:rPr>
        <w:t xml:space="preserve"> </w:t>
      </w:r>
    </w:p>
    <w:p w14:paraId="27A692E3" w14:textId="77777777" w:rsidR="005370B7" w:rsidRDefault="005370B7" w:rsidP="005370B7">
      <w:pPr>
        <w:pStyle w:val="ISMab"/>
      </w:pPr>
      <w:r>
        <w:tab/>
      </w:r>
      <w:r>
        <w:tab/>
        <w:t xml:space="preserve">then for Q1, </w:t>
      </w:r>
      <w:r>
        <w:tab/>
        <w:t>$900,000 = (</w:t>
      </w:r>
      <w:r>
        <w:rPr>
          <w:rFonts w:ascii="Times New Roman" w:hAnsi="Times New Roman"/>
          <w:i/>
        </w:rPr>
        <w:t>S – VC</w:t>
      </w:r>
      <w:r>
        <w:t xml:space="preserve">)60,000 </w:t>
      </w:r>
      <w:r>
        <w:sym w:font="Symbol" w:char="F02D"/>
      </w:r>
      <w:r>
        <w:t xml:space="preserve"> </w:t>
      </w:r>
      <w:r>
        <w:rPr>
          <w:rFonts w:ascii="Times New Roman" w:hAnsi="Times New Roman"/>
          <w:i/>
        </w:rPr>
        <w:t>FC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sz w:val="24"/>
        </w:rPr>
        <w:sym w:font="Wingdings" w:char="F081"/>
      </w:r>
    </w:p>
    <w:p w14:paraId="3C5DD2A6" w14:textId="77777777" w:rsidR="005370B7" w:rsidRDefault="005370B7" w:rsidP="005370B7">
      <w:pPr>
        <w:pStyle w:val="ISMab"/>
      </w:pPr>
      <w:r>
        <w:tab/>
      </w:r>
      <w:r>
        <w:tab/>
        <w:t>and for Q2,</w:t>
      </w:r>
      <w:r>
        <w:tab/>
      </w:r>
      <w:r>
        <w:rPr>
          <w:u w:val="single"/>
        </w:rPr>
        <w:t>$700,000</w:t>
      </w:r>
      <w:r>
        <w:t xml:space="preserve"> = </w:t>
      </w:r>
      <w:r>
        <w:rPr>
          <w:u w:val="single"/>
        </w:rPr>
        <w:t>(</w:t>
      </w:r>
      <w:r>
        <w:rPr>
          <w:rFonts w:ascii="Times New Roman" w:hAnsi="Times New Roman"/>
          <w:i/>
          <w:u w:val="single"/>
        </w:rPr>
        <w:t>S – VC</w:t>
      </w:r>
      <w:r>
        <w:rPr>
          <w:u w:val="single"/>
        </w:rPr>
        <w:t xml:space="preserve">)50,000 </w:t>
      </w:r>
      <w:r>
        <w:rPr>
          <w:u w:val="single"/>
        </w:rPr>
        <w:sym w:font="Symbol" w:char="F02D"/>
      </w:r>
      <w:r>
        <w:rPr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FC</w:t>
      </w:r>
      <w:r>
        <w:rPr>
          <w:rFonts w:ascii="Times New Roman" w:hAnsi="Times New Roman"/>
          <w:i/>
          <w:u w:val="single"/>
        </w:rPr>
        <w:tab/>
      </w:r>
      <w:r>
        <w:rPr>
          <w:rFonts w:ascii="Times New Roman" w:hAnsi="Times New Roman"/>
          <w:i/>
        </w:rPr>
        <w:tab/>
      </w:r>
      <w:r>
        <w:rPr>
          <w:sz w:val="24"/>
        </w:rPr>
        <w:sym w:font="Wingdings" w:char="F082"/>
      </w:r>
    </w:p>
    <w:p w14:paraId="76670F61" w14:textId="77777777" w:rsidR="005370B7" w:rsidRDefault="005370B7" w:rsidP="005370B7">
      <w:pPr>
        <w:pStyle w:val="ISMab"/>
      </w:pPr>
      <w:r>
        <w:tab/>
      </w:r>
      <w:r>
        <w:tab/>
        <w:t>Subtract:</w:t>
      </w:r>
      <w:r>
        <w:tab/>
      </w:r>
      <w:r>
        <w:tab/>
        <w:t>$200,000 = (</w:t>
      </w:r>
      <w:r>
        <w:rPr>
          <w:rFonts w:ascii="Times New Roman" w:hAnsi="Times New Roman"/>
          <w:i/>
        </w:rPr>
        <w:t>S – VC</w:t>
      </w:r>
      <w:r>
        <w:t>)10,000</w:t>
      </w:r>
    </w:p>
    <w:p w14:paraId="6AC5FDB6" w14:textId="77777777" w:rsidR="005370B7" w:rsidRDefault="005370B7" w:rsidP="005370B7">
      <w:pPr>
        <w:pStyle w:val="ISMab"/>
        <w:ind w:left="2160"/>
        <w:rPr>
          <w:rFonts w:cs="Arial"/>
          <w:iCs/>
        </w:rPr>
      </w:pPr>
      <w:r>
        <w:rPr>
          <w:rFonts w:ascii="Times New Roman" w:hAnsi="Times New Roman"/>
          <w:i/>
        </w:rPr>
        <w:t>VC</w:t>
      </w:r>
      <w:r>
        <w:t xml:space="preserve"> = </w:t>
      </w:r>
      <w:r>
        <w:rPr>
          <w:rFonts w:ascii="Times New Roman" w:hAnsi="Times New Roman"/>
          <w:i/>
        </w:rPr>
        <w:t>S –</w:t>
      </w:r>
      <w:r>
        <w:rPr>
          <w:rFonts w:cs="Arial"/>
          <w:iCs/>
        </w:rPr>
        <w:t xml:space="preserve"> $20 = $75 </w:t>
      </w:r>
      <w:r>
        <w:rPr>
          <w:rFonts w:ascii="Times New Roman" w:hAnsi="Times New Roman"/>
          <w:i/>
        </w:rPr>
        <w:t>–</w:t>
      </w:r>
      <w:r>
        <w:rPr>
          <w:rFonts w:cs="Arial"/>
          <w:iCs/>
        </w:rPr>
        <w:t xml:space="preserve"> $20 = </w:t>
      </w:r>
      <w:r>
        <w:rPr>
          <w:rFonts w:cs="Arial"/>
          <w:iCs/>
          <w:u w:val="double"/>
        </w:rPr>
        <w:t>$55 per tire</w:t>
      </w:r>
    </w:p>
    <w:p w14:paraId="48A32A86" w14:textId="77777777" w:rsidR="005370B7" w:rsidRDefault="005370B7" w:rsidP="005370B7">
      <w:pPr>
        <w:pStyle w:val="ISMab"/>
      </w:pPr>
      <w:r>
        <w:tab/>
      </w:r>
      <w:r>
        <w:tab/>
        <w:t xml:space="preserve">Substitute </w:t>
      </w:r>
      <w:r>
        <w:rPr>
          <w:rFonts w:ascii="Times New Roman" w:hAnsi="Times New Roman"/>
          <w:i/>
        </w:rPr>
        <w:t>S – VC</w:t>
      </w:r>
      <w:r>
        <w:t xml:space="preserve"> = $20 into </w:t>
      </w:r>
      <w:r>
        <w:rPr>
          <w:sz w:val="24"/>
        </w:rPr>
        <w:sym w:font="Wingdings" w:char="F082"/>
      </w:r>
      <w:r>
        <w:rPr>
          <w:sz w:val="24"/>
        </w:rPr>
        <w:t>:</w:t>
      </w:r>
    </w:p>
    <w:p w14:paraId="36A336D0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$700,000 = </w:t>
      </w:r>
      <w:r>
        <w:rPr>
          <w:rFonts w:cs="Arial"/>
        </w:rPr>
        <w:t>($20)</w:t>
      </w:r>
      <w:r>
        <w:t xml:space="preserve">50,000 </w:t>
      </w:r>
      <w:r>
        <w:sym w:font="Symbol" w:char="F02D"/>
      </w:r>
      <w:r>
        <w:t xml:space="preserve"> </w:t>
      </w:r>
      <w:r>
        <w:rPr>
          <w:rFonts w:ascii="Times New Roman" w:hAnsi="Times New Roman"/>
          <w:i/>
        </w:rPr>
        <w:t>FC</w:t>
      </w:r>
    </w:p>
    <w:p w14:paraId="2E7AA520" w14:textId="77777777" w:rsidR="005370B7" w:rsidRDefault="005370B7" w:rsidP="005370B7">
      <w:pPr>
        <w:pStyle w:val="ISMab"/>
        <w:spacing w:line="480" w:lineRule="auto"/>
      </w:pPr>
      <w:r>
        <w:tab/>
      </w:r>
      <w:r>
        <w:tab/>
        <w:t xml:space="preserve">Therefore, </w:t>
      </w:r>
      <w:r>
        <w:tab/>
      </w:r>
      <w:r>
        <w:rPr>
          <w:rFonts w:ascii="Times New Roman" w:hAnsi="Times New Roman"/>
          <w:i/>
        </w:rPr>
        <w:t>FC</w:t>
      </w:r>
      <w:r>
        <w:t xml:space="preserve"> = $1,000,000 </w:t>
      </w:r>
      <w:r>
        <w:sym w:font="Symbol" w:char="F02D"/>
      </w:r>
      <w:r>
        <w:t xml:space="preserve"> $700,000 = </w:t>
      </w:r>
      <w:r>
        <w:rPr>
          <w:u w:val="double"/>
        </w:rPr>
        <w:t>$300,000 per quarter</w:t>
      </w:r>
    </w:p>
    <w:p w14:paraId="321D951E" w14:textId="77777777" w:rsidR="005370B7" w:rsidRDefault="005370B7" w:rsidP="00581CCC">
      <w:pPr>
        <w:tabs>
          <w:tab w:val="decimal" w:pos="360"/>
          <w:tab w:val="left" w:pos="540"/>
          <w:tab w:val="left" w:pos="900"/>
          <w:tab w:val="left" w:pos="1260"/>
        </w:tabs>
        <w:spacing w:line="360" w:lineRule="auto"/>
      </w:pPr>
      <w:r>
        <w:tab/>
        <w:t>17.</w:t>
      </w:r>
      <w:r>
        <w:tab/>
        <w:t xml:space="preserve">Given: </w:t>
      </w:r>
      <w:r w:rsidRPr="0051629A">
        <w:rPr>
          <w:rFonts w:cs="Arial"/>
        </w:rPr>
        <w:t>Annual sales</w:t>
      </w:r>
      <w:r>
        <w:rPr>
          <w:rFonts w:ascii="Times New Roman" w:hAnsi="Times New Roman"/>
          <w:i/>
        </w:rPr>
        <w:t xml:space="preserve"> </w:t>
      </w:r>
      <w:r>
        <w:t xml:space="preserve">= $1,200,000; </w:t>
      </w:r>
      <w:r>
        <w:rPr>
          <w:rFonts w:ascii="Times New Roman" w:hAnsi="Times New Roman"/>
          <w:i/>
        </w:rPr>
        <w:t>FC</w:t>
      </w:r>
      <w:r>
        <w:t xml:space="preserve"> = $400,000 per year</w:t>
      </w:r>
    </w:p>
    <w:p w14:paraId="33EE673B" w14:textId="77777777" w:rsidR="005370B7" w:rsidRDefault="005370B7" w:rsidP="005370B7">
      <w:pPr>
        <w:pStyle w:val="ISMab"/>
        <w:ind w:left="1260"/>
      </w:pPr>
      <w:r>
        <w:t>Total variable costs = $600,000</w:t>
      </w:r>
    </w:p>
    <w:p w14:paraId="5BFB1946" w14:textId="77777777" w:rsidR="005370B7" w:rsidRDefault="005370B7" w:rsidP="005370B7">
      <w:pPr>
        <w:pStyle w:val="ISMab"/>
        <w:rPr>
          <w:rFonts w:cs="Arial"/>
        </w:rPr>
      </w:pPr>
      <w:r>
        <w:tab/>
      </w:r>
      <w:r>
        <w:tab/>
      </w:r>
      <w:r>
        <w:rPr>
          <w:i/>
        </w:rPr>
        <w:t>a.</w:t>
      </w:r>
      <w:r>
        <w:tab/>
      </w:r>
      <w:r w:rsidRPr="0051629A">
        <w:rPr>
          <w:rFonts w:cs="Arial"/>
        </w:rPr>
        <w:t>Variable costs</w:t>
      </w:r>
      <w:r>
        <w:rPr>
          <w:rFonts w:cs="Arial"/>
        </w:rPr>
        <w:t xml:space="preserve"> were one-half of sales revenue. At the break-even point,</w:t>
      </w:r>
    </w:p>
    <w:p w14:paraId="4B058046" w14:textId="77777777" w:rsidR="005370B7" w:rsidRDefault="005370B7" w:rsidP="005370B7">
      <w:pPr>
        <w:pStyle w:val="ISMab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NI </w:t>
      </w:r>
      <w:r w:rsidRPr="0078593D">
        <w:rPr>
          <w:rFonts w:cs="Arial"/>
        </w:rPr>
        <w:t>= 0</w:t>
      </w:r>
      <w:r>
        <w:rPr>
          <w:rFonts w:cs="Arial"/>
        </w:rPr>
        <w:t xml:space="preserve"> </w:t>
      </w:r>
      <w:r w:rsidRPr="006D0BDE">
        <w:rPr>
          <w:rFonts w:cs="Arial"/>
        </w:rPr>
        <w:t>=</w:t>
      </w:r>
      <w:r>
        <w:rPr>
          <w:rFonts w:ascii="Times New Roman" w:hAnsi="Times New Roman"/>
          <w:i/>
        </w:rPr>
        <w:t xml:space="preserve"> TR – TC</w:t>
      </w:r>
      <w:r>
        <w:rPr>
          <w:rFonts w:ascii="Times New Roman" w:hAnsi="Times New Roman"/>
        </w:rPr>
        <w:t xml:space="preserve"> </w:t>
      </w:r>
    </w:p>
    <w:p w14:paraId="2D16E236" w14:textId="77777777" w:rsidR="005370B7" w:rsidRPr="0051629A" w:rsidRDefault="005370B7" w:rsidP="005370B7">
      <w:pPr>
        <w:pStyle w:val="ISMab"/>
        <w:ind w:left="2610"/>
        <w:rPr>
          <w:rFonts w:cs="Arial"/>
        </w:rPr>
      </w:pPr>
      <w:r w:rsidRPr="006D0BDE">
        <w:rPr>
          <w:rFonts w:cs="Arial"/>
        </w:rPr>
        <w:t>0 =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TR – </w:t>
      </w:r>
      <w:r>
        <w:rPr>
          <w:rFonts w:cs="Arial"/>
        </w:rPr>
        <w:t>0.5(</w:t>
      </w:r>
      <w:r>
        <w:rPr>
          <w:rFonts w:ascii="Times New Roman" w:hAnsi="Times New Roman"/>
          <w:i/>
        </w:rPr>
        <w:t>TR</w:t>
      </w:r>
      <w:r>
        <w:rPr>
          <w:rFonts w:cs="Arial"/>
        </w:rPr>
        <w:t xml:space="preserve">) </w:t>
      </w:r>
      <w:r w:rsidRPr="0051629A">
        <w:rPr>
          <w:rFonts w:cs="Arial"/>
        </w:rPr>
        <w:t>–</w:t>
      </w:r>
      <w:r>
        <w:rPr>
          <w:rFonts w:cs="Arial"/>
        </w:rPr>
        <w:t xml:space="preserve"> $400,000</w:t>
      </w:r>
    </w:p>
    <w:p w14:paraId="61F0F0DB" w14:textId="77777777" w:rsidR="005370B7" w:rsidRDefault="005370B7" w:rsidP="005370B7">
      <w:pPr>
        <w:pStyle w:val="ISMab"/>
        <w:spacing w:after="60"/>
        <w:ind w:left="2430"/>
      </w:pPr>
      <w:r w:rsidRPr="006D0BDE">
        <w:rPr>
          <w:position w:val="-22"/>
        </w:rPr>
        <w:object w:dxaOrig="1680" w:dyaOrig="580" w14:anchorId="7966E699">
          <v:shape id="_x0000_i1076" type="#_x0000_t75" style="width:86.05pt;height:29pt" o:ole="">
            <v:imagedata r:id="rId114" o:title=""/>
          </v:shape>
          <o:OLEObject Type="Embed" ProgID="Equation.3" ShapeID="_x0000_i1076" DrawAspect="Content" ObjectID="_1654979176" r:id="rId115"/>
        </w:object>
      </w:r>
      <w:r>
        <w:rPr>
          <w:u w:val="double"/>
        </w:rPr>
        <w:t xml:space="preserve">$800,000 </w:t>
      </w:r>
      <w:r w:rsidRPr="006D0BDE">
        <w:t>at breakeven</w:t>
      </w:r>
    </w:p>
    <w:p w14:paraId="7354E715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Sales increase by 0.15($1,200,000) = $180,000</w:t>
      </w:r>
    </w:p>
    <w:p w14:paraId="1B32158E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Since variable costs are 50% of total revenue, </w:t>
      </w:r>
    </w:p>
    <w:p w14:paraId="6B71A50D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half of increased revenue will be consumed by variable costs and </w:t>
      </w:r>
    </w:p>
    <w:p w14:paraId="01D5D3F8" w14:textId="77777777" w:rsidR="005370B7" w:rsidRDefault="005370B7" w:rsidP="005370B7">
      <w:pPr>
        <w:pStyle w:val="ISMab"/>
        <w:spacing w:line="360" w:lineRule="auto"/>
        <w:rPr>
          <w:u w:val="single"/>
        </w:rPr>
      </w:pPr>
      <w:r>
        <w:tab/>
      </w:r>
      <w:r>
        <w:tab/>
      </w:r>
      <w:r>
        <w:tab/>
        <w:t xml:space="preserve">net income will increase by 0.50($180,000) = </w:t>
      </w:r>
      <w:r w:rsidRPr="00741978">
        <w:rPr>
          <w:u w:val="double"/>
        </w:rPr>
        <w:t>$90,000</w:t>
      </w:r>
      <w:r>
        <w:t>.</w:t>
      </w:r>
    </w:p>
    <w:p w14:paraId="03318878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 xml:space="preserve">Net income will increase by the full reduction in </w:t>
      </w:r>
      <w:r>
        <w:rPr>
          <w:rFonts w:ascii="Times New Roman" w:hAnsi="Times New Roman"/>
          <w:i/>
        </w:rPr>
        <w:t>FC.</w:t>
      </w:r>
    </w:p>
    <w:p w14:paraId="1E4D1FFE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 xml:space="preserve">NI </w:t>
      </w:r>
      <w:r>
        <w:t xml:space="preserve">will increase by 0.10($400,000) = </w:t>
      </w:r>
      <w:r w:rsidRPr="006D0BDE">
        <w:rPr>
          <w:u w:val="double"/>
        </w:rPr>
        <w:t>$40,000</w:t>
      </w:r>
      <w:r>
        <w:t>.</w:t>
      </w:r>
    </w:p>
    <w:p w14:paraId="0FD106D3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d.</w:t>
      </w:r>
      <w:r>
        <w:tab/>
        <w:t>Net income will decrease by the full amount of the increase</w:t>
      </w:r>
    </w:p>
    <w:p w14:paraId="60FF7749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in total variable costs, That is, </w:t>
      </w:r>
      <w:r>
        <w:rPr>
          <w:rFonts w:ascii="Times New Roman" w:hAnsi="Times New Roman"/>
          <w:i/>
        </w:rPr>
        <w:t xml:space="preserve">NI </w:t>
      </w:r>
      <w:r>
        <w:t>will decrease by</w:t>
      </w:r>
    </w:p>
    <w:p w14:paraId="439012EC" w14:textId="77777777" w:rsidR="005370B7" w:rsidRDefault="005370B7" w:rsidP="005370B7">
      <w:pPr>
        <w:pStyle w:val="ISMab"/>
        <w:spacing w:after="240"/>
      </w:pPr>
      <w:r>
        <w:tab/>
      </w:r>
      <w:r>
        <w:tab/>
      </w:r>
      <w:r>
        <w:tab/>
      </w:r>
      <w:r>
        <w:tab/>
      </w:r>
      <w:r>
        <w:tab/>
        <w:t xml:space="preserve">0.10($600,000) = </w:t>
      </w:r>
      <w:r w:rsidRPr="006D0BDE">
        <w:rPr>
          <w:u w:val="double"/>
        </w:rPr>
        <w:t>$</w:t>
      </w:r>
      <w:r>
        <w:rPr>
          <w:u w:val="double"/>
        </w:rPr>
        <w:t>6</w:t>
      </w:r>
      <w:r w:rsidRPr="006D0BDE">
        <w:rPr>
          <w:u w:val="double"/>
        </w:rPr>
        <w:t>0,000</w:t>
      </w:r>
      <w:r>
        <w:t>.</w:t>
      </w:r>
    </w:p>
    <w:p w14:paraId="0932B4B0" w14:textId="77777777" w:rsidR="005370B7" w:rsidRDefault="005370B7" w:rsidP="005370B7">
      <w:pPr>
        <w:pStyle w:val="ISMab"/>
      </w:pPr>
      <w:r>
        <w:tab/>
        <w:t>19.</w:t>
      </w:r>
      <w:r>
        <w:tab/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F312AC">
        <w:t>270</w:t>
      </w:r>
      <w:r>
        <w:t xml:space="preserve">,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F312AC">
        <w:t>22</w:t>
      </w:r>
      <w:r>
        <w:t xml:space="preserve">0, </w:t>
      </w:r>
      <w:r>
        <w:rPr>
          <w:rFonts w:ascii="Times New Roman" w:hAnsi="Times New Roman"/>
          <w:i/>
        </w:rPr>
        <w:t>FC</w:t>
      </w:r>
      <w:r>
        <w:t xml:space="preserve"> = $</w:t>
      </w:r>
      <w:r w:rsidR="00F312AC">
        <w:t>14</w:t>
      </w:r>
      <w:r>
        <w:t>00 for 15 to 36 participants</w:t>
      </w:r>
    </w:p>
    <w:p w14:paraId="794A8C51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rPr>
          <w:i/>
        </w:rPr>
        <w:tab/>
      </w:r>
      <w:r>
        <w:t>To break even,</w:t>
      </w:r>
    </w:p>
    <w:p w14:paraId="3BF5EB19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Pr="00435131">
        <w:rPr>
          <w:position w:val="-22"/>
        </w:rPr>
        <w:object w:dxaOrig="740" w:dyaOrig="580" w14:anchorId="7BA9855F">
          <v:shape id="_x0000_i1077" type="#_x0000_t75" style="width:36.45pt;height:29pt" o:ole="" fillcolor="window">
            <v:imagedata r:id="rId116" o:title=""/>
          </v:shape>
          <o:OLEObject Type="Embed" ProgID="Equation.3" ShapeID="_x0000_i1077" DrawAspect="Content" ObjectID="_1654979177" r:id="rId117"/>
        </w:object>
      </w:r>
      <w:r>
        <w:t xml:space="preserve"> = </w:t>
      </w:r>
      <w:r w:rsidR="00B34276" w:rsidRPr="00F312AC">
        <w:rPr>
          <w:position w:val="-22"/>
        </w:rPr>
        <w:object w:dxaOrig="1320" w:dyaOrig="600" w14:anchorId="316E8F37">
          <v:shape id="_x0000_i1078" type="#_x0000_t75" style="width:64.5pt;height:29pt" o:ole="" fillcolor="window">
            <v:imagedata r:id="rId118" o:title=""/>
          </v:shape>
          <o:OLEObject Type="Embed" ProgID="Equation.3" ShapeID="_x0000_i1078" DrawAspect="Content" ObjectID="_1654979178" r:id="rId119"/>
        </w:object>
      </w:r>
      <w:r>
        <w:t xml:space="preserve"> = </w:t>
      </w:r>
      <w:r>
        <w:rPr>
          <w:u w:val="double"/>
        </w:rPr>
        <w:t>28 participants</w:t>
      </w:r>
    </w:p>
    <w:p w14:paraId="6448F8AB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If </w:t>
      </w:r>
      <w:r>
        <w:rPr>
          <w:rFonts w:ascii="Times New Roman" w:hAnsi="Times New Roman"/>
          <w:i/>
        </w:rPr>
        <w:t>X</w:t>
      </w:r>
      <w:r>
        <w:t xml:space="preserve"> = 36, then </w:t>
      </w:r>
    </w:p>
    <w:p w14:paraId="5E78A91D" w14:textId="77777777" w:rsidR="005370B7" w:rsidRDefault="005370B7" w:rsidP="005370B7">
      <w:pPr>
        <w:pStyle w:val="ISMab"/>
        <w:spacing w:line="360" w:lineRule="auto"/>
        <w:rPr>
          <w:u w:val="sing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NI </w:t>
      </w:r>
      <w:r w:rsidRPr="00E42CA4">
        <w:rPr>
          <w:rFonts w:cs="Arial"/>
        </w:rPr>
        <w:t>=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>X – FC</w:t>
      </w:r>
      <w:r>
        <w:rPr>
          <w:rFonts w:cs="Arial"/>
          <w:iCs/>
        </w:rPr>
        <w:t xml:space="preserve"> </w:t>
      </w:r>
      <w:r>
        <w:t>= ($</w:t>
      </w:r>
      <w:r w:rsidR="00F312AC">
        <w:t>270</w:t>
      </w:r>
      <w:r>
        <w:t xml:space="preserve"> – $</w:t>
      </w:r>
      <w:r w:rsidR="00F312AC">
        <w:t>22</w:t>
      </w:r>
      <w:r>
        <w:t>0)36 – $</w:t>
      </w:r>
      <w:r w:rsidR="00F312AC">
        <w:t>14</w:t>
      </w:r>
      <w:r>
        <w:t xml:space="preserve">00 = </w:t>
      </w:r>
      <w:r>
        <w:rPr>
          <w:u w:val="double"/>
        </w:rPr>
        <w:t>$</w:t>
      </w:r>
      <w:r w:rsidR="00F312AC">
        <w:rPr>
          <w:u w:val="double"/>
        </w:rPr>
        <w:t>4</w:t>
      </w:r>
      <w:r>
        <w:rPr>
          <w:u w:val="double"/>
        </w:rPr>
        <w:t>00</w:t>
      </w:r>
    </w:p>
    <w:p w14:paraId="55FC9414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>If a loss of $</w:t>
      </w:r>
      <w:r w:rsidR="00B34276">
        <w:t>4</w:t>
      </w:r>
      <w:r>
        <w:t xml:space="preserve">00 is incurred, </w:t>
      </w:r>
    </w:p>
    <w:p w14:paraId="55C9953C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–$</w:t>
      </w:r>
      <w:r w:rsidR="00B34276">
        <w:t>4</w:t>
      </w:r>
      <w:r>
        <w:t xml:space="preserve">00 </w:t>
      </w:r>
      <w:r w:rsidRPr="00E42CA4">
        <w:rPr>
          <w:rFonts w:cs="Arial"/>
        </w:rPr>
        <w:t>=</w:t>
      </w:r>
      <w:r>
        <w:t xml:space="preserve"> ($</w:t>
      </w:r>
      <w:r w:rsidR="00B34276">
        <w:t>270</w:t>
      </w:r>
      <w:r>
        <w:t xml:space="preserve"> – $</w:t>
      </w:r>
      <w:r w:rsidR="00B34276">
        <w:t>22</w:t>
      </w:r>
      <w:r>
        <w:t>0)</w:t>
      </w:r>
      <w:r w:rsidRPr="00E42CA4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X</w:t>
      </w:r>
      <w:r>
        <w:t xml:space="preserve"> – $</w:t>
      </w:r>
      <w:r w:rsidR="00B34276">
        <w:t>14</w:t>
      </w:r>
      <w:r>
        <w:t>00</w:t>
      </w:r>
    </w:p>
    <w:p w14:paraId="316F1410" w14:textId="77777777" w:rsidR="005370B7" w:rsidRDefault="005370B7" w:rsidP="005370B7">
      <w:pPr>
        <w:pStyle w:val="ISMab"/>
        <w:ind w:left="1890"/>
      </w:pPr>
      <w:r>
        <w:rPr>
          <w:rFonts w:ascii="Times New Roman" w:hAnsi="Times New Roman"/>
          <w:i/>
        </w:rPr>
        <w:t>X</w:t>
      </w:r>
      <w:r>
        <w:t xml:space="preserve"> = 20</w:t>
      </w:r>
    </w:p>
    <w:p w14:paraId="0D61678F" w14:textId="77777777" w:rsidR="005370B7" w:rsidRDefault="005370B7" w:rsidP="005370B7">
      <w:pPr>
        <w:pStyle w:val="ISMab"/>
        <w:spacing w:after="180"/>
      </w:pPr>
      <w:r>
        <w:tab/>
      </w:r>
      <w:r>
        <w:tab/>
      </w:r>
      <w:r>
        <w:tab/>
        <w:t xml:space="preserve">Hence, the minimum number of participants is </w:t>
      </w:r>
      <w:r>
        <w:rPr>
          <w:u w:val="double"/>
        </w:rPr>
        <w:t>20</w:t>
      </w:r>
      <w:r>
        <w:t>.</w:t>
      </w:r>
      <w:r w:rsidR="002B3C27" w:rsidRPr="002B3C27">
        <w:t xml:space="preserve"> </w:t>
      </w:r>
      <w:r w:rsidR="002B3C27">
        <w:br w:type="page"/>
      </w:r>
    </w:p>
    <w:p w14:paraId="6CCE7FD6" w14:textId="77777777" w:rsidR="005370B7" w:rsidRDefault="005370B7" w:rsidP="005370B7">
      <w:pPr>
        <w:pStyle w:val="ISMab"/>
      </w:pPr>
      <w:r>
        <w:lastRenderedPageBreak/>
        <w:tab/>
        <w:t>21.</w:t>
      </w:r>
      <w:r>
        <w:tab/>
        <w:t xml:space="preserve">Given: If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B34276">
        <w:t>46</w:t>
      </w:r>
      <w:r>
        <w:t xml:space="preserve">, </w:t>
      </w:r>
      <w:r>
        <w:rPr>
          <w:rFonts w:ascii="Times New Roman" w:hAnsi="Times New Roman"/>
          <w:i/>
        </w:rPr>
        <w:t>FC</w:t>
      </w:r>
      <w:r>
        <w:t xml:space="preserve"> = $</w:t>
      </w:r>
      <w:r w:rsidR="00B34276">
        <w:t>54</w:t>
      </w:r>
      <w:r>
        <w:t xml:space="preserve">00, then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B34276">
        <w:t>24</w:t>
      </w:r>
      <w:r>
        <w:t xml:space="preserve"> + 0.1($</w:t>
      </w:r>
      <w:r w:rsidR="00B34276">
        <w:t>46</w:t>
      </w:r>
      <w:r>
        <w:t>) = $</w:t>
      </w:r>
      <w:r w:rsidR="00B34276">
        <w:t>28</w:t>
      </w:r>
      <w:r>
        <w:t>.</w:t>
      </w:r>
      <w:r w:rsidR="00B34276">
        <w:t>6</w:t>
      </w:r>
      <w:r>
        <w:t>0</w:t>
      </w:r>
    </w:p>
    <w:p w14:paraId="490B18FF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  <w:t xml:space="preserve">      If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B34276">
        <w:t>56</w:t>
      </w:r>
      <w:r>
        <w:t xml:space="preserve">, </w:t>
      </w:r>
      <w:r>
        <w:rPr>
          <w:rFonts w:ascii="Times New Roman" w:hAnsi="Times New Roman"/>
          <w:i/>
        </w:rPr>
        <w:t>FC</w:t>
      </w:r>
      <w:r>
        <w:t xml:space="preserve"> = $</w:t>
      </w:r>
      <w:r w:rsidR="00B34276">
        <w:t>54</w:t>
      </w:r>
      <w:r>
        <w:t xml:space="preserve">00, then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B34276">
        <w:t>24</w:t>
      </w:r>
      <w:r>
        <w:t xml:space="preserve"> + 0.1($</w:t>
      </w:r>
      <w:r w:rsidR="00B34276">
        <w:t>56</w:t>
      </w:r>
      <w:r>
        <w:t>) = $</w:t>
      </w:r>
      <w:r w:rsidR="00B34276">
        <w:t>29</w:t>
      </w:r>
      <w:r>
        <w:t>.</w:t>
      </w:r>
      <w:r w:rsidR="00B34276">
        <w:t>6</w:t>
      </w:r>
      <w:r>
        <w:t>0</w:t>
      </w:r>
    </w:p>
    <w:p w14:paraId="49CAC9F9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>To break even,</w:t>
      </w:r>
    </w:p>
    <w:p w14:paraId="03B33F69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Pr="00435131">
        <w:rPr>
          <w:position w:val="-22"/>
        </w:rPr>
        <w:object w:dxaOrig="740" w:dyaOrig="580" w14:anchorId="7978F4A3">
          <v:shape id="_x0000_i1079" type="#_x0000_t75" style="width:36.45pt;height:29pt" o:ole="" fillcolor="window">
            <v:imagedata r:id="rId120" o:title=""/>
          </v:shape>
          <o:OLEObject Type="Embed" ProgID="Equation.3" ShapeID="_x0000_i1079" DrawAspect="Content" ObjectID="_1654979179" r:id="rId121"/>
        </w:object>
      </w:r>
      <w:r>
        <w:t xml:space="preserve">= </w:t>
      </w:r>
      <w:r w:rsidR="00B34276" w:rsidRPr="00B34276">
        <w:rPr>
          <w:position w:val="-22"/>
        </w:rPr>
        <w:object w:dxaOrig="1380" w:dyaOrig="600" w14:anchorId="304E123E">
          <v:shape id="_x0000_i1080" type="#_x0000_t75" style="width:1in;height:29pt" o:ole="" fillcolor="window">
            <v:imagedata r:id="rId122" o:title=""/>
          </v:shape>
          <o:OLEObject Type="Embed" ProgID="Equation.3" ShapeID="_x0000_i1080" DrawAspect="Content" ObjectID="_1654979180" r:id="rId123"/>
        </w:object>
      </w:r>
      <w:r>
        <w:tab/>
      </w:r>
      <w:r>
        <w:tab/>
        <w:t xml:space="preserve">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="00B34276" w:rsidRPr="00B34276">
        <w:rPr>
          <w:position w:val="-22"/>
        </w:rPr>
        <w:object w:dxaOrig="1380" w:dyaOrig="600" w14:anchorId="3E1EA645">
          <v:shape id="_x0000_i1081" type="#_x0000_t75" style="width:1in;height:29pt" o:ole="" fillcolor="window">
            <v:imagedata r:id="rId124" o:title=""/>
          </v:shape>
          <o:OLEObject Type="Embed" ProgID="Equation.3" ShapeID="_x0000_i1081" DrawAspect="Content" ObjectID="_1654979181" r:id="rId125"/>
        </w:object>
      </w:r>
    </w:p>
    <w:p w14:paraId="0E944C7B" w14:textId="77777777" w:rsidR="005370B7" w:rsidRDefault="005370B7" w:rsidP="00B34276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  = </w:t>
      </w:r>
      <w:r w:rsidRPr="00B34276">
        <w:t>310</w:t>
      </w:r>
      <w:r w:rsidR="00B34276" w:rsidRPr="00B34276">
        <w:t>.34</w:t>
      </w:r>
      <w:r w:rsidRPr="00B34276">
        <w:t xml:space="preserve"> tickets</w:t>
      </w:r>
      <w:r>
        <w:tab/>
      </w:r>
      <w:r>
        <w:tab/>
        <w:t xml:space="preserve">         = </w:t>
      </w:r>
      <w:r w:rsidRPr="00B34276">
        <w:t>20</w:t>
      </w:r>
      <w:r w:rsidR="00B34276" w:rsidRPr="00B34276">
        <w:t>4.5</w:t>
      </w:r>
      <w:r w:rsidR="00DE5082">
        <w:t>5</w:t>
      </w:r>
      <w:r w:rsidRPr="00B34276">
        <w:t xml:space="preserve"> tickets</w:t>
      </w:r>
    </w:p>
    <w:p w14:paraId="6A46BA09" w14:textId="77777777" w:rsidR="00B34276" w:rsidRDefault="00B34276" w:rsidP="00B34276">
      <w:pPr>
        <w:pStyle w:val="ISMab"/>
      </w:pPr>
      <w:r>
        <w:tab/>
      </w:r>
      <w:r>
        <w:tab/>
      </w:r>
      <w:r>
        <w:tab/>
        <w:t xml:space="preserve">Rounding up (to avoid any loss), there must be </w:t>
      </w:r>
      <w:r w:rsidRPr="00B34276">
        <w:rPr>
          <w:u w:val="double"/>
        </w:rPr>
        <w:t>311 tickets sold at $46</w:t>
      </w:r>
      <w:r>
        <w:t xml:space="preserve"> </w:t>
      </w:r>
    </w:p>
    <w:p w14:paraId="365BE3AE" w14:textId="77777777" w:rsidR="00B34276" w:rsidRDefault="00B34276" w:rsidP="00B34276">
      <w:pPr>
        <w:pStyle w:val="ISMab"/>
        <w:spacing w:after="120"/>
      </w:pPr>
      <w:r>
        <w:tab/>
      </w:r>
      <w:r>
        <w:tab/>
      </w:r>
      <w:r>
        <w:tab/>
        <w:t xml:space="preserve">or </w:t>
      </w:r>
      <w:r w:rsidRPr="00B34276">
        <w:rPr>
          <w:u w:val="double"/>
        </w:rPr>
        <w:t>205 tickets sold at $56</w:t>
      </w:r>
      <w:r>
        <w:t>.</w:t>
      </w:r>
    </w:p>
    <w:p w14:paraId="7E3A6013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</w:r>
      <w:r>
        <w:rPr>
          <w:rFonts w:ascii="Times New Roman" w:hAnsi="Times New Roman"/>
          <w:i/>
        </w:rPr>
        <w:t xml:space="preserve">NI </w:t>
      </w:r>
      <w:r w:rsidRPr="00244BF3">
        <w:rPr>
          <w:rFonts w:cs="Arial"/>
        </w:rPr>
        <w:t>=</w:t>
      </w:r>
      <w:r>
        <w:rPr>
          <w:rFonts w:ascii="Times New Roman" w:hAnsi="Times New Roman"/>
          <w:i/>
        </w:rPr>
        <w:t xml:space="preserve"> (S – VC)X – FC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NI </w:t>
      </w:r>
      <w:r w:rsidRPr="00244BF3">
        <w:rPr>
          <w:rFonts w:cs="Arial"/>
        </w:rPr>
        <w:t>=</w:t>
      </w:r>
      <w:r>
        <w:rPr>
          <w:rFonts w:ascii="Times New Roman" w:hAnsi="Times New Roman"/>
          <w:i/>
        </w:rPr>
        <w:t xml:space="preserve"> (S – VC)X – FC</w:t>
      </w:r>
    </w:p>
    <w:p w14:paraId="2084BF40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  </w:t>
      </w:r>
      <w:r w:rsidRPr="00244BF3">
        <w:rPr>
          <w:sz w:val="16"/>
          <w:szCs w:val="16"/>
        </w:rPr>
        <w:t xml:space="preserve">  </w:t>
      </w:r>
      <w:r>
        <w:t xml:space="preserve"> = ($</w:t>
      </w:r>
      <w:r w:rsidR="00B34276">
        <w:t>46</w:t>
      </w:r>
      <w:r>
        <w:t xml:space="preserve"> – $</w:t>
      </w:r>
      <w:r w:rsidR="00B34276">
        <w:t>28</w:t>
      </w:r>
      <w:r>
        <w:t>.</w:t>
      </w:r>
      <w:r w:rsidR="00B34276">
        <w:t>6</w:t>
      </w:r>
      <w:r>
        <w:t>0)400 – $</w:t>
      </w:r>
      <w:r w:rsidR="00B34276">
        <w:t>54</w:t>
      </w:r>
      <w:r>
        <w:t>00</w:t>
      </w:r>
      <w:r>
        <w:tab/>
      </w:r>
      <w:r>
        <w:tab/>
        <w:t xml:space="preserve">     = ($</w:t>
      </w:r>
      <w:r w:rsidR="00B34276">
        <w:t>56</w:t>
      </w:r>
      <w:r>
        <w:t xml:space="preserve"> – $</w:t>
      </w:r>
      <w:r w:rsidR="00B34276">
        <w:t>29</w:t>
      </w:r>
      <w:r>
        <w:t>.</w:t>
      </w:r>
      <w:r w:rsidR="00B34276">
        <w:t>6</w:t>
      </w:r>
      <w:r>
        <w:t>0)300 – $</w:t>
      </w:r>
      <w:r w:rsidR="00B34276">
        <w:t>54</w:t>
      </w:r>
      <w:r>
        <w:t>00</w:t>
      </w:r>
    </w:p>
    <w:p w14:paraId="1FA9C7F4" w14:textId="77777777" w:rsidR="005370B7" w:rsidRDefault="005370B7" w:rsidP="005370B7">
      <w:pPr>
        <w:pStyle w:val="ISMab"/>
        <w:spacing w:after="240"/>
      </w:pPr>
      <w:r>
        <w:tab/>
      </w:r>
      <w:r>
        <w:tab/>
      </w:r>
      <w:r>
        <w:tab/>
        <w:t xml:space="preserve">  </w:t>
      </w:r>
      <w:r w:rsidRPr="00244BF3">
        <w:rPr>
          <w:sz w:val="16"/>
          <w:szCs w:val="16"/>
        </w:rPr>
        <w:t xml:space="preserve">  </w:t>
      </w:r>
      <w:r>
        <w:t xml:space="preserve"> = </w:t>
      </w:r>
      <w:r>
        <w:rPr>
          <w:u w:val="double"/>
        </w:rPr>
        <w:t>$</w:t>
      </w:r>
      <w:r w:rsidR="00B34276">
        <w:rPr>
          <w:u w:val="double"/>
        </w:rPr>
        <w:t>156</w:t>
      </w:r>
      <w:r>
        <w:rPr>
          <w:u w:val="double"/>
        </w:rPr>
        <w:t>0</w:t>
      </w:r>
      <w:r>
        <w:tab/>
      </w:r>
      <w:r>
        <w:tab/>
      </w:r>
      <w:r>
        <w:tab/>
      </w:r>
      <w:r>
        <w:tab/>
      </w:r>
      <w:r>
        <w:tab/>
      </w:r>
      <w:r w:rsidRPr="00244BF3">
        <w:t xml:space="preserve">     </w:t>
      </w:r>
      <w:r>
        <w:t xml:space="preserve">= </w:t>
      </w:r>
      <w:r>
        <w:rPr>
          <w:u w:val="double"/>
        </w:rPr>
        <w:t>$</w:t>
      </w:r>
      <w:r w:rsidR="00B34276">
        <w:rPr>
          <w:u w:val="double"/>
        </w:rPr>
        <w:t>252</w:t>
      </w:r>
      <w:r>
        <w:rPr>
          <w:u w:val="double"/>
        </w:rPr>
        <w:t>0</w:t>
      </w:r>
    </w:p>
    <w:p w14:paraId="4F689CFA" w14:textId="77777777" w:rsidR="005370B7" w:rsidRDefault="005370B7" w:rsidP="005370B7">
      <w:pPr>
        <w:pStyle w:val="ISMab"/>
      </w:pPr>
      <w:r>
        <w:tab/>
        <w:t>23.</w:t>
      </w:r>
      <w:r>
        <w:tab/>
        <w:t xml:space="preserve">Given: </w:t>
      </w:r>
      <w:r>
        <w:rPr>
          <w:rFonts w:ascii="Times New Roman" w:hAnsi="Times New Roman"/>
          <w:i/>
          <w:iCs/>
        </w:rPr>
        <w:t>S</w:t>
      </w:r>
      <w:r>
        <w:rPr>
          <w:i/>
          <w:iCs/>
        </w:rPr>
        <w:t xml:space="preserve"> </w:t>
      </w:r>
      <w:r>
        <w:t xml:space="preserve">= $37.50, </w:t>
      </w:r>
      <w:r>
        <w:rPr>
          <w:rFonts w:ascii="Times New Roman" w:hAnsi="Times New Roman"/>
          <w:i/>
          <w:iCs/>
        </w:rPr>
        <w:t>VC</w:t>
      </w:r>
      <w:r>
        <w:t xml:space="preserve"> = $13.25, </w:t>
      </w:r>
      <w:r>
        <w:rPr>
          <w:rFonts w:ascii="Times New Roman" w:hAnsi="Times New Roman"/>
          <w:i/>
          <w:iCs/>
        </w:rPr>
        <w:t>FC</w:t>
      </w:r>
      <w:r>
        <w:t xml:space="preserve"> = $5600/month</w:t>
      </w:r>
    </w:p>
    <w:p w14:paraId="7B5B0BA4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  <w:t xml:space="preserve">Last year’s break-even volume = </w:t>
      </w:r>
      <w:r w:rsidRPr="00435131">
        <w:rPr>
          <w:position w:val="-22"/>
        </w:rPr>
        <w:object w:dxaOrig="740" w:dyaOrig="580" w14:anchorId="38DD856D">
          <v:shape id="_x0000_i1082" type="#_x0000_t75" style="width:36.45pt;height:29pt" o:ole="" fillcolor="window">
            <v:imagedata r:id="rId126" o:title=""/>
          </v:shape>
          <o:OLEObject Type="Embed" ProgID="Equation.3" ShapeID="_x0000_i1082" DrawAspect="Content" ObjectID="_1654979182" r:id="rId127"/>
        </w:object>
      </w:r>
      <w:r>
        <w:t xml:space="preserve"> = </w:t>
      </w:r>
      <w:r w:rsidRPr="00435131">
        <w:rPr>
          <w:position w:val="-24"/>
        </w:rPr>
        <w:object w:dxaOrig="1680" w:dyaOrig="600" w14:anchorId="255470B4">
          <v:shape id="_x0000_i1083" type="#_x0000_t75" style="width:86.05pt;height:29pt" o:ole="" fillcolor="window">
            <v:imagedata r:id="rId128" o:title=""/>
          </v:shape>
          <o:OLEObject Type="Embed" ProgID="Equation.3" ShapeID="_x0000_i1083" DrawAspect="Content" ObjectID="_1654979183" r:id="rId129"/>
        </w:object>
      </w:r>
      <w:r>
        <w:t xml:space="preserve"> = 231 units/month</w:t>
      </w:r>
    </w:p>
    <w:p w14:paraId="6EDA9733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This year, </w:t>
      </w:r>
      <w:r>
        <w:rPr>
          <w:rFonts w:ascii="Times New Roman" w:hAnsi="Times New Roman"/>
          <w:i/>
          <w:iCs/>
        </w:rPr>
        <w:t>VC</w:t>
      </w:r>
      <w:r>
        <w:t xml:space="preserve"> = $15, </w:t>
      </w:r>
      <w:r>
        <w:rPr>
          <w:rFonts w:ascii="Times New Roman" w:hAnsi="Times New Roman"/>
          <w:i/>
          <w:iCs/>
        </w:rPr>
        <w:t>FC</w:t>
      </w:r>
      <w:r>
        <w:t xml:space="preserve"> = $6000/month. </w:t>
      </w:r>
    </w:p>
    <w:p w14:paraId="52E76CD9" w14:textId="77777777" w:rsidR="005370B7" w:rsidRDefault="005370B7" w:rsidP="005370B7">
      <w:pPr>
        <w:pStyle w:val="ISMab"/>
      </w:pPr>
      <w:r>
        <w:tab/>
      </w:r>
      <w:r>
        <w:tab/>
      </w:r>
      <w:r>
        <w:tab/>
        <w:t>For the break-even volume to remain 231 griddles/month,</w:t>
      </w:r>
    </w:p>
    <w:p w14:paraId="13479B4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S – </w:t>
      </w:r>
      <w:proofErr w:type="gramStart"/>
      <w:r>
        <w:rPr>
          <w:rFonts w:ascii="Times New Roman" w:hAnsi="Times New Roman"/>
          <w:i/>
        </w:rPr>
        <w:t xml:space="preserve">VC </w:t>
      </w:r>
      <w:r>
        <w:t xml:space="preserve"> =</w:t>
      </w:r>
      <w:proofErr w:type="gramEnd"/>
      <w:r w:rsidR="00AF13FD" w:rsidRPr="00AF13FD">
        <w:rPr>
          <w:position w:val="-30"/>
        </w:rPr>
        <w:object w:dxaOrig="2079" w:dyaOrig="680" w14:anchorId="33747585">
          <v:shape id="_x0000_i1084" type="#_x0000_t75" style="width:101pt;height:36.45pt" o:ole="" fillcolor="window">
            <v:imagedata r:id="rId130" o:title=""/>
          </v:shape>
          <o:OLEObject Type="Embed" ProgID="Equation.3" ShapeID="_x0000_i1084" DrawAspect="Content" ObjectID="_1654979184" r:id="rId131"/>
        </w:object>
      </w:r>
      <w:r>
        <w:t xml:space="preserve"> </w:t>
      </w:r>
    </w:p>
    <w:p w14:paraId="3D1C891F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</w:rPr>
        <w:t xml:space="preserve">– </w:t>
      </w:r>
      <w:r>
        <w:rPr>
          <w:rFonts w:cs="Arial"/>
          <w:iCs/>
        </w:rPr>
        <w:t xml:space="preserve">$15 </w:t>
      </w:r>
      <w:r>
        <w:t xml:space="preserve">= </w:t>
      </w:r>
      <w:r w:rsidRPr="00435131">
        <w:rPr>
          <w:position w:val="-22"/>
        </w:rPr>
        <w:object w:dxaOrig="720" w:dyaOrig="580" w14:anchorId="15CD37C6">
          <v:shape id="_x0000_i1085" type="#_x0000_t75" style="width:36.45pt;height:29pt" o:ole="" fillcolor="window">
            <v:imagedata r:id="rId132" o:title=""/>
          </v:shape>
          <o:OLEObject Type="Embed" ProgID="Equation.3" ShapeID="_x0000_i1085" DrawAspect="Content" ObjectID="_1654979185" r:id="rId133"/>
        </w:object>
      </w:r>
      <w:r>
        <w:t xml:space="preserve"> = $25.97 </w:t>
      </w:r>
    </w:p>
    <w:p w14:paraId="0AC5490D" w14:textId="77777777" w:rsidR="005370B7" w:rsidRDefault="005370B7" w:rsidP="005370B7">
      <w:pPr>
        <w:pStyle w:val="ISMab"/>
        <w:spacing w:after="120"/>
        <w:ind w:left="1987"/>
      </w:pPr>
      <w:r>
        <w:rPr>
          <w:rFonts w:ascii="Times New Roman" w:hAnsi="Times New Roman"/>
          <w:i/>
          <w:iCs/>
        </w:rPr>
        <w:t xml:space="preserve"> S </w:t>
      </w:r>
      <w:r>
        <w:t xml:space="preserve">= $15 + $25.97 = </w:t>
      </w:r>
      <w:r>
        <w:rPr>
          <w:u w:val="double"/>
        </w:rPr>
        <w:t>$40.97</w:t>
      </w:r>
    </w:p>
    <w:p w14:paraId="4D902295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Last year’s </w:t>
      </w:r>
      <w:r>
        <w:rPr>
          <w:rFonts w:ascii="Times New Roman" w:hAnsi="Times New Roman"/>
          <w:i/>
          <w:iCs/>
        </w:rPr>
        <w:t xml:space="preserve">NI </w:t>
      </w:r>
      <w:r>
        <w:rPr>
          <w:rFonts w:ascii="Times New Roman" w:hAnsi="Times New Roman"/>
        </w:rPr>
        <w:t>= 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i/>
          <w:iCs/>
        </w:rPr>
        <w:t>X – FC</w:t>
      </w:r>
      <w:r>
        <w:t xml:space="preserve"> = ($37.50 – $13.25)300 – $5600 = $1675.00. </w:t>
      </w:r>
    </w:p>
    <w:p w14:paraId="2D8B8413" w14:textId="77777777" w:rsidR="005370B7" w:rsidRDefault="005370B7" w:rsidP="005370B7">
      <w:pPr>
        <w:pStyle w:val="ISMab"/>
      </w:pPr>
      <w:r>
        <w:tab/>
      </w:r>
      <w:r>
        <w:tab/>
      </w:r>
      <w:r>
        <w:tab/>
        <w:t>In order that this year's profit also be $1675/month on sales of 300 griddles/month,</w:t>
      </w:r>
    </w:p>
    <w:p w14:paraId="5C568D7D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$1675 = 300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 xml:space="preserve">S </w:t>
      </w:r>
      <w:r>
        <w:rPr>
          <w:rFonts w:cs="Arial"/>
          <w:iCs/>
        </w:rPr>
        <w:t>– $15)</w:t>
      </w:r>
      <w:r>
        <w:t xml:space="preserve"> – $6000</w:t>
      </w:r>
    </w:p>
    <w:p w14:paraId="7F7EE446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S</w:t>
      </w:r>
      <w:r>
        <w:t xml:space="preserve"> = </w:t>
      </w:r>
      <w:r w:rsidRPr="00435131">
        <w:rPr>
          <w:position w:val="-22"/>
        </w:rPr>
        <w:object w:dxaOrig="720" w:dyaOrig="580" w14:anchorId="7CE17334">
          <v:shape id="_x0000_i1086" type="#_x0000_t75" style="width:36.45pt;height:29pt" o:ole="" fillcolor="window">
            <v:imagedata r:id="rId134" o:title=""/>
          </v:shape>
          <o:OLEObject Type="Embed" ProgID="Equation.3" ShapeID="_x0000_i1086" DrawAspect="Content" ObjectID="_1654979186" r:id="rId135"/>
        </w:object>
      </w:r>
      <w:r>
        <w:t xml:space="preserve">+ $15 = </w:t>
      </w:r>
      <w:r>
        <w:rPr>
          <w:u w:val="double"/>
        </w:rPr>
        <w:t>$40.58</w:t>
      </w:r>
    </w:p>
    <w:p w14:paraId="420858E6" w14:textId="77777777" w:rsidR="005370B7" w:rsidRDefault="005370B7" w:rsidP="005370B7">
      <w:pPr>
        <w:pStyle w:val="ISMab"/>
      </w:pPr>
      <w:r>
        <w:tab/>
        <w:t>25.</w:t>
      </w:r>
      <w:r>
        <w:tab/>
        <w:t>Given:</w:t>
      </w:r>
      <w:r>
        <w:tab/>
      </w:r>
      <w:r>
        <w:rPr>
          <w:rFonts w:ascii="Times New Roman" w:hAnsi="Times New Roman"/>
          <w:i/>
        </w:rPr>
        <w:t>S</w:t>
      </w:r>
      <w:r>
        <w:t xml:space="preserve"> = $</w:t>
      </w:r>
      <w:r w:rsidR="00B34276">
        <w:t>18</w:t>
      </w:r>
      <w:r>
        <w:t xml:space="preserve">0/tonne,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B34276">
        <w:t>42</w:t>
      </w:r>
      <w:r>
        <w:t xml:space="preserve"> + $</w:t>
      </w:r>
      <w:r w:rsidR="00B34276">
        <w:t>24</w:t>
      </w:r>
      <w:r>
        <w:t xml:space="preserve"> = $</w:t>
      </w:r>
      <w:r w:rsidR="00B34276">
        <w:t>66</w:t>
      </w:r>
      <w:r>
        <w:t xml:space="preserve"> per tonne,</w:t>
      </w:r>
    </w:p>
    <w:p w14:paraId="554758FA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FC</w:t>
      </w:r>
      <w:r>
        <w:t xml:space="preserve"> = $</w:t>
      </w:r>
      <w:r w:rsidR="00B34276">
        <w:t>4</w:t>
      </w:r>
      <w:r>
        <w:t>00 + $</w:t>
      </w:r>
      <w:r w:rsidR="00B34276">
        <w:t>6</w:t>
      </w:r>
      <w:r>
        <w:t>00 + $</w:t>
      </w:r>
      <w:r w:rsidR="00B34276">
        <w:t>450</w:t>
      </w:r>
      <w:r>
        <w:t xml:space="preserve"> = $</w:t>
      </w:r>
      <w:r w:rsidR="0093114E">
        <w:t>1450</w:t>
      </w:r>
      <w:r>
        <w:t xml:space="preserve"> per hectare</w:t>
      </w:r>
    </w:p>
    <w:p w14:paraId="2D2D5E77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  <w:t>To break even,</w:t>
      </w:r>
    </w:p>
    <w:p w14:paraId="408DC76F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Pr="00435131">
        <w:rPr>
          <w:position w:val="-22"/>
        </w:rPr>
        <w:object w:dxaOrig="740" w:dyaOrig="580" w14:anchorId="700D8EA5">
          <v:shape id="_x0000_i1087" type="#_x0000_t75" style="width:36.45pt;height:29pt" o:ole="" fillcolor="window">
            <v:imagedata r:id="rId136" o:title=""/>
          </v:shape>
          <o:OLEObject Type="Embed" ProgID="Equation.3" ShapeID="_x0000_i1087" DrawAspect="Content" ObjectID="_1654979187" r:id="rId137"/>
        </w:object>
      </w:r>
      <w:r>
        <w:t xml:space="preserve"> = </w:t>
      </w:r>
      <w:r w:rsidR="0093114E" w:rsidRPr="0093114E">
        <w:rPr>
          <w:position w:val="-22"/>
        </w:rPr>
        <w:object w:dxaOrig="1200" w:dyaOrig="600" w14:anchorId="53263A6A">
          <v:shape id="_x0000_i1088" type="#_x0000_t75" style="width:57.95pt;height:29pt" o:ole="" fillcolor="window">
            <v:imagedata r:id="rId138" o:title=""/>
          </v:shape>
          <o:OLEObject Type="Embed" ProgID="Equation.3" ShapeID="_x0000_i1088" DrawAspect="Content" ObjectID="_1654979188" r:id="rId139"/>
        </w:object>
      </w:r>
      <w:r>
        <w:t xml:space="preserve"> = </w:t>
      </w:r>
      <w:r>
        <w:rPr>
          <w:u w:val="double"/>
        </w:rPr>
        <w:t>12.72 tonnes per hectare</w:t>
      </w:r>
    </w:p>
    <w:p w14:paraId="1A28BCC0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If </w:t>
      </w:r>
      <w:r>
        <w:rPr>
          <w:rFonts w:ascii="Times New Roman" w:hAnsi="Times New Roman"/>
          <w:i/>
        </w:rPr>
        <w:t xml:space="preserve">S </w:t>
      </w:r>
      <w:r>
        <w:t>= $</w:t>
      </w:r>
      <w:r w:rsidR="0093114E">
        <w:t>190</w:t>
      </w:r>
      <w:r>
        <w:t xml:space="preserve"> per tonne instead of $</w:t>
      </w:r>
      <w:r w:rsidR="0093114E">
        <w:t>18</w:t>
      </w:r>
      <w:r>
        <w:t>0 per tonne,</w:t>
      </w:r>
    </w:p>
    <w:p w14:paraId="27DDD9E8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="0093114E" w:rsidRPr="0093114E">
        <w:rPr>
          <w:position w:val="-22"/>
        </w:rPr>
        <w:object w:dxaOrig="1200" w:dyaOrig="600" w14:anchorId="7C9BD2B0">
          <v:shape id="_x0000_i1089" type="#_x0000_t75" style="width:57.95pt;height:29pt" o:ole="" fillcolor="window">
            <v:imagedata r:id="rId140" o:title=""/>
          </v:shape>
          <o:OLEObject Type="Embed" ProgID="Equation.3" ShapeID="_x0000_i1089" DrawAspect="Content" ObjectID="_1654979189" r:id="rId141"/>
        </w:object>
      </w:r>
      <w:r>
        <w:t xml:space="preserve"> = 11.69 tonnes per hectare</w:t>
      </w:r>
    </w:p>
    <w:p w14:paraId="04FD700D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  <w:t xml:space="preserve">The break-even tonnage will be reduced by </w:t>
      </w:r>
      <w:r>
        <w:rPr>
          <w:u w:val="double"/>
        </w:rPr>
        <w:t>1.03 tonnes per hectare</w:t>
      </w:r>
      <w:r>
        <w:t>.</w:t>
      </w:r>
    </w:p>
    <w:p w14:paraId="09C0633D" w14:textId="77777777" w:rsidR="005370B7" w:rsidRDefault="005370B7" w:rsidP="005370B7">
      <w:pPr>
        <w:pStyle w:val="ISMab"/>
        <w:spacing w:after="120"/>
        <w:rPr>
          <w:u w:val="single"/>
        </w:rPr>
      </w:pPr>
      <w:r>
        <w:tab/>
      </w:r>
      <w:r>
        <w:tab/>
      </w:r>
      <w:r>
        <w:rPr>
          <w:i/>
        </w:rPr>
        <w:t>c.</w:t>
      </w:r>
      <w:r>
        <w:tab/>
        <w:t xml:space="preserve">(i)  </w:t>
      </w:r>
      <w:r>
        <w:rPr>
          <w:rFonts w:ascii="Times New Roman" w:hAnsi="Times New Roman"/>
          <w:i/>
        </w:rPr>
        <w:t>NI = (S – VC)X – FC</w:t>
      </w:r>
      <w:r>
        <w:t xml:space="preserve"> = ($</w:t>
      </w:r>
      <w:r w:rsidR="0093114E">
        <w:t>18</w:t>
      </w:r>
      <w:r>
        <w:t>0 – $</w:t>
      </w:r>
      <w:r w:rsidR="0093114E">
        <w:t>66</w:t>
      </w:r>
      <w:r>
        <w:t>)15 – $</w:t>
      </w:r>
      <w:r w:rsidR="0093114E">
        <w:t>1450</w:t>
      </w:r>
      <w:r>
        <w:t xml:space="preserve"> = </w:t>
      </w:r>
      <w:r>
        <w:rPr>
          <w:u w:val="double"/>
        </w:rPr>
        <w:t>$</w:t>
      </w:r>
      <w:r w:rsidR="0093114E">
        <w:rPr>
          <w:u w:val="double"/>
        </w:rPr>
        <w:t>26</w:t>
      </w:r>
      <w:r>
        <w:rPr>
          <w:u w:val="double"/>
        </w:rPr>
        <w:t>0 per hectare</w:t>
      </w:r>
      <w:r>
        <w:t>.</w:t>
      </w:r>
    </w:p>
    <w:p w14:paraId="34ABDDB3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(ii) </w:t>
      </w:r>
      <w:r>
        <w:rPr>
          <w:rFonts w:ascii="Times New Roman" w:hAnsi="Times New Roman"/>
          <w:i/>
        </w:rPr>
        <w:t>NI</w:t>
      </w:r>
      <w:r>
        <w:t xml:space="preserve"> = ($</w:t>
      </w:r>
      <w:r w:rsidR="0093114E">
        <w:t>18</w:t>
      </w:r>
      <w:r>
        <w:t>0 – $</w:t>
      </w:r>
      <w:r w:rsidR="0093114E">
        <w:t>66</w:t>
      </w:r>
      <w:r>
        <w:t>)10 – $</w:t>
      </w:r>
      <w:r w:rsidR="0093114E">
        <w:t>1450</w:t>
      </w:r>
      <w:r>
        <w:t xml:space="preserve"> = –$</w:t>
      </w:r>
      <w:r w:rsidR="0093114E">
        <w:t>310</w:t>
      </w:r>
      <w:r>
        <w:t xml:space="preserve">.00 per hectare. </w:t>
      </w:r>
    </w:p>
    <w:p w14:paraId="4064DAE4" w14:textId="77777777" w:rsidR="005370B7" w:rsidRDefault="005370B7" w:rsidP="005370B7">
      <w:pPr>
        <w:pStyle w:val="ISMab"/>
        <w:tabs>
          <w:tab w:val="left" w:pos="1170"/>
        </w:tabs>
        <w:spacing w:line="480" w:lineRule="auto"/>
      </w:pPr>
      <w:r>
        <w:tab/>
      </w:r>
      <w:r>
        <w:tab/>
      </w:r>
      <w:r>
        <w:tab/>
      </w:r>
      <w:r>
        <w:tab/>
        <w:t xml:space="preserve">That is, </w:t>
      </w:r>
      <w:r>
        <w:rPr>
          <w:u w:val="double"/>
        </w:rPr>
        <w:t>a loss of $</w:t>
      </w:r>
      <w:r w:rsidR="0093114E">
        <w:rPr>
          <w:u w:val="double"/>
        </w:rPr>
        <w:t>310</w:t>
      </w:r>
      <w:r>
        <w:rPr>
          <w:u w:val="double"/>
        </w:rPr>
        <w:t xml:space="preserve"> per hectare</w:t>
      </w:r>
      <w:r>
        <w:t>.</w:t>
      </w:r>
      <w:r w:rsidR="00744B9E">
        <w:tab/>
      </w:r>
      <w:r w:rsidR="00744B9E">
        <w:tab/>
      </w:r>
    </w:p>
    <w:p w14:paraId="782E45E0" w14:textId="77777777" w:rsidR="005370B7" w:rsidRDefault="005370B7" w:rsidP="005370B7"/>
    <w:p w14:paraId="223B958B" w14:textId="77777777" w:rsidR="005370B7" w:rsidRDefault="005370B7" w:rsidP="005370B7">
      <w:pPr>
        <w:spacing w:after="120"/>
        <w:rPr>
          <w:b/>
          <w:sz w:val="24"/>
        </w:rPr>
      </w:pPr>
      <w:r>
        <w:rPr>
          <w:b/>
          <w:sz w:val="24"/>
        </w:rPr>
        <w:t>Concept Questions  (</w:t>
      </w:r>
      <w:r w:rsidR="00705007">
        <w:rPr>
          <w:b/>
          <w:sz w:val="24"/>
        </w:rPr>
        <w:t>Section</w:t>
      </w:r>
      <w:r>
        <w:rPr>
          <w:b/>
          <w:sz w:val="24"/>
        </w:rPr>
        <w:t xml:space="preserve"> </w:t>
      </w:r>
      <w:r w:rsidR="008A5472">
        <w:rPr>
          <w:b/>
          <w:sz w:val="24"/>
        </w:rPr>
        <w:t>6</w:t>
      </w:r>
      <w:r>
        <w:rPr>
          <w:b/>
          <w:sz w:val="24"/>
        </w:rPr>
        <w:t>.</w:t>
      </w:r>
      <w:r w:rsidR="002F51F5">
        <w:rPr>
          <w:b/>
          <w:sz w:val="24"/>
        </w:rPr>
        <w:t>6</w:t>
      </w:r>
      <w:r>
        <w:rPr>
          <w:b/>
          <w:sz w:val="24"/>
        </w:rPr>
        <w:t>)</w:t>
      </w:r>
    </w:p>
    <w:p w14:paraId="62E4B003" w14:textId="77777777" w:rsidR="005370B7" w:rsidRDefault="005370B7" w:rsidP="005370B7">
      <w:pPr>
        <w:pStyle w:val="ISM"/>
        <w:tabs>
          <w:tab w:val="left" w:pos="900"/>
        </w:tabs>
        <w:spacing w:after="60"/>
      </w:pPr>
      <w:r>
        <w:tab/>
        <w:t>1.</w:t>
      </w:r>
      <w:r>
        <w:tab/>
      </w:r>
      <w:r>
        <w:rPr>
          <w:i/>
        </w:rPr>
        <w:t>a.</w:t>
      </w:r>
      <w:r>
        <w:tab/>
        <w:t xml:space="preserve">Since </w:t>
      </w:r>
      <w:r>
        <w:rPr>
          <w:rFonts w:ascii="Times New Roman" w:hAnsi="Times New Roman"/>
          <w:i/>
          <w:iCs/>
        </w:rPr>
        <w:t>CM</w:t>
      </w:r>
      <w:r>
        <w:rPr>
          <w:i/>
          <w:iCs/>
        </w:rPr>
        <w:t xml:space="preserve"> = </w:t>
      </w:r>
      <w:r>
        <w:rPr>
          <w:rFonts w:ascii="Times New Roman" w:hAnsi="Times New Roman"/>
          <w:i/>
          <w:iCs/>
        </w:rPr>
        <w:t>S – VC, CM</w:t>
      </w:r>
      <w:r>
        <w:t xml:space="preserve"> will </w:t>
      </w:r>
      <w:r>
        <w:rPr>
          <w:u w:val="double"/>
        </w:rPr>
        <w:t>increase</w:t>
      </w:r>
      <w:r>
        <w:t xml:space="preserve"> if </w:t>
      </w:r>
      <w:r>
        <w:rPr>
          <w:rFonts w:ascii="Times New Roman" w:hAnsi="Times New Roman"/>
          <w:i/>
          <w:iCs/>
        </w:rPr>
        <w:t>S</w:t>
      </w:r>
      <w:r>
        <w:rPr>
          <w:rFonts w:ascii="Times New Roman" w:hAnsi="Times New Roman"/>
        </w:rPr>
        <w:t xml:space="preserve"> </w:t>
      </w:r>
      <w:r>
        <w:t>is increased.</w:t>
      </w:r>
    </w:p>
    <w:p w14:paraId="7A415DF8" w14:textId="77777777" w:rsidR="005370B7" w:rsidRDefault="005370B7" w:rsidP="005370B7">
      <w:pPr>
        <w:pStyle w:val="ISM"/>
        <w:tabs>
          <w:tab w:val="left" w:pos="900"/>
        </w:tabs>
        <w:spacing w:after="60"/>
        <w:ind w:left="900" w:hanging="900"/>
      </w:pPr>
      <w:r>
        <w:tab/>
      </w:r>
      <w:r>
        <w:tab/>
      </w:r>
      <w:r>
        <w:rPr>
          <w:i/>
        </w:rPr>
        <w:t>b.</w:t>
      </w:r>
      <w:r>
        <w:tab/>
        <w:t xml:space="preserve">Raw materials are part of </w:t>
      </w:r>
      <w:r>
        <w:rPr>
          <w:rFonts w:ascii="Times New Roman" w:hAnsi="Times New Roman"/>
          <w:i/>
          <w:iCs/>
        </w:rPr>
        <w:t>VC. VC</w:t>
      </w:r>
      <w:r>
        <w:t xml:space="preserve"> will decrease if the cost of raw materials decreases. Therefore, </w:t>
      </w:r>
      <w:r>
        <w:rPr>
          <w:rFonts w:ascii="Times New Roman" w:hAnsi="Times New Roman"/>
          <w:i/>
          <w:iCs/>
        </w:rPr>
        <w:t>CM</w:t>
      </w:r>
      <w:r>
        <w:rPr>
          <w:i/>
        </w:rPr>
        <w:t xml:space="preserve"> </w:t>
      </w:r>
      <w:r>
        <w:t xml:space="preserve">will </w:t>
      </w:r>
      <w:r>
        <w:rPr>
          <w:u w:val="double"/>
        </w:rPr>
        <w:t>increase</w:t>
      </w:r>
      <w:r>
        <w:t>.</w:t>
      </w:r>
    </w:p>
    <w:p w14:paraId="38BEEF1A" w14:textId="77777777" w:rsidR="005370B7" w:rsidRDefault="005370B7" w:rsidP="005370B7">
      <w:pPr>
        <w:pStyle w:val="ISM"/>
        <w:tabs>
          <w:tab w:val="left" w:pos="900"/>
        </w:tabs>
        <w:spacing w:after="60"/>
        <w:ind w:left="900" w:hanging="900"/>
      </w:pPr>
      <w:r>
        <w:tab/>
      </w:r>
      <w:r>
        <w:tab/>
      </w:r>
      <w:r>
        <w:rPr>
          <w:i/>
        </w:rPr>
        <w:t>c.</w:t>
      </w:r>
      <w:r>
        <w:tab/>
        <w:t xml:space="preserve">The property tax is part of </w:t>
      </w:r>
      <w:r>
        <w:rPr>
          <w:rFonts w:ascii="Times New Roman" w:hAnsi="Times New Roman"/>
          <w:i/>
          <w:iCs/>
        </w:rPr>
        <w:t>FC</w:t>
      </w:r>
      <w:r>
        <w:rPr>
          <w:rFonts w:ascii="Times New Roman" w:hAnsi="Times New Roman"/>
        </w:rPr>
        <w:t>.</w:t>
      </w:r>
      <w:r>
        <w:t xml:space="preserve"> There will</w:t>
      </w:r>
      <w:r w:rsidR="00D05D5D">
        <w:t xml:space="preserve"> be </w:t>
      </w:r>
      <w:r>
        <w:rPr>
          <w:u w:val="double"/>
        </w:rPr>
        <w:t xml:space="preserve">no change in </w:t>
      </w:r>
      <w:r>
        <w:rPr>
          <w:rFonts w:ascii="Times New Roman" w:hAnsi="Times New Roman"/>
          <w:i/>
          <w:iCs/>
          <w:u w:val="double"/>
        </w:rPr>
        <w:t>CM</w:t>
      </w:r>
      <w:r>
        <w:t>.</w:t>
      </w:r>
    </w:p>
    <w:p w14:paraId="2FD629F8" w14:textId="77777777" w:rsidR="00A36BCB" w:rsidRDefault="00A36BCB">
      <w:r>
        <w:br w:type="page"/>
      </w:r>
    </w:p>
    <w:p w14:paraId="0FE7839A" w14:textId="23452CD8" w:rsidR="005370B7" w:rsidRDefault="005370B7" w:rsidP="005370B7">
      <w:pPr>
        <w:pStyle w:val="ISMab"/>
        <w:spacing w:after="60"/>
      </w:pPr>
      <w:r>
        <w:lastRenderedPageBreak/>
        <w:tab/>
      </w:r>
      <w:r>
        <w:tab/>
      </w:r>
      <w:r>
        <w:rPr>
          <w:i/>
        </w:rPr>
        <w:t>d.</w:t>
      </w:r>
      <w:r>
        <w:tab/>
        <w:t xml:space="preserve">The salaries of executives are part of </w:t>
      </w:r>
      <w:r>
        <w:rPr>
          <w:rFonts w:ascii="Times New Roman" w:hAnsi="Times New Roman"/>
          <w:i/>
        </w:rPr>
        <w:t>FC</w:t>
      </w:r>
      <w:r>
        <w:t>. There will</w:t>
      </w:r>
      <w:r w:rsidR="00D05D5D">
        <w:t xml:space="preserve"> be</w:t>
      </w:r>
      <w:r>
        <w:t xml:space="preserve"> </w:t>
      </w:r>
      <w:r>
        <w:rPr>
          <w:u w:val="double"/>
        </w:rPr>
        <w:t xml:space="preserve">no change in </w:t>
      </w:r>
      <w:r>
        <w:rPr>
          <w:rFonts w:ascii="Times New Roman" w:hAnsi="Times New Roman"/>
          <w:i/>
          <w:u w:val="double"/>
        </w:rPr>
        <w:t>CM</w:t>
      </w:r>
      <w:r>
        <w:t>.</w:t>
      </w:r>
    </w:p>
    <w:p w14:paraId="3FB0658A" w14:textId="77777777" w:rsidR="005370B7" w:rsidRDefault="005370B7" w:rsidP="005370B7">
      <w:pPr>
        <w:pStyle w:val="ISMab"/>
        <w:spacing w:after="60" w:line="360" w:lineRule="auto"/>
      </w:pPr>
      <w:r>
        <w:tab/>
      </w:r>
      <w:r>
        <w:tab/>
      </w:r>
      <w:r>
        <w:rPr>
          <w:i/>
        </w:rPr>
        <w:t>e.</w:t>
      </w:r>
      <w:r>
        <w:tab/>
        <w:t xml:space="preserve">Wages of production workers are part of </w:t>
      </w:r>
      <w:r>
        <w:rPr>
          <w:rFonts w:ascii="Times New Roman" w:hAnsi="Times New Roman"/>
          <w:i/>
        </w:rPr>
        <w:t>VC. VC</w:t>
      </w:r>
      <w:r>
        <w:t xml:space="preserve"> will increase and </w:t>
      </w:r>
      <w:r>
        <w:rPr>
          <w:rFonts w:ascii="Times New Roman" w:hAnsi="Times New Roman"/>
          <w:i/>
          <w:u w:val="double"/>
        </w:rPr>
        <w:t>CM</w:t>
      </w:r>
      <w:r>
        <w:rPr>
          <w:u w:val="double"/>
        </w:rPr>
        <w:t xml:space="preserve"> will decrease</w:t>
      </w:r>
      <w:r>
        <w:t>.</w:t>
      </w:r>
    </w:p>
    <w:p w14:paraId="6D343A9E" w14:textId="77777777" w:rsidR="005370B7" w:rsidRDefault="005370B7" w:rsidP="005370B7">
      <w:pPr>
        <w:pStyle w:val="ISMab"/>
        <w:spacing w:after="60"/>
        <w:ind w:left="907" w:hanging="907"/>
      </w:pPr>
      <w:r>
        <w:tab/>
        <w:t>3.</w:t>
      </w:r>
      <w:r>
        <w:tab/>
      </w:r>
      <w:r>
        <w:rPr>
          <w:i/>
          <w:iCs/>
        </w:rPr>
        <w:t>a.</w:t>
      </w:r>
      <w:r>
        <w:tab/>
        <w:t xml:space="preserve">The </w:t>
      </w:r>
      <w:r>
        <w:rPr>
          <w:u w:val="double"/>
        </w:rPr>
        <w:t>break-even volume will be lowered</w:t>
      </w:r>
      <w:r>
        <w:t xml:space="preserve"> since fewer units need to be sold to cover the reduced fixed costs.</w:t>
      </w:r>
    </w:p>
    <w:p w14:paraId="07B9B74A" w14:textId="77777777" w:rsidR="005370B7" w:rsidRDefault="005370B7" w:rsidP="005370B7">
      <w:pPr>
        <w:pStyle w:val="ISMab"/>
        <w:spacing w:after="60"/>
        <w:ind w:left="907" w:hanging="907"/>
        <w:rPr>
          <w:rFonts w:cs="Arial"/>
          <w:iCs/>
        </w:rPr>
      </w:pPr>
      <w:r>
        <w:tab/>
      </w:r>
      <w:r>
        <w:tab/>
      </w:r>
      <w:r>
        <w:rPr>
          <w:i/>
          <w:iCs/>
        </w:rPr>
        <w:t>b.</w:t>
      </w:r>
      <w:r>
        <w:tab/>
        <w:t>If unit variable costs (</w:t>
      </w:r>
      <w:r>
        <w:rPr>
          <w:rFonts w:ascii="Times New Roman" w:hAnsi="Times New Roman"/>
          <w:i/>
        </w:rPr>
        <w:t>VC</w:t>
      </w:r>
      <w:r>
        <w:t>) increase, the contribution margin (</w:t>
      </w: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rPr>
          <w:rFonts w:cs="Arial"/>
          <w:iCs/>
        </w:rPr>
        <w:t xml:space="preserve">) decreases and more units must be sold to cover the unchanged fixed costs. Therefore, the </w:t>
      </w:r>
      <w:r>
        <w:rPr>
          <w:u w:val="double"/>
        </w:rPr>
        <w:t>break-even point is higher</w:t>
      </w:r>
      <w:r>
        <w:t>.</w:t>
      </w:r>
    </w:p>
    <w:p w14:paraId="7AB936F8" w14:textId="77777777" w:rsidR="005370B7" w:rsidRDefault="005370B7" w:rsidP="005370B7">
      <w:pPr>
        <w:pStyle w:val="ISMab"/>
        <w:spacing w:after="60"/>
        <w:ind w:left="907" w:hanging="907"/>
      </w:pPr>
      <w:r>
        <w:tab/>
      </w:r>
      <w:r>
        <w:tab/>
      </w:r>
      <w:r>
        <w:rPr>
          <w:i/>
          <w:iCs/>
        </w:rPr>
        <w:t>c.</w:t>
      </w:r>
      <w:r>
        <w:tab/>
      </w:r>
      <w:r>
        <w:rPr>
          <w:u w:val="double"/>
        </w:rPr>
        <w:t>No change</w:t>
      </w:r>
      <w:r>
        <w:t>—the actual sales volume does not affect the break-even point.</w:t>
      </w:r>
    </w:p>
    <w:p w14:paraId="2E7EC4ED" w14:textId="77777777" w:rsidR="005370B7" w:rsidRDefault="005370B7" w:rsidP="005370B7">
      <w:pPr>
        <w:pStyle w:val="ISMab"/>
        <w:spacing w:after="60"/>
        <w:ind w:left="907" w:hanging="907"/>
      </w:pPr>
      <w:r>
        <w:tab/>
      </w:r>
      <w:r>
        <w:tab/>
      </w:r>
      <w:r>
        <w:rPr>
          <w:i/>
          <w:iCs/>
        </w:rPr>
        <w:t>d.</w:t>
      </w:r>
      <w:r>
        <w:tab/>
        <w:t xml:space="preserve">If </w:t>
      </w:r>
      <w:r>
        <w:rPr>
          <w:rFonts w:ascii="Times New Roman" w:hAnsi="Times New Roman"/>
          <w:i/>
        </w:rPr>
        <w:t xml:space="preserve">S </w:t>
      </w:r>
      <w:r>
        <w:t>decreases, the contribution margin (</w:t>
      </w: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rPr>
          <w:rFonts w:cs="Arial"/>
          <w:iCs/>
        </w:rPr>
        <w:t xml:space="preserve">) decreases and more units must be sold to cover the unchanged fixed costs. Therefore, the </w:t>
      </w:r>
      <w:r>
        <w:rPr>
          <w:u w:val="double"/>
        </w:rPr>
        <w:t>break-even point is higher</w:t>
      </w:r>
      <w:r>
        <w:t>.</w:t>
      </w:r>
    </w:p>
    <w:p w14:paraId="50558340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rPr>
          <w:i/>
          <w:iCs/>
        </w:rPr>
        <w:t>e.</w:t>
      </w:r>
      <w:r>
        <w:tab/>
        <w:t xml:space="preserve">If the contribution rate (or ratio) </w:t>
      </w:r>
      <w:r>
        <w:rPr>
          <w:rFonts w:ascii="Times New Roman" w:hAnsi="Times New Roman"/>
          <w:i/>
        </w:rPr>
        <w:t>CR</w:t>
      </w:r>
      <w:r>
        <w:t xml:space="preserve"> increases, a larger portion of each unit’s selling price is available to pay fixed costs. Therefore, the </w:t>
      </w:r>
      <w:r>
        <w:rPr>
          <w:u w:val="double"/>
        </w:rPr>
        <w:t>break-even point is lower</w:t>
      </w:r>
      <w:r>
        <w:t>.</w:t>
      </w:r>
    </w:p>
    <w:p w14:paraId="7B990F34" w14:textId="77777777" w:rsidR="005370B7" w:rsidRDefault="005370B7" w:rsidP="005370B7">
      <w:pPr>
        <w:pStyle w:val="ISM"/>
      </w:pPr>
    </w:p>
    <w:p w14:paraId="39E93FBE" w14:textId="77777777" w:rsidR="005370B7" w:rsidRDefault="005370B7" w:rsidP="005370B7">
      <w:pPr>
        <w:pStyle w:val="ISM"/>
      </w:pPr>
    </w:p>
    <w:p w14:paraId="443F2D9F" w14:textId="77777777" w:rsidR="005370B7" w:rsidRDefault="005370B7" w:rsidP="005370B7">
      <w:pPr>
        <w:tabs>
          <w:tab w:val="decimal" w:pos="360"/>
          <w:tab w:val="left" w:pos="540"/>
          <w:tab w:val="left" w:pos="900"/>
          <w:tab w:val="left" w:pos="1260"/>
        </w:tabs>
        <w:spacing w:after="60"/>
        <w:rPr>
          <w:b/>
          <w:sz w:val="24"/>
        </w:rPr>
      </w:pPr>
      <w:r>
        <w:rPr>
          <w:b/>
          <w:sz w:val="24"/>
        </w:rPr>
        <w:t xml:space="preserve">Exercise </w:t>
      </w:r>
      <w:r w:rsidR="008A5472">
        <w:rPr>
          <w:b/>
          <w:sz w:val="24"/>
        </w:rPr>
        <w:t>6</w:t>
      </w:r>
      <w:r>
        <w:rPr>
          <w:b/>
          <w:sz w:val="24"/>
        </w:rPr>
        <w:t>.</w:t>
      </w:r>
      <w:r w:rsidR="002F51F5">
        <w:rPr>
          <w:b/>
          <w:sz w:val="24"/>
        </w:rPr>
        <w:t>6</w:t>
      </w:r>
    </w:p>
    <w:p w14:paraId="46C5FF2F" w14:textId="77777777" w:rsidR="005370B7" w:rsidRDefault="005370B7" w:rsidP="005370B7">
      <w:pPr>
        <w:pStyle w:val="ISMab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$30; </w:t>
      </w:r>
      <w:r>
        <w:rPr>
          <w:rFonts w:ascii="Times New Roman" w:hAnsi="Times New Roman"/>
          <w:i/>
        </w:rPr>
        <w:t>VC</w:t>
      </w:r>
      <w:r>
        <w:t xml:space="preserve"> = $10; </w:t>
      </w:r>
      <w:r>
        <w:rPr>
          <w:rFonts w:ascii="Times New Roman" w:hAnsi="Times New Roman"/>
          <w:i/>
        </w:rPr>
        <w:t>FC</w:t>
      </w:r>
      <w:r>
        <w:t xml:space="preserve"> = $100,000 per year</w:t>
      </w:r>
    </w:p>
    <w:p w14:paraId="34DB806C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  <w:t>Each toy sold contributes</w:t>
      </w:r>
    </w:p>
    <w:p w14:paraId="63DA7A9C" w14:textId="77777777" w:rsidR="005370B7" w:rsidRDefault="005370B7" w:rsidP="005370B7">
      <w:pPr>
        <w:pStyle w:val="ISMab"/>
        <w:ind w:left="1440"/>
      </w:pP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t xml:space="preserve"> = $30 – $10 = $20</w:t>
      </w:r>
    </w:p>
    <w:p w14:paraId="4F9EA889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to the payment of fixed costs. To cover $100,000 of fixed costs </w:t>
      </w:r>
    </w:p>
    <w:p w14:paraId="14B45EE6" w14:textId="77777777" w:rsidR="005370B7" w:rsidRDefault="005370B7" w:rsidP="005370B7">
      <w:pPr>
        <w:pStyle w:val="ISMab"/>
        <w:ind w:left="900"/>
      </w:pPr>
      <w:r>
        <w:t>(and break even), Toys-4-U needs to sell</w:t>
      </w:r>
    </w:p>
    <w:p w14:paraId="66A949D6" w14:textId="77777777" w:rsidR="005370B7" w:rsidRDefault="005370B7" w:rsidP="005370B7">
      <w:pPr>
        <w:pStyle w:val="ISMab"/>
        <w:spacing w:after="60"/>
        <w:ind w:left="1440"/>
      </w:pPr>
      <w:r w:rsidRPr="00435131">
        <w:rPr>
          <w:position w:val="-24"/>
        </w:rPr>
        <w:object w:dxaOrig="2520" w:dyaOrig="600" w14:anchorId="00EEB682">
          <v:shape id="_x0000_i1090" type="#_x0000_t75" style="width:129.95pt;height:29pt" o:ole="">
            <v:imagedata r:id="rId142" o:title=""/>
          </v:shape>
          <o:OLEObject Type="Embed" ProgID="Equation.3" ShapeID="_x0000_i1090" DrawAspect="Content" ObjectID="_1654979190" r:id="rId143"/>
        </w:object>
      </w:r>
      <w:r>
        <w:t xml:space="preserve">= </w:t>
      </w:r>
      <w:r>
        <w:rPr>
          <w:u w:val="double"/>
        </w:rPr>
        <w:t>5000 toys per year</w:t>
      </w:r>
    </w:p>
    <w:p w14:paraId="07827DFF" w14:textId="77777777" w:rsidR="005370B7" w:rsidRDefault="005370B7" w:rsidP="005370B7">
      <w:pPr>
        <w:pStyle w:val="ISMab"/>
        <w:spacing w:line="480" w:lineRule="auto"/>
        <w:rPr>
          <w:u w:val="double"/>
        </w:rPr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Break-even revenue = 5000($30) = </w:t>
      </w:r>
      <w:r>
        <w:rPr>
          <w:u w:val="double"/>
        </w:rPr>
        <w:t>$150,000 per year</w:t>
      </w:r>
    </w:p>
    <w:p w14:paraId="34285EA7" w14:textId="77777777" w:rsidR="007C700F" w:rsidRDefault="007C700F" w:rsidP="007C700F">
      <w:pPr>
        <w:pStyle w:val="ISMab"/>
        <w:spacing w:line="480" w:lineRule="auto"/>
      </w:pPr>
      <w:r w:rsidRPr="00CE2CD5">
        <w:tab/>
      </w:r>
      <w:r>
        <w:tab/>
      </w:r>
      <w:r w:rsidRPr="00CE2CD5">
        <w:t xml:space="preserve">c. Break-even volume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5000</m:t>
            </m:r>
          </m:num>
          <m:den>
            <m:r>
              <w:rPr>
                <w:rFonts w:ascii="Cambria Math" w:hAnsi="Cambria Math"/>
              </w:rPr>
              <m:t>8000</m:t>
            </m:r>
          </m:den>
        </m:f>
        <m:r>
          <w:rPr>
            <w:rFonts w:ascii="Cambria Math" w:hAnsi="Cambria Math"/>
          </w:rPr>
          <m:t>×100%</m:t>
        </m:r>
      </m:oMath>
      <w:r w:rsidRPr="00CE2CD5">
        <w:t>=</w:t>
      </w:r>
      <w:r>
        <w:rPr>
          <w:u w:val="double"/>
        </w:rPr>
        <w:t xml:space="preserve">   </w:t>
      </w:r>
      <w:r w:rsidRPr="00F85D36">
        <w:rPr>
          <w:u w:val="double"/>
        </w:rPr>
        <w:t>62.5% of capacity</w:t>
      </w:r>
    </w:p>
    <w:p w14:paraId="0BC3FD4B" w14:textId="77777777" w:rsidR="007C700F" w:rsidRPr="00F85D36" w:rsidRDefault="007C700F" w:rsidP="007C700F">
      <w:pPr>
        <w:pStyle w:val="ISMab"/>
        <w:spacing w:line="480" w:lineRule="auto"/>
        <w:rPr>
          <w:rFonts w:ascii="Times New Roman" w:hAnsi="Times New Roman"/>
        </w:rPr>
      </w:pPr>
      <w:r>
        <w:tab/>
      </w:r>
      <w:r>
        <w:tab/>
        <w:t xml:space="preserve">d. </w:t>
      </w:r>
      <w:r w:rsidR="00B9534E" w:rsidRPr="0072263C">
        <w:rPr>
          <w:rFonts w:ascii="Times New Roman" w:hAnsi="Times New Roman"/>
          <w:i/>
        </w:rPr>
        <w:t>NI</w:t>
      </w:r>
      <w:r w:rsidRPr="00435131">
        <w:rPr>
          <w:rFonts w:ascii="Times New Roman" w:hAnsi="Times New Roman"/>
        </w:rPr>
        <w:t xml:space="preserve"> = ($30 - $</w:t>
      </w:r>
      <w:r w:rsidR="00C253CB">
        <w:rPr>
          <w:rFonts w:ascii="Times New Roman" w:hAnsi="Times New Roman"/>
        </w:rPr>
        <w:t>1</w:t>
      </w:r>
      <w:r w:rsidRPr="00435131">
        <w:rPr>
          <w:rFonts w:ascii="Times New Roman" w:hAnsi="Times New Roman"/>
        </w:rPr>
        <w:t>0)(6200) - $100,000</w:t>
      </w:r>
    </w:p>
    <w:p w14:paraId="78D8EACD" w14:textId="77777777" w:rsidR="007C700F" w:rsidRDefault="007C700F" w:rsidP="007C700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 w:rsidRPr="00435131">
        <w:rPr>
          <w:rFonts w:ascii="Times New Roman" w:hAnsi="Times New Roman"/>
        </w:rPr>
        <w:tab/>
      </w:r>
      <w:r w:rsidRPr="00435131">
        <w:rPr>
          <w:rFonts w:ascii="Times New Roman" w:hAnsi="Times New Roman"/>
        </w:rPr>
        <w:tab/>
        <w:t xml:space="preserve">  </w:t>
      </w:r>
      <w:r w:rsidRPr="00435131">
        <w:rPr>
          <w:rFonts w:ascii="Times New Roman" w:hAnsi="Times New Roman"/>
        </w:rPr>
        <w:tab/>
        <w:t>= ($</w:t>
      </w:r>
      <w:r w:rsidR="00C253CB">
        <w:rPr>
          <w:rFonts w:ascii="Times New Roman" w:hAnsi="Times New Roman"/>
        </w:rPr>
        <w:t>2</w:t>
      </w:r>
      <w:r w:rsidRPr="00435131">
        <w:rPr>
          <w:rFonts w:ascii="Times New Roman" w:hAnsi="Times New Roman"/>
        </w:rPr>
        <w:t>0)(6200) - $100,000</w:t>
      </w:r>
    </w:p>
    <w:p w14:paraId="34B4C265" w14:textId="77777777" w:rsidR="007C700F" w:rsidRDefault="007C700F" w:rsidP="007C700F">
      <w:pPr>
        <w:pStyle w:val="ISMab"/>
        <w:tabs>
          <w:tab w:val="clear" w:pos="907"/>
          <w:tab w:val="left" w:pos="1134"/>
        </w:tabs>
        <w:spacing w:line="480" w:lineRule="auto"/>
      </w:pPr>
      <w:r w:rsidRPr="00435131">
        <w:rPr>
          <w:rFonts w:ascii="Times New Roman" w:hAnsi="Times New Roman"/>
        </w:rPr>
        <w:tab/>
      </w:r>
      <w:r w:rsidRPr="00435131">
        <w:rPr>
          <w:rFonts w:ascii="Times New Roman" w:hAnsi="Times New Roman"/>
        </w:rPr>
        <w:tab/>
        <w:t xml:space="preserve">    </w:t>
      </w:r>
      <w:r w:rsidRPr="007E22E0">
        <w:rPr>
          <w:rFonts w:ascii="Times New Roman" w:hAnsi="Times New Roman"/>
          <w:i/>
        </w:rPr>
        <w:t xml:space="preserve"> NI</w:t>
      </w:r>
      <w:r w:rsidRPr="00435131">
        <w:rPr>
          <w:rFonts w:ascii="Times New Roman" w:hAnsi="Times New Roman"/>
        </w:rPr>
        <w:t xml:space="preserve"> = </w:t>
      </w:r>
      <w:r w:rsidRPr="00CE2CD5">
        <w:rPr>
          <w:rFonts w:ascii="Times New Roman" w:hAnsi="Times New Roman"/>
          <w:u w:val="double"/>
        </w:rPr>
        <w:t xml:space="preserve">$24,000 </w:t>
      </w:r>
      <w:r w:rsidRPr="00CE2CD5">
        <w:rPr>
          <w:u w:val="double"/>
        </w:rPr>
        <w:t>profit</w:t>
      </w:r>
    </w:p>
    <w:p w14:paraId="1592635A" w14:textId="77777777" w:rsidR="007C700F" w:rsidRDefault="007C700F" w:rsidP="007C700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>
        <w:tab/>
      </w:r>
      <w:r>
        <w:tab/>
        <w:t xml:space="preserve">e. </w:t>
      </w:r>
      <w:r>
        <w:rPr>
          <w:rFonts w:ascii="Times New Roman" w:hAnsi="Times New Roman"/>
        </w:rPr>
        <w:t>$10,000 = $</w:t>
      </w:r>
      <w:r w:rsidR="00BB48BF">
        <w:rPr>
          <w:rFonts w:ascii="Times New Roman" w:hAnsi="Times New Roman"/>
        </w:rPr>
        <w:t>2</w:t>
      </w:r>
      <w:r>
        <w:rPr>
          <w:rFonts w:ascii="Times New Roman" w:hAnsi="Times New Roman"/>
        </w:rPr>
        <w:t>0</w:t>
      </w:r>
      <w:r w:rsidRPr="007E22E0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- $100,000</w:t>
      </w:r>
    </w:p>
    <w:p w14:paraId="2BFA3230" w14:textId="77777777" w:rsidR="007C700F" w:rsidRDefault="007C700F" w:rsidP="007C700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$</w:t>
      </w:r>
      <w:r w:rsidR="00BB48BF">
        <w:rPr>
          <w:rFonts w:ascii="Times New Roman" w:hAnsi="Times New Roman"/>
        </w:rPr>
        <w:t>2</w:t>
      </w:r>
      <w:r>
        <w:rPr>
          <w:rFonts w:ascii="Times New Roman" w:hAnsi="Times New Roman"/>
        </w:rPr>
        <w:t>0</w:t>
      </w:r>
      <w:r w:rsidRPr="007E22E0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$110,000</w:t>
      </w:r>
    </w:p>
    <w:p w14:paraId="386421A5" w14:textId="77777777" w:rsidR="007C700F" w:rsidRDefault="007C700F" w:rsidP="007C700F">
      <w:pPr>
        <w:pStyle w:val="ISMab"/>
        <w:tabs>
          <w:tab w:val="clear" w:pos="907"/>
          <w:tab w:val="left" w:pos="1134"/>
        </w:tabs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E22E0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</w:t>
      </w:r>
      <w:r w:rsidRPr="00CE2CD5">
        <w:rPr>
          <w:rFonts w:ascii="Times New Roman" w:hAnsi="Times New Roman"/>
          <w:u w:val="double"/>
        </w:rPr>
        <w:t xml:space="preserve">5500 </w:t>
      </w:r>
      <w:r w:rsidRPr="00CE2CD5">
        <w:rPr>
          <w:rFonts w:cs="Arial"/>
          <w:u w:val="double"/>
        </w:rPr>
        <w:t>toys per year</w:t>
      </w:r>
    </w:p>
    <w:p w14:paraId="746B9858" w14:textId="77777777" w:rsidR="005370B7" w:rsidRDefault="005370B7" w:rsidP="005370B7">
      <w:pPr>
        <w:pStyle w:val="ISMab"/>
      </w:pPr>
      <w:r>
        <w:tab/>
        <w:t>3.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$3.20; </w:t>
      </w:r>
      <w:r>
        <w:rPr>
          <w:rFonts w:ascii="Times New Roman" w:hAnsi="Times New Roman"/>
          <w:i/>
        </w:rPr>
        <w:t>VC</w:t>
      </w:r>
      <w:r>
        <w:t xml:space="preserve"> = $1.20; </w:t>
      </w:r>
      <w:r>
        <w:rPr>
          <w:rFonts w:ascii="Times New Roman" w:hAnsi="Times New Roman"/>
          <w:i/>
        </w:rPr>
        <w:t>FC</w:t>
      </w:r>
      <w:r>
        <w:t xml:space="preserve"> = $250 per month</w:t>
      </w:r>
    </w:p>
    <w:p w14:paraId="5EC06D44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</w:r>
      <w:r>
        <w:rPr>
          <w:rFonts w:ascii="Times New Roman" w:hAnsi="Times New Roman"/>
          <w:i/>
        </w:rPr>
        <w:t>FC</w:t>
      </w:r>
      <w:r>
        <w:t xml:space="preserve"> = 12($250) = $3000 per year</w:t>
      </w:r>
    </w:p>
    <w:p w14:paraId="172CA8F1" w14:textId="77777777" w:rsidR="005370B7" w:rsidRDefault="005370B7" w:rsidP="005370B7">
      <w:pPr>
        <w:pStyle w:val="ISMab"/>
      </w:pPr>
      <w:r>
        <w:tab/>
      </w:r>
      <w:r>
        <w:tab/>
      </w:r>
      <w:r>
        <w:tab/>
        <w:t>Each jar sold contributes</w:t>
      </w:r>
    </w:p>
    <w:p w14:paraId="2759D3DC" w14:textId="77777777" w:rsidR="005370B7" w:rsidRDefault="005370B7" w:rsidP="005370B7">
      <w:pPr>
        <w:pStyle w:val="ISMab"/>
        <w:ind w:left="1440"/>
      </w:pP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t xml:space="preserve"> = $3.20 – $1.20 = $2.00</w:t>
      </w:r>
    </w:p>
    <w:p w14:paraId="3C215C24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to the payment of fixed costs. To cover $3000 of fixed costs </w:t>
      </w:r>
    </w:p>
    <w:p w14:paraId="66D893EA" w14:textId="77777777" w:rsidR="005370B7" w:rsidRDefault="005370B7" w:rsidP="005370B7">
      <w:pPr>
        <w:pStyle w:val="ISMab"/>
        <w:ind w:left="900"/>
      </w:pPr>
      <w:r>
        <w:t>(and break even), Ingrid must sell</w:t>
      </w:r>
    </w:p>
    <w:p w14:paraId="1DAF52C0" w14:textId="77777777" w:rsidR="005370B7" w:rsidRDefault="005370B7" w:rsidP="005370B7">
      <w:pPr>
        <w:pStyle w:val="ISMab"/>
        <w:spacing w:after="60"/>
        <w:ind w:left="1440"/>
      </w:pPr>
      <w:r w:rsidRPr="00435131">
        <w:rPr>
          <w:position w:val="-24"/>
        </w:rPr>
        <w:object w:dxaOrig="2200" w:dyaOrig="600" w14:anchorId="60DC4369">
          <v:shape id="_x0000_i1091" type="#_x0000_t75" style="width:108.45pt;height:29pt" o:ole="">
            <v:imagedata r:id="rId144" o:title=""/>
          </v:shape>
          <o:OLEObject Type="Embed" ProgID="Equation.3" ShapeID="_x0000_i1091" DrawAspect="Content" ObjectID="_1654979191" r:id="rId145"/>
        </w:object>
      </w:r>
      <w:r>
        <w:t xml:space="preserve">= </w:t>
      </w:r>
      <w:r>
        <w:rPr>
          <w:u w:val="double"/>
        </w:rPr>
        <w:t>1500 jars per year</w:t>
      </w:r>
    </w:p>
    <w:p w14:paraId="6A0641F3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If Ingrid sells 3000 jars per year, this sales level is 1500 jars above break-even. Each of these jars contributes </w:t>
      </w:r>
      <w:r>
        <w:rPr>
          <w:rFonts w:ascii="Times New Roman" w:hAnsi="Times New Roman"/>
          <w:i/>
          <w:iCs/>
        </w:rPr>
        <w:t>CM</w:t>
      </w:r>
      <w:r>
        <w:t xml:space="preserve"> = $2.00 to profit.</w:t>
      </w:r>
    </w:p>
    <w:p w14:paraId="0D1CFBF2" w14:textId="77777777" w:rsidR="005370B7" w:rsidRDefault="005370B7" w:rsidP="005370B7">
      <w:pPr>
        <w:pStyle w:val="ISMab"/>
        <w:spacing w:line="480" w:lineRule="auto"/>
        <w:ind w:left="900"/>
      </w:pPr>
      <w:r>
        <w:t xml:space="preserve">Total profit = 1500($2.00) = </w:t>
      </w:r>
      <w:r>
        <w:rPr>
          <w:u w:val="double"/>
        </w:rPr>
        <w:t>$3000</w:t>
      </w:r>
      <w:r>
        <w:t xml:space="preserve"> </w:t>
      </w:r>
    </w:p>
    <w:p w14:paraId="2BFA1F46" w14:textId="77777777" w:rsidR="00EC2CAE" w:rsidRDefault="00EC2CAE" w:rsidP="00EC2CAE">
      <w:pPr>
        <w:pStyle w:val="ISMab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  <w:t xml:space="preserve">c. </w:t>
      </w:r>
      <w:r w:rsidRPr="00435131">
        <w:rPr>
          <w:rFonts w:cs="Arial"/>
        </w:rPr>
        <w:t>A loss of</w:t>
      </w:r>
      <w:r>
        <w:rPr>
          <w:rFonts w:ascii="Times New Roman" w:hAnsi="Times New Roman"/>
        </w:rPr>
        <w:t xml:space="preserve"> $1200 </w:t>
      </w:r>
      <w:r w:rsidRPr="00435131">
        <w:rPr>
          <w:rFonts w:cs="Arial"/>
        </w:rPr>
        <w:t>would be a net income of</w:t>
      </w:r>
      <w:r>
        <w:rPr>
          <w:rFonts w:ascii="Times New Roman" w:hAnsi="Times New Roman"/>
        </w:rPr>
        <w:t xml:space="preserve"> -$1200 </w:t>
      </w:r>
    </w:p>
    <w:p w14:paraId="358E8849" w14:textId="77777777" w:rsidR="00EC2CAE" w:rsidRDefault="00EC2CAE" w:rsidP="00EC2CAE">
      <w:pPr>
        <w:pStyle w:val="ISMab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-$1200 = ($</w:t>
      </w:r>
      <w:r w:rsidR="00004DB9">
        <w:rPr>
          <w:rFonts w:ascii="Times New Roman" w:hAnsi="Times New Roman"/>
        </w:rPr>
        <w:t>2.00</w:t>
      </w:r>
      <w:r>
        <w:rPr>
          <w:rFonts w:ascii="Times New Roman" w:hAnsi="Times New Roman"/>
        </w:rPr>
        <w:t>)</w:t>
      </w:r>
      <w:r w:rsidR="00B9534E" w:rsidRPr="0072263C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- $3000</w:t>
      </w:r>
    </w:p>
    <w:p w14:paraId="380F39C7" w14:textId="77777777" w:rsidR="00EC2CAE" w:rsidRDefault="00EC2CAE" w:rsidP="00EC2CAE">
      <w:pPr>
        <w:pStyle w:val="ISMab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$1800 = $2.00</w:t>
      </w:r>
      <w:r w:rsidRPr="00C0163D">
        <w:rPr>
          <w:rFonts w:ascii="Times New Roman" w:hAnsi="Times New Roman"/>
          <w:i/>
        </w:rPr>
        <w:t>X</w:t>
      </w:r>
    </w:p>
    <w:p w14:paraId="3B28584B" w14:textId="77777777" w:rsidR="00EC2CAE" w:rsidRDefault="00EC2CAE" w:rsidP="00EC2CAE">
      <w:pPr>
        <w:pStyle w:val="ISMab"/>
        <w:spacing w:line="480" w:lineRule="auto"/>
        <w:rPr>
          <w:rFonts w:cs="Aria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C0163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</w:t>
      </w:r>
      <w:r w:rsidRPr="00CE2CD5">
        <w:rPr>
          <w:rFonts w:ascii="Times New Roman" w:hAnsi="Times New Roman"/>
          <w:u w:val="double"/>
        </w:rPr>
        <w:t xml:space="preserve">900 </w:t>
      </w:r>
      <w:r w:rsidRPr="00CE2CD5">
        <w:rPr>
          <w:rFonts w:cs="Arial"/>
          <w:u w:val="double"/>
        </w:rPr>
        <w:t>jars per year</w:t>
      </w:r>
    </w:p>
    <w:p w14:paraId="15CFF649" w14:textId="77777777" w:rsidR="005370B7" w:rsidRDefault="005370B7" w:rsidP="005370B7">
      <w:pPr>
        <w:pStyle w:val="ISMab"/>
      </w:pPr>
      <w:r>
        <w:tab/>
        <w:t>5.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$2.50; </w:t>
      </w:r>
      <w:r>
        <w:rPr>
          <w:rFonts w:ascii="Times New Roman" w:hAnsi="Times New Roman"/>
          <w:i/>
        </w:rPr>
        <w:t>VC</w:t>
      </w:r>
      <w:r>
        <w:t xml:space="preserve"> = $1.00; </w:t>
      </w:r>
      <w:r>
        <w:rPr>
          <w:rFonts w:ascii="Times New Roman" w:hAnsi="Times New Roman"/>
          <w:i/>
        </w:rPr>
        <w:t>FC</w:t>
      </w:r>
      <w:r>
        <w:t xml:space="preserve"> = $60,000 per month</w:t>
      </w:r>
    </w:p>
    <w:p w14:paraId="66281B78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t xml:space="preserve"> = $2.50 – $1.00 = $1.50 per </w:t>
      </w:r>
      <w:r w:rsidR="00CB5E53">
        <w:t>CD</w:t>
      </w:r>
    </w:p>
    <w:p w14:paraId="2BB2B957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  <w:t xml:space="preserve">Break-even </w:t>
      </w:r>
      <w:r w:rsidR="007E22E0">
        <w:t xml:space="preserve">volume </w:t>
      </w:r>
      <w:r>
        <w:t xml:space="preserve">= </w:t>
      </w:r>
      <w:r w:rsidRPr="00435131">
        <w:rPr>
          <w:position w:val="-22"/>
        </w:rPr>
        <w:object w:dxaOrig="480" w:dyaOrig="580" w14:anchorId="7D12F719">
          <v:shape id="_x0000_i1092" type="#_x0000_t75" style="width:21.5pt;height:29pt" o:ole="" fillcolor="window">
            <v:imagedata r:id="rId146" o:title=""/>
          </v:shape>
          <o:OLEObject Type="Embed" ProgID="Equation.3" ShapeID="_x0000_i1092" DrawAspect="Content" ObjectID="_1654979192" r:id="rId147"/>
        </w:object>
      </w:r>
      <w:r>
        <w:t xml:space="preserve"> = </w:t>
      </w:r>
      <w:r w:rsidRPr="00435131">
        <w:rPr>
          <w:position w:val="-24"/>
        </w:rPr>
        <w:object w:dxaOrig="880" w:dyaOrig="600" w14:anchorId="5B9E6B39">
          <v:shape id="_x0000_i1093" type="#_x0000_t75" style="width:43pt;height:29pt" o:ole="" fillcolor="window">
            <v:imagedata r:id="rId148" o:title=""/>
          </v:shape>
          <o:OLEObject Type="Embed" ProgID="Equation.3" ShapeID="_x0000_i1093" DrawAspect="Content" ObjectID="_1654979193" r:id="rId149"/>
        </w:object>
      </w:r>
      <w:r>
        <w:t xml:space="preserve"> = </w:t>
      </w:r>
      <w:r>
        <w:rPr>
          <w:u w:val="double"/>
        </w:rPr>
        <w:t xml:space="preserve">40,000 </w:t>
      </w:r>
      <w:r w:rsidR="00CB5E53">
        <w:rPr>
          <w:u w:val="double"/>
        </w:rPr>
        <w:t>CDs</w:t>
      </w:r>
      <w:r>
        <w:rPr>
          <w:u w:val="double"/>
        </w:rPr>
        <w:t xml:space="preserve"> per month</w:t>
      </w:r>
    </w:p>
    <w:p w14:paraId="027D03EB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For </w:t>
      </w:r>
      <w:r>
        <w:rPr>
          <w:rFonts w:ascii="Times New Roman" w:hAnsi="Times New Roman"/>
          <w:i/>
        </w:rPr>
        <w:t xml:space="preserve">NI </w:t>
      </w:r>
      <w:r>
        <w:t>= $7500 per month, sales must be</w:t>
      </w:r>
    </w:p>
    <w:p w14:paraId="110C028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 w:rsidRPr="00435131">
        <w:rPr>
          <w:position w:val="-24"/>
        </w:rPr>
        <w:object w:dxaOrig="2040" w:dyaOrig="600" w14:anchorId="67844E55">
          <v:shape id="_x0000_i1094" type="#_x0000_t75" style="width:101pt;height:29pt" o:ole="">
            <v:imagedata r:id="rId150" o:title=""/>
          </v:shape>
          <o:OLEObject Type="Embed" ProgID="Equation.3" ShapeID="_x0000_i1094" DrawAspect="Content" ObjectID="_1654979194" r:id="rId151"/>
        </w:object>
      </w:r>
      <w:proofErr w:type="gramStart"/>
      <w:r>
        <w:t>units</w:t>
      </w:r>
      <w:proofErr w:type="gramEnd"/>
      <w:r>
        <w:t xml:space="preserve"> above breakeven.</w:t>
      </w:r>
    </w:p>
    <w:p w14:paraId="14C99258" w14:textId="77777777" w:rsidR="005370B7" w:rsidRDefault="005370B7" w:rsidP="005370B7">
      <w:pPr>
        <w:pStyle w:val="ISMab"/>
        <w:spacing w:line="480" w:lineRule="auto"/>
        <w:rPr>
          <w:u w:val="double"/>
        </w:rPr>
      </w:pPr>
      <w:r>
        <w:tab/>
      </w:r>
      <w:r>
        <w:tab/>
      </w:r>
      <w:r>
        <w:tab/>
        <w:t xml:space="preserve">Total sales must be 40,000 + 5000 = </w:t>
      </w:r>
      <w:r>
        <w:rPr>
          <w:u w:val="double"/>
        </w:rPr>
        <w:t xml:space="preserve">45,000 </w:t>
      </w:r>
      <w:r w:rsidR="00CB5E53">
        <w:rPr>
          <w:u w:val="double"/>
        </w:rPr>
        <w:t>CDs</w:t>
      </w:r>
      <w:r>
        <w:rPr>
          <w:u w:val="double"/>
        </w:rPr>
        <w:t xml:space="preserve"> per month</w:t>
      </w:r>
    </w:p>
    <w:p w14:paraId="14000546" w14:textId="77777777" w:rsidR="00EC2CAE" w:rsidRPr="00CE2CD5" w:rsidRDefault="00EC2CAE" w:rsidP="00EC2CAE">
      <w:pPr>
        <w:pStyle w:val="ISMab"/>
        <w:spacing w:line="360" w:lineRule="auto"/>
      </w:pPr>
      <w:r>
        <w:tab/>
      </w:r>
      <w:r>
        <w:tab/>
      </w:r>
      <w:r w:rsidRPr="00CE2CD5">
        <w:t xml:space="preserve">c. If total revenue = $130,000 then CDs per month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$130,000</m:t>
            </m:r>
          </m:num>
          <m:den>
            <m:r>
              <w:rPr>
                <w:rFonts w:ascii="Cambria Math" w:hAnsi="Cambria Math"/>
              </w:rPr>
              <m:t>$2.50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CE2CD5">
        <w:t xml:space="preserve"> = 52,000 CDs              </w:t>
      </w:r>
    </w:p>
    <w:p w14:paraId="5FD716F5" w14:textId="77777777" w:rsidR="00EC2CAE" w:rsidRPr="00CE2CD5" w:rsidRDefault="00EC2CAE" w:rsidP="00EC2CAE">
      <w:pPr>
        <w:pStyle w:val="ISMab"/>
        <w:spacing w:line="360" w:lineRule="auto"/>
        <w:rPr>
          <w:rFonts w:ascii="Times New Roman" w:hAnsi="Times New Roman"/>
        </w:rPr>
      </w:pPr>
      <w:r w:rsidRPr="00CE2CD5">
        <w:tab/>
      </w:r>
      <w:r w:rsidRPr="00CE2CD5">
        <w:tab/>
      </w:r>
      <w:r w:rsidRPr="00CE2CD5">
        <w:tab/>
      </w:r>
      <w:r w:rsidRPr="00CE2CD5">
        <w:tab/>
      </w:r>
      <w:r w:rsidR="00B9534E" w:rsidRPr="0072263C">
        <w:rPr>
          <w:rFonts w:ascii="Times New Roman" w:hAnsi="Times New Roman"/>
          <w:i/>
        </w:rPr>
        <w:t>NI</w:t>
      </w:r>
      <w:r w:rsidRPr="00CE2CD5">
        <w:rPr>
          <w:rFonts w:ascii="Times New Roman" w:hAnsi="Times New Roman"/>
        </w:rPr>
        <w:t xml:space="preserve"> = ($</w:t>
      </w:r>
      <w:r w:rsidR="001A4097">
        <w:rPr>
          <w:rFonts w:ascii="Times New Roman" w:hAnsi="Times New Roman"/>
        </w:rPr>
        <w:t>1.50</w:t>
      </w:r>
      <w:r w:rsidRPr="00CE2CD5">
        <w:rPr>
          <w:rFonts w:ascii="Times New Roman" w:hAnsi="Times New Roman"/>
        </w:rPr>
        <w:t>)(52,000) - $60,000</w:t>
      </w:r>
    </w:p>
    <w:p w14:paraId="5998AE9C" w14:textId="77777777" w:rsidR="00EC2CAE" w:rsidRDefault="00EC2CAE" w:rsidP="00EC2CAE">
      <w:pPr>
        <w:pStyle w:val="ISMab"/>
        <w:spacing w:line="360" w:lineRule="auto"/>
        <w:rPr>
          <w:rFonts w:ascii="Times New Roman" w:hAnsi="Times New Roman"/>
          <w:u w:val="double"/>
        </w:rPr>
      </w:pPr>
      <w:r w:rsidRPr="00CE2CD5">
        <w:rPr>
          <w:rFonts w:ascii="Times New Roman" w:hAnsi="Times New Roman"/>
        </w:rPr>
        <w:t xml:space="preserve">                     </w:t>
      </w:r>
      <w:r w:rsidRPr="00CE2CD5">
        <w:rPr>
          <w:rFonts w:ascii="Times New Roman" w:hAnsi="Times New Roman"/>
        </w:rPr>
        <w:tab/>
        <w:t xml:space="preserve">     =</w:t>
      </w:r>
      <w:r>
        <w:rPr>
          <w:rFonts w:ascii="Times New Roman" w:hAnsi="Times New Roman"/>
          <w:u w:val="double"/>
        </w:rPr>
        <w:t xml:space="preserve"> </w:t>
      </w:r>
      <w:r w:rsidRPr="00CE2CD5">
        <w:rPr>
          <w:rFonts w:ascii="Times New Roman" w:hAnsi="Times New Roman"/>
          <w:u w:val="double"/>
        </w:rPr>
        <w:t>$18,000 profit per month</w:t>
      </w:r>
    </w:p>
    <w:p w14:paraId="516F8F4E" w14:textId="77777777" w:rsidR="00EC2CAE" w:rsidRPr="00CE2CD5" w:rsidRDefault="00EC2CAE" w:rsidP="00EC2CAE">
      <w:pPr>
        <w:pStyle w:val="ISMab"/>
        <w:spacing w:line="360" w:lineRule="auto"/>
        <w:rPr>
          <w:rFonts w:ascii="Times New Roman" w:hAnsi="Times New Roman"/>
        </w:rPr>
      </w:pPr>
      <w:r w:rsidRPr="00CE2CD5">
        <w:rPr>
          <w:rFonts w:ascii="Times New Roman" w:hAnsi="Times New Roman"/>
        </w:rPr>
        <w:t xml:space="preserve">          d.  </w:t>
      </w:r>
      <w:r w:rsidRPr="007E22E0">
        <w:rPr>
          <w:rFonts w:ascii="Times New Roman" w:hAnsi="Times New Roman"/>
          <w:i/>
        </w:rPr>
        <w:t>TR</w:t>
      </w:r>
      <w:r w:rsidRPr="00CE2CD5">
        <w:rPr>
          <w:rFonts w:ascii="Times New Roman" w:hAnsi="Times New Roman"/>
        </w:rPr>
        <w:t xml:space="preserve"> = </w:t>
      </w:r>
      <w:r w:rsidRPr="007E22E0">
        <w:rPr>
          <w:rFonts w:ascii="Times New Roman" w:hAnsi="Times New Roman"/>
          <w:i/>
        </w:rPr>
        <w:t>S</w:t>
      </w:r>
      <w:r w:rsidRPr="00CE2CD5">
        <w:rPr>
          <w:rFonts w:ascii="Times New Roman" w:hAnsi="Times New Roman"/>
        </w:rPr>
        <w:t>(</w:t>
      </w:r>
      <w:r w:rsidRPr="007E22E0">
        <w:rPr>
          <w:rFonts w:ascii="Times New Roman" w:hAnsi="Times New Roman"/>
          <w:i/>
        </w:rPr>
        <w:t>X</w:t>
      </w:r>
      <w:r w:rsidRPr="00CE2CD5">
        <w:rPr>
          <w:rFonts w:ascii="Times New Roman" w:hAnsi="Times New Roman"/>
        </w:rPr>
        <w:t>) = $3.50</w:t>
      </w:r>
      <w:r w:rsidR="00411798" w:rsidRPr="00411798">
        <w:rPr>
          <w:rFonts w:ascii="Times New Roman" w:hAnsi="Times New Roman"/>
          <w:i/>
        </w:rPr>
        <w:t>X</w:t>
      </w:r>
    </w:p>
    <w:p w14:paraId="3FD98E1C" w14:textId="77777777" w:rsidR="00EC2CAE" w:rsidRPr="00CE2CD5" w:rsidRDefault="00EC2CAE" w:rsidP="00EC2CAE">
      <w:pPr>
        <w:pStyle w:val="ISMab"/>
        <w:spacing w:line="360" w:lineRule="auto"/>
        <w:rPr>
          <w:rFonts w:cs="Arial"/>
        </w:rPr>
      </w:pPr>
      <w:r w:rsidRPr="00CE2CD5">
        <w:rPr>
          <w:rFonts w:ascii="Times New Roman" w:hAnsi="Times New Roman"/>
        </w:rPr>
        <w:tab/>
      </w:r>
      <w:r w:rsidRPr="00CE2CD5">
        <w:rPr>
          <w:rFonts w:ascii="Times New Roman" w:hAnsi="Times New Roman"/>
        </w:rPr>
        <w:tab/>
      </w:r>
      <w:r w:rsidRPr="00CE2CD5">
        <w:rPr>
          <w:rFonts w:ascii="Times New Roman" w:hAnsi="Times New Roman"/>
        </w:rPr>
        <w:tab/>
      </w:r>
      <w:r w:rsidRPr="00CE2CD5">
        <w:rPr>
          <w:rFonts w:cs="Arial"/>
        </w:rPr>
        <w:t xml:space="preserve">To break even, </w:t>
      </w:r>
      <w:r w:rsidR="001A4097">
        <w:rPr>
          <w:rFonts w:ascii="Times New Roman" w:hAnsi="Times New Roman"/>
          <w:i/>
        </w:rPr>
        <w:t>NI = $0 = CM(X) - FC</w:t>
      </w:r>
    </w:p>
    <w:p w14:paraId="182D9BCB" w14:textId="77777777" w:rsidR="00EC2CAE" w:rsidRPr="00CE2CD5" w:rsidRDefault="00EC2CAE" w:rsidP="00EC2CAE">
      <w:pPr>
        <w:pStyle w:val="ISMab"/>
        <w:spacing w:line="360" w:lineRule="auto"/>
        <w:rPr>
          <w:rFonts w:ascii="Times New Roman" w:hAnsi="Times New Roman"/>
        </w:rPr>
      </w:pP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ascii="Times New Roman" w:hAnsi="Times New Roman"/>
        </w:rPr>
        <w:t xml:space="preserve">     </w:t>
      </w:r>
      <w:r w:rsidR="001A4097">
        <w:rPr>
          <w:rFonts w:ascii="Times New Roman" w:hAnsi="Times New Roman"/>
        </w:rPr>
        <w:t>$0</w:t>
      </w:r>
      <w:r w:rsidRPr="00CE2CD5">
        <w:rPr>
          <w:rFonts w:ascii="Times New Roman" w:hAnsi="Times New Roman"/>
        </w:rPr>
        <w:t xml:space="preserve"> = $</w:t>
      </w:r>
      <w:r w:rsidR="001A4097">
        <w:rPr>
          <w:rFonts w:ascii="Times New Roman" w:hAnsi="Times New Roman"/>
        </w:rPr>
        <w:t>2</w:t>
      </w:r>
      <w:r w:rsidRPr="00CE2CD5">
        <w:rPr>
          <w:rFonts w:ascii="Times New Roman" w:hAnsi="Times New Roman"/>
        </w:rPr>
        <w:t>.</w:t>
      </w:r>
      <w:r w:rsidR="001A4097">
        <w:rPr>
          <w:rFonts w:ascii="Times New Roman" w:hAnsi="Times New Roman"/>
        </w:rPr>
        <w:t>50</w:t>
      </w:r>
      <w:r w:rsidRPr="007E22E0">
        <w:rPr>
          <w:rFonts w:ascii="Times New Roman" w:hAnsi="Times New Roman"/>
          <w:i/>
        </w:rPr>
        <w:t>X</w:t>
      </w:r>
      <w:r w:rsidRPr="00CE2CD5">
        <w:rPr>
          <w:rFonts w:ascii="Times New Roman" w:hAnsi="Times New Roman"/>
        </w:rPr>
        <w:t xml:space="preserve"> </w:t>
      </w:r>
      <w:r w:rsidR="001A4097">
        <w:rPr>
          <w:rFonts w:ascii="Times New Roman" w:hAnsi="Times New Roman"/>
        </w:rPr>
        <w:t>-</w:t>
      </w:r>
      <w:r w:rsidRPr="00CE2CD5">
        <w:rPr>
          <w:rFonts w:ascii="Times New Roman" w:hAnsi="Times New Roman"/>
        </w:rPr>
        <w:t xml:space="preserve"> $60,000</w:t>
      </w:r>
    </w:p>
    <w:p w14:paraId="28BE897F" w14:textId="77777777" w:rsidR="00EC2CAE" w:rsidRPr="00CE2CD5" w:rsidRDefault="00EC2CAE" w:rsidP="00EC2CAE">
      <w:pPr>
        <w:pStyle w:val="ISMab"/>
        <w:spacing w:line="360" w:lineRule="auto"/>
        <w:rPr>
          <w:rFonts w:ascii="Times New Roman" w:hAnsi="Times New Roman"/>
        </w:rPr>
      </w:pPr>
      <w:r w:rsidRPr="00CE2CD5">
        <w:rPr>
          <w:rFonts w:ascii="Times New Roman" w:hAnsi="Times New Roman"/>
        </w:rPr>
        <w:tab/>
      </w:r>
      <w:r w:rsidRPr="00CE2CD5">
        <w:rPr>
          <w:rFonts w:ascii="Times New Roman" w:hAnsi="Times New Roman"/>
        </w:rPr>
        <w:tab/>
      </w:r>
      <w:r w:rsidRPr="00CE2CD5">
        <w:rPr>
          <w:rFonts w:ascii="Times New Roman" w:hAnsi="Times New Roman"/>
        </w:rPr>
        <w:tab/>
      </w:r>
      <w:r w:rsidRPr="00CE2CD5">
        <w:rPr>
          <w:rFonts w:ascii="Times New Roman" w:hAnsi="Times New Roman"/>
        </w:rPr>
        <w:tab/>
      </w:r>
      <w:r w:rsidRPr="00CE2CD5">
        <w:rPr>
          <w:rFonts w:ascii="Times New Roman" w:hAnsi="Times New Roman"/>
        </w:rPr>
        <w:tab/>
        <w:t xml:space="preserve">     $2.50</w:t>
      </w:r>
      <w:r w:rsidRPr="007E22E0">
        <w:rPr>
          <w:rFonts w:ascii="Times New Roman" w:hAnsi="Times New Roman"/>
          <w:i/>
        </w:rPr>
        <w:t>X</w:t>
      </w:r>
      <w:r w:rsidRPr="00CE2CD5">
        <w:rPr>
          <w:rFonts w:ascii="Times New Roman" w:hAnsi="Times New Roman"/>
        </w:rPr>
        <w:t xml:space="preserve"> = $60,000</w:t>
      </w:r>
    </w:p>
    <w:p w14:paraId="30ADA34E" w14:textId="77777777" w:rsidR="00EC2CAE" w:rsidRPr="00CE2CD5" w:rsidRDefault="00EC2CAE" w:rsidP="00180760">
      <w:pPr>
        <w:pStyle w:val="ISMab"/>
        <w:spacing w:after="240" w:line="360" w:lineRule="auto"/>
        <w:rPr>
          <w:rFonts w:cs="Arial"/>
        </w:rPr>
      </w:pP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CE2CD5">
        <w:rPr>
          <w:rFonts w:cs="Arial"/>
        </w:rPr>
        <w:tab/>
      </w:r>
      <w:r w:rsidRPr="007E22E0">
        <w:rPr>
          <w:rFonts w:ascii="Times New Roman" w:hAnsi="Times New Roman"/>
          <w:i/>
        </w:rPr>
        <w:t>X</w:t>
      </w:r>
      <w:r w:rsidRPr="00CE2CD5">
        <w:rPr>
          <w:rFonts w:ascii="Times New Roman" w:hAnsi="Times New Roman"/>
        </w:rPr>
        <w:t xml:space="preserve"> =</w:t>
      </w:r>
      <w:r w:rsidRPr="00CE2CD5">
        <w:rPr>
          <w:rFonts w:ascii="Times New Roman" w:hAnsi="Times New Roman"/>
          <w:u w:val="double"/>
        </w:rPr>
        <w:t xml:space="preserve"> 24,000</w:t>
      </w:r>
      <w:r w:rsidRPr="00CE2CD5">
        <w:rPr>
          <w:rFonts w:cs="Arial"/>
          <w:u w:val="double"/>
        </w:rPr>
        <w:t xml:space="preserve"> CDs </w:t>
      </w:r>
      <w:r w:rsidR="006427AB">
        <w:rPr>
          <w:rFonts w:cs="Arial"/>
          <w:u w:val="double"/>
        </w:rPr>
        <w:t xml:space="preserve">per month </w:t>
      </w:r>
      <w:r w:rsidRPr="00CE2CD5">
        <w:rPr>
          <w:rFonts w:cs="Arial"/>
          <w:u w:val="double"/>
        </w:rPr>
        <w:t>to break even</w:t>
      </w:r>
    </w:p>
    <w:p w14:paraId="105EBCD5" w14:textId="77777777" w:rsidR="005370B7" w:rsidRDefault="005370B7" w:rsidP="005370B7">
      <w:pPr>
        <w:pStyle w:val="ISMab"/>
      </w:pPr>
      <w:r>
        <w:tab/>
        <w:t>7.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10</w:t>
      </w:r>
      <w:r>
        <w:rPr>
          <w:rFonts w:cs="Arial"/>
        </w:rPr>
        <w:t>¢</w:t>
      </w:r>
      <w:r>
        <w:t xml:space="preserve"> per copy; </w:t>
      </w:r>
      <w:r>
        <w:rPr>
          <w:rFonts w:ascii="Times New Roman" w:hAnsi="Times New Roman"/>
          <w:i/>
        </w:rPr>
        <w:t>FC</w:t>
      </w:r>
      <w:r>
        <w:t xml:space="preserve"> = $300 per month;</w:t>
      </w:r>
    </w:p>
    <w:p w14:paraId="1D7EF486" w14:textId="77777777" w:rsidR="005370B7" w:rsidRDefault="005370B7" w:rsidP="005370B7">
      <w:pPr>
        <w:pStyle w:val="ISMab"/>
        <w:ind w:left="1267"/>
      </w:pPr>
      <w:r>
        <w:rPr>
          <w:rFonts w:ascii="Times New Roman" w:hAnsi="Times New Roman"/>
          <w:i/>
        </w:rPr>
        <w:t>VC</w:t>
      </w:r>
      <w:r>
        <w:t xml:space="preserve"> = 1.5</w:t>
      </w:r>
      <w:r>
        <w:rPr>
          <w:rFonts w:cs="Arial"/>
        </w:rPr>
        <w:t>¢</w:t>
      </w:r>
      <w:r>
        <w:t xml:space="preserve"> +</w:t>
      </w:r>
      <w:r w:rsidRPr="00435131">
        <w:rPr>
          <w:position w:val="-22"/>
        </w:rPr>
        <w:object w:dxaOrig="1680" w:dyaOrig="580" w14:anchorId="59BE10E8">
          <v:shape id="_x0000_i1095" type="#_x0000_t75" style="width:86.05pt;height:29pt" o:ole="">
            <v:imagedata r:id="rId95" o:title=""/>
          </v:shape>
          <o:OLEObject Type="Embed" ProgID="Equation.3" ShapeID="_x0000_i1095" DrawAspect="Content" ObjectID="_1654979195" r:id="rId152"/>
        </w:object>
      </w:r>
      <w:r>
        <w:t xml:space="preserve"> + 0.5</w:t>
      </w:r>
      <w:r>
        <w:rPr>
          <w:rFonts w:cs="Arial"/>
        </w:rPr>
        <w:t xml:space="preserve">¢ = 5¢ per copy </w:t>
      </w:r>
    </w:p>
    <w:p w14:paraId="2A77748D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t xml:space="preserve"> = 10</w:t>
      </w:r>
      <w:r>
        <w:rPr>
          <w:rFonts w:cs="Arial"/>
        </w:rPr>
        <w:t>¢</w:t>
      </w:r>
      <w:r>
        <w:t xml:space="preserve"> – 5</w:t>
      </w:r>
      <w:r>
        <w:rPr>
          <w:rFonts w:cs="Arial"/>
        </w:rPr>
        <w:t>¢</w:t>
      </w:r>
      <w:r>
        <w:t xml:space="preserve"> = </w:t>
      </w:r>
      <w:r>
        <w:rPr>
          <w:rFonts w:cs="Arial"/>
        </w:rPr>
        <w:t>5¢ per copy</w:t>
      </w:r>
    </w:p>
    <w:p w14:paraId="43BEFDB8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  <w:t>Break</w:t>
      </w:r>
      <w:r>
        <w:noBreakHyphen/>
        <w:t xml:space="preserve">even volume = </w:t>
      </w:r>
      <w:r w:rsidRPr="00435131">
        <w:rPr>
          <w:position w:val="-22"/>
        </w:rPr>
        <w:object w:dxaOrig="480" w:dyaOrig="580" w14:anchorId="6B9B820D">
          <v:shape id="_x0000_i1096" type="#_x0000_t75" style="width:21.5pt;height:29pt" o:ole="" fillcolor="window">
            <v:imagedata r:id="rId146" o:title=""/>
          </v:shape>
          <o:OLEObject Type="Embed" ProgID="Equation.3" ShapeID="_x0000_i1096" DrawAspect="Content" ObjectID="_1654979196" r:id="rId153"/>
        </w:object>
      </w:r>
      <w:r>
        <w:t xml:space="preserve"> = </w:t>
      </w:r>
      <w:r w:rsidRPr="00435131">
        <w:rPr>
          <w:position w:val="-24"/>
        </w:rPr>
        <w:object w:dxaOrig="639" w:dyaOrig="600" w14:anchorId="47D90A88">
          <v:shape id="_x0000_i1097" type="#_x0000_t75" style="width:29pt;height:29pt" o:ole="" fillcolor="window">
            <v:imagedata r:id="rId154" o:title=""/>
          </v:shape>
          <o:OLEObject Type="Embed" ProgID="Equation.3" ShapeID="_x0000_i1097" DrawAspect="Content" ObjectID="_1654979197" r:id="rId155"/>
        </w:object>
      </w:r>
      <w:r>
        <w:t xml:space="preserve"> = </w:t>
      </w:r>
      <w:r>
        <w:rPr>
          <w:u w:val="double"/>
        </w:rPr>
        <w:t>6000 copies per month</w:t>
      </w:r>
    </w:p>
    <w:p w14:paraId="1118540A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Each additional 1000 copies per month will add profit of </w:t>
      </w:r>
    </w:p>
    <w:p w14:paraId="6D5CAF17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1000</w:t>
      </w:r>
      <w:r>
        <w:rPr>
          <w:rFonts w:ascii="Times New Roman" w:hAnsi="Times New Roman"/>
          <w:i/>
        </w:rPr>
        <w:t>CM</w:t>
      </w:r>
      <w:r>
        <w:t xml:space="preserve"> = 1000($0.05) = </w:t>
      </w:r>
      <w:r>
        <w:rPr>
          <w:u w:val="double"/>
        </w:rPr>
        <w:t>$50 per month</w:t>
      </w:r>
    </w:p>
    <w:p w14:paraId="17B5ECAF" w14:textId="77777777" w:rsidR="006033BF" w:rsidRDefault="006033BF" w:rsidP="005370B7">
      <w:pPr>
        <w:pStyle w:val="ISMab"/>
      </w:pPr>
    </w:p>
    <w:p w14:paraId="3945BBA2" w14:textId="77777777" w:rsidR="005370B7" w:rsidRDefault="005370B7" w:rsidP="005370B7">
      <w:pPr>
        <w:pStyle w:val="ISMab"/>
      </w:pPr>
      <w:r>
        <w:tab/>
        <w:t>9.</w:t>
      </w:r>
      <w:r>
        <w:tab/>
        <w:t>Given:</w:t>
      </w:r>
      <w:r>
        <w:tab/>
        <w:t>Capacity = 250 units per week</w:t>
      </w:r>
    </w:p>
    <w:p w14:paraId="433C0952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 xml:space="preserve">S </w:t>
      </w:r>
      <w:r>
        <w:t xml:space="preserve">= $20, </w:t>
      </w:r>
      <w:r>
        <w:rPr>
          <w:rFonts w:ascii="Times New Roman" w:hAnsi="Times New Roman"/>
          <w:i/>
        </w:rPr>
        <w:t>VC</w:t>
      </w:r>
      <w:r>
        <w:t xml:space="preserve"> = $12, </w:t>
      </w:r>
      <w:r>
        <w:rPr>
          <w:rFonts w:ascii="Times New Roman" w:hAnsi="Times New Roman"/>
          <w:i/>
        </w:rPr>
        <w:t xml:space="preserve">FC </w:t>
      </w:r>
      <w:r>
        <w:t>= $1200 per week</w:t>
      </w:r>
    </w:p>
    <w:p w14:paraId="713E75F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CM = S – VC</w:t>
      </w:r>
      <w:r>
        <w:t xml:space="preserve"> = $20 – $12 = $8.00</w:t>
      </w:r>
    </w:p>
    <w:p w14:paraId="04406325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  <w:t xml:space="preserve">Break-even volume = </w:t>
      </w:r>
      <w:r w:rsidRPr="00435131">
        <w:rPr>
          <w:position w:val="-22"/>
        </w:rPr>
        <w:object w:dxaOrig="480" w:dyaOrig="580" w14:anchorId="6C75ED21">
          <v:shape id="_x0000_i1098" type="#_x0000_t75" style="width:21.5pt;height:29pt" o:ole="" fillcolor="window">
            <v:imagedata r:id="rId146" o:title=""/>
          </v:shape>
          <o:OLEObject Type="Embed" ProgID="Equation.3" ShapeID="_x0000_i1098" DrawAspect="Content" ObjectID="_1654979198" r:id="rId156"/>
        </w:object>
      </w:r>
      <w:r>
        <w:t xml:space="preserve"> = </w:t>
      </w:r>
      <w:r w:rsidRPr="00435131">
        <w:rPr>
          <w:position w:val="-24"/>
        </w:rPr>
        <w:object w:dxaOrig="720" w:dyaOrig="600" w14:anchorId="0316F025">
          <v:shape id="_x0000_i1099" type="#_x0000_t75" style="width:36.45pt;height:29pt" o:ole="" fillcolor="window">
            <v:imagedata r:id="rId157" o:title=""/>
          </v:shape>
          <o:OLEObject Type="Embed" ProgID="Equation.3" ShapeID="_x0000_i1099" DrawAspect="Content" ObjectID="_1654979199" r:id="rId158"/>
        </w:object>
      </w:r>
      <w:r>
        <w:t xml:space="preserve"> = </w:t>
      </w:r>
      <w:r>
        <w:rPr>
          <w:u w:val="double"/>
        </w:rPr>
        <w:t>150 units per week</w:t>
      </w:r>
    </w:p>
    <w:p w14:paraId="352830D3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(i)</w:t>
      </w:r>
      <w:r>
        <w:tab/>
        <w:t xml:space="preserve">At 30 units per week short of breakeven, </w:t>
      </w:r>
    </w:p>
    <w:p w14:paraId="61E5D2D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there will be a </w:t>
      </w:r>
      <w:r w:rsidRPr="00CB5E53">
        <w:rPr>
          <w:u w:val="double"/>
        </w:rPr>
        <w:t>loss of</w:t>
      </w:r>
      <w:r>
        <w:t xml:space="preserve"> </w:t>
      </w:r>
      <w:r>
        <w:rPr>
          <w:rFonts w:ascii="Times New Roman" w:hAnsi="Times New Roman"/>
          <w:i/>
        </w:rPr>
        <w:t>X</w:t>
      </w:r>
      <w:r>
        <w:t>(</w:t>
      </w:r>
      <w:r>
        <w:rPr>
          <w:rFonts w:ascii="Times New Roman" w:hAnsi="Times New Roman"/>
          <w:i/>
        </w:rPr>
        <w:t>CM</w:t>
      </w:r>
      <w:r>
        <w:t xml:space="preserve">) = 30($8) = </w:t>
      </w:r>
      <w:r w:rsidRPr="00CB5E53">
        <w:rPr>
          <w:u w:val="double"/>
        </w:rPr>
        <w:t>$240/week</w:t>
      </w:r>
      <w:r>
        <w:t>.</w:t>
      </w:r>
    </w:p>
    <w:p w14:paraId="48D640D2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 w:rsidR="006033BF">
        <w:t>(ii)</w:t>
      </w:r>
      <w:r>
        <w:tab/>
        <w:t>At 100 units per week above breakeven,</w:t>
      </w:r>
    </w:p>
    <w:p w14:paraId="5E819366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there will be a </w:t>
      </w:r>
      <w:r w:rsidRPr="00CB5E53">
        <w:rPr>
          <w:u w:val="double"/>
        </w:rPr>
        <w:t>profit of</w:t>
      </w:r>
      <w:r>
        <w:t xml:space="preserve"> 100($8) = </w:t>
      </w:r>
      <w:r w:rsidRPr="00CB5E53">
        <w:rPr>
          <w:u w:val="double"/>
        </w:rPr>
        <w:t>$800/week</w:t>
      </w:r>
      <w:r>
        <w:t>.</w:t>
      </w:r>
    </w:p>
    <w:p w14:paraId="2C00AB77" w14:textId="77777777" w:rsidR="00180760" w:rsidRDefault="00180760">
      <w:r>
        <w:br w:type="page"/>
      </w:r>
    </w:p>
    <w:p w14:paraId="30BEADED" w14:textId="77777777" w:rsidR="00FE3F31" w:rsidRDefault="00FE3F31" w:rsidP="00FE3F31">
      <w:pPr>
        <w:pStyle w:val="ISMab"/>
        <w:spacing w:line="360" w:lineRule="auto"/>
      </w:pPr>
      <w:r w:rsidRPr="006033BF">
        <w:lastRenderedPageBreak/>
        <w:tab/>
      </w:r>
      <w:r w:rsidRPr="006033BF">
        <w:tab/>
        <w:t xml:space="preserve">c. </w:t>
      </w:r>
      <w:r w:rsidRPr="006033BF">
        <w:tab/>
      </w:r>
      <w:r>
        <w:rPr>
          <w:rFonts w:ascii="Times New Roman" w:hAnsi="Times New Roman"/>
          <w:i/>
        </w:rPr>
        <w:t xml:space="preserve">NI = </w:t>
      </w:r>
      <w:r w:rsidR="007E30AE">
        <w:t>CM(X) - FC</w:t>
      </w:r>
      <w:r>
        <w:t xml:space="preserve"> = $8</w:t>
      </w:r>
      <w:r>
        <w:rPr>
          <w:rFonts w:ascii="Times New Roman" w:hAnsi="Times New Roman"/>
          <w:i/>
        </w:rPr>
        <w:t>X</w:t>
      </w:r>
      <w:r>
        <w:t xml:space="preserve"> – $1200</w:t>
      </w:r>
    </w:p>
    <w:p w14:paraId="1E2331B2" w14:textId="77777777" w:rsidR="00FE3F31" w:rsidRDefault="00FE3F31" w:rsidP="00FE3F31">
      <w:pPr>
        <w:pStyle w:val="ISMab"/>
        <w:spacing w:line="360" w:lineRule="auto"/>
      </w:pPr>
      <w:r>
        <w:tab/>
      </w:r>
      <w:r>
        <w:tab/>
      </w:r>
      <w:r>
        <w:tab/>
        <w:t>(i)</w:t>
      </w:r>
      <w:r>
        <w:tab/>
      </w:r>
      <w:r w:rsidRPr="00D33923">
        <w:rPr>
          <w:rFonts w:ascii="Times New Roman" w:hAnsi="Times New Roman"/>
          <w:i/>
        </w:rPr>
        <w:t>X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$4900</m:t>
            </m:r>
          </m:num>
          <m:den>
            <m:r>
              <w:rPr>
                <w:rFonts w:ascii="Cambria Math" w:hAnsi="Cambria Math"/>
              </w:rPr>
              <m:t>$20</m:t>
            </m:r>
          </m:den>
        </m:f>
      </m:oMath>
      <w:r>
        <w:t xml:space="preserve"> = 245 units per week</w:t>
      </w:r>
    </w:p>
    <w:p w14:paraId="47362FE9" w14:textId="77777777" w:rsidR="00FE3F31" w:rsidRDefault="00FE3F31" w:rsidP="00FE3F31">
      <w:pPr>
        <w:pStyle w:val="ISMab"/>
        <w:spacing w:line="360" w:lineRule="auto"/>
        <w:rPr>
          <w:u w:val="double"/>
        </w:rPr>
      </w:pPr>
      <w:r>
        <w:t xml:space="preserve">                        </w:t>
      </w:r>
      <w:r w:rsidRPr="00EB14EF">
        <w:rPr>
          <w:rFonts w:ascii="Times New Roman" w:hAnsi="Times New Roman"/>
          <w:i/>
        </w:rPr>
        <w:t>NI</w:t>
      </w:r>
      <w:r>
        <w:t xml:space="preserve"> = $8(245) - $1200 = </w:t>
      </w:r>
      <w:r w:rsidRPr="00226124">
        <w:rPr>
          <w:u w:val="double"/>
        </w:rPr>
        <w:t>$760 profit per week</w:t>
      </w:r>
    </w:p>
    <w:p w14:paraId="04D8EAF8" w14:textId="77777777" w:rsidR="00FE3F31" w:rsidRDefault="00FE3F31" w:rsidP="00FE3F31">
      <w:pPr>
        <w:pStyle w:val="ISMab"/>
        <w:spacing w:line="360" w:lineRule="auto"/>
      </w:pPr>
      <w:r w:rsidRPr="006033BF">
        <w:tab/>
      </w:r>
      <w:r w:rsidRPr="006033BF">
        <w:tab/>
      </w:r>
      <w:r w:rsidRPr="006033BF">
        <w:tab/>
        <w:t xml:space="preserve">(ii) </w:t>
      </w:r>
      <w:r w:rsidRPr="006033BF">
        <w:tab/>
      </w:r>
      <w:r w:rsidRPr="00EB14EF">
        <w:rPr>
          <w:rFonts w:ascii="Times New Roman" w:hAnsi="Times New Roman"/>
          <w:i/>
        </w:rPr>
        <w:t>X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$1960</m:t>
            </m:r>
          </m:num>
          <m:den>
            <m:r>
              <w:rPr>
                <w:rFonts w:ascii="Cambria Math" w:hAnsi="Cambria Math"/>
              </w:rPr>
              <m:t>$20</m:t>
            </m:r>
          </m:den>
        </m:f>
      </m:oMath>
      <w:r>
        <w:t xml:space="preserve"> = 98 units per week</w:t>
      </w:r>
    </w:p>
    <w:p w14:paraId="10BAE019" w14:textId="77777777" w:rsidR="00FE3F31" w:rsidRDefault="00FE3F31" w:rsidP="00FE3F31">
      <w:pPr>
        <w:pStyle w:val="ISMab"/>
        <w:spacing w:line="360" w:lineRule="auto"/>
        <w:rPr>
          <w:u w:val="double"/>
        </w:rPr>
      </w:pPr>
      <w:r>
        <w:t xml:space="preserve">                        </w:t>
      </w:r>
      <w:r w:rsidRPr="00EB14EF">
        <w:rPr>
          <w:rFonts w:ascii="Times New Roman" w:hAnsi="Times New Roman"/>
          <w:i/>
        </w:rPr>
        <w:t>NI</w:t>
      </w:r>
      <w:r>
        <w:t xml:space="preserve"> = $8(98) - $1200 = </w:t>
      </w:r>
      <w:r>
        <w:rPr>
          <w:u w:val="double"/>
        </w:rPr>
        <w:t>$416 loss</w:t>
      </w:r>
      <w:r w:rsidRPr="00226124">
        <w:rPr>
          <w:u w:val="double"/>
        </w:rPr>
        <w:t xml:space="preserve"> per week</w:t>
      </w:r>
    </w:p>
    <w:p w14:paraId="6C33D4CE" w14:textId="77777777" w:rsidR="005370B7" w:rsidRDefault="005370B7" w:rsidP="005370B7">
      <w:pPr>
        <w:pStyle w:val="ISMab"/>
      </w:pPr>
      <w:r>
        <w:tab/>
      </w:r>
      <w:r>
        <w:tab/>
      </w:r>
      <w:r w:rsidR="00FE3F31">
        <w:rPr>
          <w:i/>
        </w:rPr>
        <w:t>d</w:t>
      </w:r>
      <w:r>
        <w:t>.</w:t>
      </w:r>
      <w:r>
        <w:tab/>
        <w:t>For a net income of $400/week, sales must be</w:t>
      </w:r>
    </w:p>
    <w:p w14:paraId="1B77C5BE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 w:rsidRPr="00435131">
        <w:rPr>
          <w:position w:val="-22"/>
        </w:rPr>
        <w:object w:dxaOrig="480" w:dyaOrig="580" w14:anchorId="22077750">
          <v:shape id="_x0000_i1100" type="#_x0000_t75" style="width:21.5pt;height:29pt" o:ole="" fillcolor="window">
            <v:imagedata r:id="rId159" o:title=""/>
          </v:shape>
          <o:OLEObject Type="Embed" ProgID="Equation.3" ShapeID="_x0000_i1100" DrawAspect="Content" ObjectID="_1654979200" r:id="rId160"/>
        </w:object>
      </w:r>
      <w:r>
        <w:t xml:space="preserve"> = </w:t>
      </w:r>
      <w:r w:rsidRPr="00435131">
        <w:rPr>
          <w:position w:val="-24"/>
        </w:rPr>
        <w:object w:dxaOrig="580" w:dyaOrig="600" w14:anchorId="1378F090">
          <v:shape id="_x0000_i1101" type="#_x0000_t75" style="width:29pt;height:29pt" o:ole="" fillcolor="window">
            <v:imagedata r:id="rId161" o:title=""/>
          </v:shape>
          <o:OLEObject Type="Embed" ProgID="Equation.3" ShapeID="_x0000_i1101" DrawAspect="Content" ObjectID="_1654979201" r:id="rId162"/>
        </w:object>
      </w:r>
      <w:r>
        <w:t xml:space="preserve"> = 50 units above breakeven</w:t>
      </w:r>
    </w:p>
    <w:p w14:paraId="5CE9DADF" w14:textId="77777777" w:rsidR="005370B7" w:rsidRDefault="005370B7" w:rsidP="005370B7">
      <w:pPr>
        <w:pStyle w:val="ISMab"/>
        <w:spacing w:line="480" w:lineRule="auto"/>
      </w:pPr>
      <w:r>
        <w:tab/>
      </w:r>
      <w:r>
        <w:tab/>
      </w:r>
      <w:r>
        <w:tab/>
        <w:t xml:space="preserve">Hence, sales must be 150 + 50 = </w:t>
      </w:r>
      <w:r>
        <w:rPr>
          <w:u w:val="double"/>
        </w:rPr>
        <w:t>200 units per week</w:t>
      </w:r>
      <w:r>
        <w:t>.</w:t>
      </w:r>
    </w:p>
    <w:p w14:paraId="127E767B" w14:textId="77777777" w:rsidR="005370B7" w:rsidRDefault="005370B7" w:rsidP="005370B7">
      <w:pPr>
        <w:pStyle w:val="ISMab"/>
      </w:pPr>
      <w:r w:rsidRPr="00435131">
        <w:rPr>
          <w:position w:val="-58"/>
        </w:rPr>
        <w:object w:dxaOrig="7360" w:dyaOrig="1540" w14:anchorId="21B18D25">
          <v:shape id="_x0000_i1102" type="#_x0000_t75" style="width:367.5pt;height:79.5pt" o:ole="">
            <v:imagedata r:id="rId163" o:title=""/>
          </v:shape>
          <o:OLEObject Type="Embed" ProgID="Equation.3" ShapeID="_x0000_i1102" DrawAspect="Content" ObjectID="_1654979202" r:id="rId164"/>
        </w:object>
      </w:r>
    </w:p>
    <w:p w14:paraId="1893FB84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tab/>
      </w:r>
      <w:r w:rsidRPr="00435131">
        <w:rPr>
          <w:position w:val="-24"/>
        </w:rPr>
        <w:object w:dxaOrig="5620" w:dyaOrig="600" w14:anchorId="33808D33">
          <v:shape id="_x0000_i1103" type="#_x0000_t75" style="width:280.5pt;height:29pt" o:ole="">
            <v:imagedata r:id="rId165" o:title=""/>
          </v:shape>
          <o:OLEObject Type="Embed" ProgID="Equation.3" ShapeID="_x0000_i1103" DrawAspect="Content" ObjectID="_1654979203" r:id="rId166"/>
        </w:object>
      </w:r>
    </w:p>
    <w:p w14:paraId="0024BE97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tab/>
        <w:t>If revenue of $18,000,000 represents 90% of capacity, then</w:t>
      </w:r>
    </w:p>
    <w:p w14:paraId="1CB04CD9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tab/>
        <w:t xml:space="preserve">Revenue at full capacity = </w:t>
      </w:r>
      <w:r w:rsidRPr="00435131">
        <w:rPr>
          <w:position w:val="-22"/>
        </w:rPr>
        <w:object w:dxaOrig="3540" w:dyaOrig="580" w14:anchorId="65B59F50">
          <v:shape id="_x0000_i1104" type="#_x0000_t75" style="width:180.45pt;height:29pt" o:ole="">
            <v:imagedata r:id="rId167" o:title=""/>
          </v:shape>
          <o:OLEObject Type="Embed" ProgID="Equation.3" ShapeID="_x0000_i1104" DrawAspect="Content" ObjectID="_1654979204" r:id="rId168"/>
        </w:object>
      </w:r>
    </w:p>
    <w:p w14:paraId="3280D7D5" w14:textId="77777777" w:rsidR="005370B7" w:rsidRDefault="005370B7" w:rsidP="005370B7">
      <w:pPr>
        <w:pStyle w:val="ISMab"/>
        <w:spacing w:after="120"/>
        <w:ind w:left="907" w:hanging="907"/>
      </w:pPr>
      <w:r>
        <w:tab/>
      </w:r>
      <w:r>
        <w:tab/>
      </w:r>
      <w:r>
        <w:tab/>
      </w:r>
      <w:proofErr w:type="gramStart"/>
      <w:r>
        <w:t>and</w:t>
      </w:r>
      <w:proofErr w:type="gramEnd"/>
      <w:r>
        <w:t xml:space="preserve"> break-even revenue represents </w:t>
      </w:r>
      <w:r w:rsidRPr="00435131">
        <w:rPr>
          <w:position w:val="-26"/>
        </w:rPr>
        <w:object w:dxaOrig="2140" w:dyaOrig="620" w14:anchorId="03ADAC56">
          <v:shape id="_x0000_i1105" type="#_x0000_t75" style="width:107.55pt;height:29pt" o:ole="">
            <v:imagedata r:id="rId169" o:title=""/>
          </v:shape>
          <o:OLEObject Type="Embed" ProgID="Equation.3" ShapeID="_x0000_i1105" DrawAspect="Content" ObjectID="_1654979205" r:id="rId170"/>
        </w:object>
      </w:r>
      <w:r>
        <w:t xml:space="preserve">= </w:t>
      </w:r>
      <w:r>
        <w:rPr>
          <w:u w:val="double"/>
        </w:rPr>
        <w:t>75% of capacity</w:t>
      </w:r>
    </w:p>
    <w:p w14:paraId="13E4D4AF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t xml:space="preserve">At 70% of capacity, </w:t>
      </w:r>
    </w:p>
    <w:p w14:paraId="4CBFE9EE" w14:textId="77777777" w:rsidR="005370B7" w:rsidRDefault="005370B7" w:rsidP="005370B7">
      <w:pPr>
        <w:pStyle w:val="ISMab"/>
        <w:ind w:left="1800"/>
      </w:pPr>
      <w:r>
        <w:t>Revenue = 0.70($20,000,000) = $14,000,000</w:t>
      </w:r>
    </w:p>
    <w:p w14:paraId="797E3DAD" w14:textId="77777777" w:rsidR="005370B7" w:rsidRDefault="005370B7" w:rsidP="005370B7">
      <w:pPr>
        <w:pStyle w:val="ISMab"/>
        <w:ind w:left="900"/>
      </w:pPr>
      <w:proofErr w:type="gramStart"/>
      <w:r>
        <w:t>and</w:t>
      </w:r>
      <w:proofErr w:type="gramEnd"/>
      <w:r>
        <w:t xml:space="preserve">         Total variable costs = </w:t>
      </w:r>
      <w:r w:rsidRPr="00435131">
        <w:rPr>
          <w:position w:val="-26"/>
        </w:rPr>
        <w:object w:dxaOrig="2640" w:dyaOrig="620" w14:anchorId="38B924C7">
          <v:shape id="_x0000_i1106" type="#_x0000_t75" style="width:129.95pt;height:29pt" o:ole="">
            <v:imagedata r:id="rId171" o:title=""/>
          </v:shape>
          <o:OLEObject Type="Embed" ProgID="Equation.3" ShapeID="_x0000_i1106" DrawAspect="Content" ObjectID="_1654979206" r:id="rId172"/>
        </w:object>
      </w:r>
      <w:r>
        <w:t>= $4,666,667</w:t>
      </w:r>
    </w:p>
    <w:p w14:paraId="7B111D77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Net income = $14,000,000 – $10,000,000 – $4,666,667 = </w:t>
      </w:r>
      <w:r>
        <w:rPr>
          <w:u w:val="double"/>
        </w:rPr>
        <w:t>–$666,667</w:t>
      </w:r>
    </w:p>
    <w:p w14:paraId="5AA455BD" w14:textId="77777777" w:rsidR="005370B7" w:rsidRDefault="005370B7" w:rsidP="005370B7">
      <w:pPr>
        <w:pStyle w:val="ISMab"/>
        <w:spacing w:line="480" w:lineRule="auto"/>
        <w:ind w:left="900"/>
      </w:pPr>
      <w:r>
        <w:t>That is, Beta would lose $666,667.</w:t>
      </w:r>
    </w:p>
    <w:p w14:paraId="6D7A2912" w14:textId="77777777" w:rsidR="005370B7" w:rsidRDefault="005370B7" w:rsidP="005370B7">
      <w:pPr>
        <w:pStyle w:val="ISMab"/>
      </w:pPr>
      <w:r>
        <w:tab/>
        <w:t>13.</w:t>
      </w:r>
      <w:r>
        <w:tab/>
        <w:t xml:space="preserve">Given: </w:t>
      </w:r>
      <w:r>
        <w:rPr>
          <w:rFonts w:ascii="Times New Roman" w:hAnsi="Times New Roman"/>
          <w:i/>
        </w:rPr>
        <w:t>VC</w:t>
      </w:r>
      <w:r>
        <w:t xml:space="preserve"> = $43, </w:t>
      </w:r>
      <w:r>
        <w:rPr>
          <w:rFonts w:ascii="Times New Roman" w:hAnsi="Times New Roman"/>
          <w:i/>
        </w:rPr>
        <w:t>S</w:t>
      </w:r>
      <w:r>
        <w:t xml:space="preserve"> = $70, </w:t>
      </w:r>
      <w:r>
        <w:rPr>
          <w:rFonts w:ascii="Times New Roman" w:hAnsi="Times New Roman"/>
          <w:i/>
        </w:rPr>
        <w:t>FC</w:t>
      </w:r>
      <w:r>
        <w:t xml:space="preserve"> = $648,000/year = $54,000/month</w:t>
      </w:r>
    </w:p>
    <w:p w14:paraId="02868996" w14:textId="77777777" w:rsidR="005370B7" w:rsidRDefault="005370B7" w:rsidP="005370B7">
      <w:pPr>
        <w:pStyle w:val="ISMab"/>
      </w:pPr>
      <w:r>
        <w:tab/>
      </w:r>
      <w:r>
        <w:tab/>
        <w:t>Production capacity = 3200 composters per month</w:t>
      </w:r>
    </w:p>
    <w:p w14:paraId="7E58DE49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</w:t>
      </w:r>
      <w:r>
        <w:t>.</w:t>
      </w:r>
      <w:r>
        <w:tab/>
      </w: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t xml:space="preserve"> = $70 – $43 = $27</w:t>
      </w:r>
    </w:p>
    <w:p w14:paraId="32548977" w14:textId="77777777" w:rsidR="005370B7" w:rsidRDefault="005370B7" w:rsidP="005370B7">
      <w:pPr>
        <w:pStyle w:val="ISMab"/>
        <w:spacing w:after="120"/>
        <w:rPr>
          <w:u w:val="single"/>
        </w:rPr>
      </w:pPr>
      <w:r>
        <w:tab/>
      </w:r>
      <w:r>
        <w:tab/>
      </w:r>
      <w:r>
        <w:rPr>
          <w:i/>
        </w:rPr>
        <w:tab/>
      </w:r>
      <w:r>
        <w:t xml:space="preserve">Break-even volume = </w:t>
      </w:r>
      <w:r w:rsidRPr="00435131">
        <w:rPr>
          <w:position w:val="-22"/>
        </w:rPr>
        <w:object w:dxaOrig="480" w:dyaOrig="580" w14:anchorId="31C4AF59">
          <v:shape id="_x0000_i1107" type="#_x0000_t75" style="width:21.5pt;height:29pt" o:ole="" fillcolor="window">
            <v:imagedata r:id="rId146" o:title=""/>
          </v:shape>
          <o:OLEObject Type="Embed" ProgID="Equation.3" ShapeID="_x0000_i1107" DrawAspect="Content" ObjectID="_1654979207" r:id="rId173"/>
        </w:object>
      </w:r>
      <w:r>
        <w:t xml:space="preserve"> = </w:t>
      </w:r>
      <w:r w:rsidRPr="00435131">
        <w:rPr>
          <w:position w:val="-24"/>
        </w:rPr>
        <w:object w:dxaOrig="880" w:dyaOrig="600" w14:anchorId="6187C6FE">
          <v:shape id="_x0000_i1108" type="#_x0000_t75" style="width:43pt;height:29pt" o:ole="" fillcolor="window">
            <v:imagedata r:id="rId174" o:title=""/>
          </v:shape>
          <o:OLEObject Type="Embed" ProgID="Equation.3" ShapeID="_x0000_i1108" DrawAspect="Content" ObjectID="_1654979208" r:id="rId175"/>
        </w:object>
      </w:r>
      <w:r>
        <w:t xml:space="preserve"> = </w:t>
      </w:r>
      <w:r>
        <w:rPr>
          <w:u w:val="double"/>
        </w:rPr>
        <w:t xml:space="preserve">2000 </w:t>
      </w:r>
      <w:r w:rsidRPr="00F80C08">
        <w:rPr>
          <w:u w:val="double"/>
        </w:rPr>
        <w:t>composters/</w:t>
      </w:r>
      <w:r>
        <w:rPr>
          <w:u w:val="double"/>
        </w:rPr>
        <w:t>month</w:t>
      </w:r>
    </w:p>
    <w:p w14:paraId="702A56D8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At 500 composters/month in excess of break even,</w:t>
      </w:r>
    </w:p>
    <w:p w14:paraId="23529AA6" w14:textId="77777777" w:rsidR="0089790B" w:rsidRDefault="005370B7" w:rsidP="0089790B">
      <w:pPr>
        <w:pStyle w:val="ISMab"/>
        <w:spacing w:after="60"/>
        <w:rPr>
          <w:u w:val="doub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500(</w:t>
      </w:r>
      <w:r>
        <w:rPr>
          <w:rFonts w:ascii="Times New Roman" w:hAnsi="Times New Roman"/>
          <w:i/>
        </w:rPr>
        <w:t>CM</w:t>
      </w:r>
      <w:r>
        <w:t xml:space="preserve">) = 500($27) = </w:t>
      </w:r>
      <w:r>
        <w:rPr>
          <w:u w:val="double"/>
        </w:rPr>
        <w:t>$13,500/month</w:t>
      </w:r>
    </w:p>
    <w:p w14:paraId="3303A7A6" w14:textId="77777777" w:rsidR="005370B7" w:rsidRDefault="0089790B" w:rsidP="005370B7">
      <w:pPr>
        <w:pStyle w:val="ISMab"/>
      </w:pPr>
      <w:r>
        <w:rPr>
          <w:i/>
        </w:rPr>
        <w:tab/>
      </w:r>
      <w:r>
        <w:rPr>
          <w:i/>
        </w:rPr>
        <w:tab/>
      </w:r>
      <w:r w:rsidR="005370B7">
        <w:rPr>
          <w:i/>
        </w:rPr>
        <w:t>c.</w:t>
      </w:r>
      <w:r w:rsidR="005370B7">
        <w:tab/>
        <w:t>At 50% of capacity,</w:t>
      </w:r>
    </w:p>
    <w:p w14:paraId="2E4360E0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X</w:t>
      </w:r>
      <w:r>
        <w:t xml:space="preserve"> = 0.5(3200 composters/month) = 1600 composters/month</w:t>
      </w:r>
    </w:p>
    <w:p w14:paraId="69E8357C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This is 400 composters/month below breakeven.</w:t>
      </w:r>
    </w:p>
    <w:p w14:paraId="0C58B429" w14:textId="77777777" w:rsidR="005370B7" w:rsidRDefault="005370B7" w:rsidP="005370B7">
      <w:pPr>
        <w:pStyle w:val="ISMab"/>
        <w:spacing w:after="120"/>
        <w:rPr>
          <w:u w:val="single"/>
        </w:rPr>
      </w:pPr>
      <w:r>
        <w:tab/>
      </w:r>
      <w:r>
        <w:tab/>
      </w:r>
      <w:r>
        <w:tab/>
        <w:t xml:space="preserve">Hence, Reflex will </w:t>
      </w:r>
      <w:r w:rsidRPr="00CB5E53">
        <w:rPr>
          <w:u w:val="double"/>
        </w:rPr>
        <w:t>lose</w:t>
      </w:r>
      <w:r>
        <w:t xml:space="preserve"> 400($27) = </w:t>
      </w:r>
      <w:r>
        <w:rPr>
          <w:u w:val="double"/>
        </w:rPr>
        <w:t>$10,800/month</w:t>
      </w:r>
    </w:p>
    <w:p w14:paraId="420441C4" w14:textId="77777777" w:rsidR="00180760" w:rsidRDefault="00180760">
      <w:r>
        <w:br w:type="page"/>
      </w:r>
    </w:p>
    <w:p w14:paraId="385BD0DF" w14:textId="77777777" w:rsidR="005370B7" w:rsidRDefault="005370B7" w:rsidP="005370B7">
      <w:pPr>
        <w:pStyle w:val="ISMab"/>
      </w:pPr>
      <w:r>
        <w:lastRenderedPageBreak/>
        <w:tab/>
      </w:r>
      <w:r>
        <w:tab/>
      </w:r>
      <w:r>
        <w:rPr>
          <w:i/>
        </w:rPr>
        <w:t>d.</w:t>
      </w:r>
      <w:r>
        <w:tab/>
        <w:t xml:space="preserve">For </w:t>
      </w:r>
      <w:r>
        <w:rPr>
          <w:rFonts w:ascii="Times New Roman" w:hAnsi="Times New Roman"/>
          <w:i/>
        </w:rPr>
        <w:t>NI</w:t>
      </w:r>
      <w:r>
        <w:t xml:space="preserve"> = $226,800/year = $18,900/month,</w:t>
      </w:r>
    </w:p>
    <w:p w14:paraId="3568DE98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>= 2000 +</w:t>
      </w:r>
      <w:r w:rsidRPr="00435131">
        <w:rPr>
          <w:position w:val="-24"/>
        </w:rPr>
        <w:object w:dxaOrig="920" w:dyaOrig="600" w14:anchorId="30E9DA10">
          <v:shape id="_x0000_i1109" type="#_x0000_t75" style="width:43pt;height:29pt" o:ole="" fillcolor="window">
            <v:imagedata r:id="rId176" o:title=""/>
          </v:shape>
          <o:OLEObject Type="Embed" ProgID="Equation.3" ShapeID="_x0000_i1109" DrawAspect="Content" ObjectID="_1654979209" r:id="rId177"/>
        </w:object>
      </w:r>
      <w:r>
        <w:t xml:space="preserve"> = 2700 units/month</w:t>
      </w:r>
    </w:p>
    <w:p w14:paraId="1330300F" w14:textId="77777777" w:rsidR="005370B7" w:rsidRDefault="005370B7" w:rsidP="005370B7">
      <w:pPr>
        <w:pStyle w:val="ISMab"/>
        <w:spacing w:after="60"/>
        <w:rPr>
          <w:u w:val="single"/>
        </w:rPr>
      </w:pPr>
      <w:r>
        <w:tab/>
      </w:r>
      <w:r>
        <w:tab/>
      </w:r>
      <w:r>
        <w:tab/>
      </w:r>
      <w:proofErr w:type="gramStart"/>
      <w:r>
        <w:t>which</w:t>
      </w:r>
      <w:proofErr w:type="gramEnd"/>
      <w:r>
        <w:t xml:space="preserve"> is </w:t>
      </w:r>
      <w:r w:rsidRPr="00435131">
        <w:rPr>
          <w:position w:val="-22"/>
        </w:rPr>
        <w:object w:dxaOrig="760" w:dyaOrig="580" w14:anchorId="165F5ED9">
          <v:shape id="_x0000_i1110" type="#_x0000_t75" style="width:35.55pt;height:29pt" o:ole="" fillcolor="window">
            <v:imagedata r:id="rId178" o:title=""/>
          </v:shape>
          <o:OLEObject Type="Embed" ProgID="Equation.3" ShapeID="_x0000_i1110" DrawAspect="Content" ObjectID="_1654979210" r:id="rId179"/>
        </w:object>
      </w:r>
      <w:r>
        <w:t xml:space="preserve">100% = </w:t>
      </w:r>
      <w:r>
        <w:rPr>
          <w:u w:val="double"/>
        </w:rPr>
        <w:t>84.4% of capacity</w:t>
      </w:r>
    </w:p>
    <w:p w14:paraId="3AB063D3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e.</w:t>
      </w:r>
      <w:r>
        <w:tab/>
        <w:t xml:space="preserve">If </w:t>
      </w:r>
      <w:r>
        <w:rPr>
          <w:rFonts w:ascii="Times New Roman" w:hAnsi="Times New Roman"/>
          <w:i/>
        </w:rPr>
        <w:t>S</w:t>
      </w:r>
      <w:r>
        <w:t xml:space="preserve"> is $1 higher while </w:t>
      </w:r>
      <w:r>
        <w:rPr>
          <w:rFonts w:ascii="Times New Roman" w:hAnsi="Times New Roman"/>
          <w:i/>
        </w:rPr>
        <w:t>VC</w:t>
      </w:r>
      <w:r>
        <w:t xml:space="preserve"> and </w:t>
      </w:r>
      <w:r>
        <w:rPr>
          <w:rFonts w:ascii="Times New Roman" w:hAnsi="Times New Roman"/>
          <w:i/>
        </w:rPr>
        <w:t>FC</w:t>
      </w:r>
      <w:r>
        <w:t xml:space="preserve"> are unchanged, </w:t>
      </w:r>
    </w:p>
    <w:p w14:paraId="1BF26E38" w14:textId="77777777" w:rsidR="005370B7" w:rsidRDefault="005370B7" w:rsidP="005370B7">
      <w:pPr>
        <w:pStyle w:val="ISMab"/>
        <w:rPr>
          <w:u w:val="single"/>
        </w:rPr>
      </w:pPr>
      <w:r>
        <w:tab/>
      </w:r>
      <w:r>
        <w:tab/>
      </w:r>
      <w:r>
        <w:tab/>
        <w:t xml:space="preserve">then </w:t>
      </w:r>
      <w:r>
        <w:rPr>
          <w:rFonts w:ascii="Times New Roman" w:hAnsi="Times New Roman"/>
          <w:i/>
        </w:rPr>
        <w:t>CM</w:t>
      </w:r>
      <w:r>
        <w:t xml:space="preserve"> will increase by $1 to $28 and</w:t>
      </w:r>
    </w:p>
    <w:p w14:paraId="3E7B28A5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Break-even volume = </w:t>
      </w:r>
      <w:r w:rsidRPr="00435131">
        <w:rPr>
          <w:position w:val="-24"/>
        </w:rPr>
        <w:object w:dxaOrig="880" w:dyaOrig="600" w14:anchorId="63C665CC">
          <v:shape id="_x0000_i1111" type="#_x0000_t75" style="width:43pt;height:29pt" o:ole="" fillcolor="window">
            <v:imagedata r:id="rId180" o:title=""/>
          </v:shape>
          <o:OLEObject Type="Embed" ProgID="Equation.3" ShapeID="_x0000_i1111" DrawAspect="Content" ObjectID="_1654979211" r:id="rId181"/>
        </w:object>
      </w:r>
      <w:r>
        <w:t xml:space="preserve"> = 1929</w:t>
      </w:r>
    </w:p>
    <w:p w14:paraId="15D314AA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That is, the break-even volume </w:t>
      </w:r>
      <w:r>
        <w:rPr>
          <w:u w:val="double"/>
        </w:rPr>
        <w:t xml:space="preserve">decreases by 71 </w:t>
      </w:r>
      <w:r w:rsidRPr="00F80C08">
        <w:rPr>
          <w:u w:val="double"/>
        </w:rPr>
        <w:t xml:space="preserve">composters </w:t>
      </w:r>
      <w:r>
        <w:rPr>
          <w:u w:val="double"/>
        </w:rPr>
        <w:t>/month</w:t>
      </w:r>
      <w:r>
        <w:t xml:space="preserve"> for </w:t>
      </w:r>
    </w:p>
    <w:p w14:paraId="5DCC859D" w14:textId="77777777" w:rsidR="005370B7" w:rsidRDefault="005370B7" w:rsidP="005370B7">
      <w:pPr>
        <w:pStyle w:val="ISMab"/>
        <w:spacing w:after="120" w:line="360" w:lineRule="auto"/>
      </w:pPr>
      <w:r>
        <w:tab/>
      </w:r>
      <w:r>
        <w:tab/>
      </w:r>
      <w:r>
        <w:tab/>
        <w:t>a $1</w:t>
      </w:r>
      <w:r w:rsidR="00705007">
        <w:t xml:space="preserve"> </w:t>
      </w:r>
      <w:r>
        <w:t>increase in the selling price.</w:t>
      </w:r>
    </w:p>
    <w:p w14:paraId="0A2EB94C" w14:textId="77777777" w:rsidR="005370B7" w:rsidRDefault="005370B7" w:rsidP="005370B7">
      <w:pPr>
        <w:pStyle w:val="ISMab"/>
      </w:pPr>
      <w:r>
        <w:tab/>
        <w:t>15.</w:t>
      </w:r>
      <w:r>
        <w:tab/>
        <w:t xml:space="preserve">Given: In the first quarter (Q1), </w:t>
      </w:r>
      <w:r>
        <w:rPr>
          <w:rFonts w:ascii="Times New Roman" w:hAnsi="Times New Roman"/>
          <w:i/>
        </w:rPr>
        <w:t>TR</w:t>
      </w:r>
      <w:r>
        <w:t xml:space="preserve"> = $4,500,000; </w:t>
      </w:r>
      <w:r>
        <w:rPr>
          <w:rFonts w:ascii="Times New Roman" w:hAnsi="Times New Roman"/>
          <w:i/>
        </w:rPr>
        <w:t>NI</w:t>
      </w:r>
      <w:r>
        <w:t xml:space="preserve"> = $900,000; </w:t>
      </w:r>
      <w:r>
        <w:rPr>
          <w:rFonts w:ascii="Times New Roman" w:hAnsi="Times New Roman"/>
          <w:i/>
        </w:rPr>
        <w:t>X</w:t>
      </w:r>
      <w:r>
        <w:t xml:space="preserve"> = 60,000 tires.</w:t>
      </w:r>
    </w:p>
    <w:p w14:paraId="3D87433E" w14:textId="77777777" w:rsidR="005370B7" w:rsidRDefault="005370B7" w:rsidP="005370B7">
      <w:pPr>
        <w:pStyle w:val="ISMab"/>
        <w:ind w:left="1170"/>
      </w:pPr>
      <w:r>
        <w:t xml:space="preserve"> In the second quarter (Q2), </w:t>
      </w:r>
      <w:r>
        <w:rPr>
          <w:rFonts w:ascii="Times New Roman" w:hAnsi="Times New Roman"/>
          <w:i/>
        </w:rPr>
        <w:t>NI</w:t>
      </w:r>
      <w:r>
        <w:t xml:space="preserve"> = $700,000; </w:t>
      </w:r>
      <w:r>
        <w:rPr>
          <w:rFonts w:ascii="Times New Roman" w:hAnsi="Times New Roman"/>
          <w:i/>
        </w:rPr>
        <w:t>X</w:t>
      </w:r>
      <w:r>
        <w:t xml:space="preserve"> = 50,000 tires.</w:t>
      </w:r>
    </w:p>
    <w:p w14:paraId="092B88EE" w14:textId="77777777" w:rsidR="005370B7" w:rsidRDefault="005370B7" w:rsidP="005370B7">
      <w:pPr>
        <w:pStyle w:val="ISMab"/>
      </w:pPr>
      <w:r>
        <w:tab/>
      </w:r>
      <w:r>
        <w:tab/>
        <w:t xml:space="preserve">Since </w:t>
      </w:r>
      <w:r>
        <w:rPr>
          <w:rFonts w:ascii="Times New Roman" w:hAnsi="Times New Roman"/>
          <w:i/>
        </w:rPr>
        <w:t>TR = (S</w:t>
      </w:r>
      <w:proofErr w:type="gramStart"/>
      <w:r>
        <w:rPr>
          <w:rFonts w:ascii="Times New Roman" w:hAnsi="Times New Roman"/>
          <w:i/>
        </w:rPr>
        <w:t>)X</w:t>
      </w:r>
      <w:proofErr w:type="gramEnd"/>
      <w:r>
        <w:t xml:space="preserve">, then </w:t>
      </w:r>
      <w:r w:rsidRPr="00435131">
        <w:rPr>
          <w:position w:val="-26"/>
        </w:rPr>
        <w:object w:dxaOrig="2040" w:dyaOrig="620" w14:anchorId="4D3C4170">
          <v:shape id="_x0000_i1112" type="#_x0000_t75" style="width:101pt;height:29pt" o:ole="">
            <v:imagedata r:id="rId112" o:title=""/>
          </v:shape>
          <o:OLEObject Type="Embed" ProgID="Equation.3" ShapeID="_x0000_i1112" DrawAspect="Content" ObjectID="_1654979212" r:id="rId182"/>
        </w:object>
      </w:r>
      <w:r>
        <w:t xml:space="preserve">= </w:t>
      </w:r>
      <w:r>
        <w:rPr>
          <w:u w:val="double"/>
        </w:rPr>
        <w:t>$75 per tire</w:t>
      </w:r>
    </w:p>
    <w:p w14:paraId="6630B90C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  <w:t xml:space="preserve">Also, </w:t>
      </w:r>
      <w:r>
        <w:rPr>
          <w:rFonts w:ascii="Times New Roman" w:hAnsi="Times New Roman"/>
          <w:i/>
        </w:rPr>
        <w:t>TR</w:t>
      </w:r>
      <w:r>
        <w:t xml:space="preserve"> = $75 </w:t>
      </w:r>
      <w:r>
        <w:rPr>
          <w:sz w:val="24"/>
        </w:rPr>
        <w:sym w:font="Symbol" w:char="F0B4"/>
      </w:r>
      <w:r>
        <w:t xml:space="preserve"> 50,000 = </w:t>
      </w:r>
      <w:r>
        <w:rPr>
          <w:u w:val="double"/>
        </w:rPr>
        <w:t>$3,750,000 in Q2</w:t>
      </w:r>
      <w:r>
        <w:t>.</w:t>
      </w:r>
    </w:p>
    <w:p w14:paraId="7637F01A" w14:textId="77777777" w:rsidR="005370B7" w:rsidRDefault="005370B7" w:rsidP="005370B7">
      <w:pPr>
        <w:pStyle w:val="ISMab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cs="Arial"/>
        </w:rPr>
        <w:t xml:space="preserve">Since </w:t>
      </w:r>
      <w:r>
        <w:rPr>
          <w:rFonts w:ascii="Times New Roman" w:hAnsi="Times New Roman"/>
          <w:i/>
        </w:rPr>
        <w:t xml:space="preserve">NI =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>X – FC</w:t>
      </w:r>
      <w:r>
        <w:rPr>
          <w:rFonts w:cs="Arial"/>
          <w:iCs/>
        </w:rPr>
        <w:t xml:space="preserve"> </w:t>
      </w:r>
    </w:p>
    <w:p w14:paraId="5B03011E" w14:textId="77777777" w:rsidR="005370B7" w:rsidRDefault="005370B7" w:rsidP="005370B7">
      <w:pPr>
        <w:pStyle w:val="ISMab"/>
      </w:pPr>
      <w:r>
        <w:tab/>
      </w:r>
      <w:r>
        <w:tab/>
        <w:t xml:space="preserve">then for Q1, </w:t>
      </w:r>
      <w:r>
        <w:tab/>
        <w:t>$900,000 = (</w:t>
      </w:r>
      <w:r>
        <w:rPr>
          <w:rFonts w:ascii="Times New Roman" w:hAnsi="Times New Roman"/>
          <w:i/>
        </w:rPr>
        <w:t>CM</w:t>
      </w:r>
      <w:r>
        <w:t xml:space="preserve">)60,000 </w:t>
      </w:r>
      <w:r>
        <w:sym w:font="Symbol" w:char="F02D"/>
      </w:r>
      <w:r>
        <w:t xml:space="preserve"> </w:t>
      </w:r>
      <w:r>
        <w:rPr>
          <w:rFonts w:ascii="Times New Roman" w:hAnsi="Times New Roman"/>
          <w:i/>
        </w:rPr>
        <w:t>FC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sz w:val="24"/>
        </w:rPr>
        <w:sym w:font="Wingdings" w:char="F081"/>
      </w:r>
    </w:p>
    <w:p w14:paraId="1D4EB67D" w14:textId="77777777" w:rsidR="005370B7" w:rsidRDefault="005370B7" w:rsidP="005370B7">
      <w:pPr>
        <w:pStyle w:val="ISMab"/>
      </w:pPr>
      <w:r>
        <w:tab/>
      </w:r>
      <w:r>
        <w:tab/>
        <w:t>and for Q2,</w:t>
      </w:r>
      <w:r>
        <w:tab/>
      </w:r>
      <w:r>
        <w:rPr>
          <w:u w:val="single"/>
        </w:rPr>
        <w:t>$700,000</w:t>
      </w:r>
      <w:r>
        <w:t xml:space="preserve"> = </w:t>
      </w:r>
      <w:r>
        <w:rPr>
          <w:u w:val="single"/>
        </w:rPr>
        <w:t>(</w:t>
      </w:r>
      <w:r>
        <w:rPr>
          <w:rFonts w:ascii="Times New Roman" w:hAnsi="Times New Roman"/>
          <w:i/>
          <w:u w:val="single"/>
        </w:rPr>
        <w:t>CM</w:t>
      </w:r>
      <w:r>
        <w:rPr>
          <w:u w:val="single"/>
        </w:rPr>
        <w:t xml:space="preserve">)50,000 </w:t>
      </w:r>
      <w:r>
        <w:rPr>
          <w:u w:val="single"/>
        </w:rPr>
        <w:sym w:font="Symbol" w:char="F02D"/>
      </w:r>
      <w:r>
        <w:rPr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FC</w:t>
      </w:r>
      <w:r>
        <w:rPr>
          <w:rFonts w:ascii="Times New Roman" w:hAnsi="Times New Roman"/>
          <w:i/>
          <w:u w:val="single"/>
        </w:rPr>
        <w:tab/>
      </w:r>
      <w:r>
        <w:rPr>
          <w:rFonts w:ascii="Times New Roman" w:hAnsi="Times New Roman"/>
          <w:i/>
        </w:rPr>
        <w:tab/>
      </w:r>
      <w:r>
        <w:rPr>
          <w:sz w:val="24"/>
        </w:rPr>
        <w:sym w:font="Wingdings" w:char="F082"/>
      </w:r>
    </w:p>
    <w:p w14:paraId="6FBBA409" w14:textId="77777777" w:rsidR="005370B7" w:rsidRDefault="005370B7" w:rsidP="005370B7">
      <w:pPr>
        <w:pStyle w:val="ISMab"/>
      </w:pPr>
      <w:r>
        <w:tab/>
      </w:r>
      <w:r>
        <w:tab/>
        <w:t>Subtract:</w:t>
      </w:r>
      <w:r>
        <w:tab/>
      </w:r>
      <w:r>
        <w:tab/>
        <w:t>$200,000 = (</w:t>
      </w:r>
      <w:r>
        <w:rPr>
          <w:rFonts w:ascii="Times New Roman" w:hAnsi="Times New Roman"/>
          <w:i/>
        </w:rPr>
        <w:t>CM</w:t>
      </w:r>
      <w:r>
        <w:t>)10,000</w:t>
      </w:r>
    </w:p>
    <w:p w14:paraId="0C90EA2E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 w:rsidRPr="00435131">
        <w:rPr>
          <w:position w:val="-26"/>
        </w:rPr>
        <w:object w:dxaOrig="1579" w:dyaOrig="620" w14:anchorId="1BA748F8">
          <v:shape id="_x0000_i1113" type="#_x0000_t75" style="width:79.5pt;height:29pt" o:ole="">
            <v:imagedata r:id="rId183" o:title=""/>
          </v:shape>
          <o:OLEObject Type="Embed" ProgID="Equation.3" ShapeID="_x0000_i1113" DrawAspect="Content" ObjectID="_1654979213" r:id="rId184"/>
        </w:object>
      </w:r>
      <w:r>
        <w:t xml:space="preserve"> = </w:t>
      </w:r>
      <w:r w:rsidRPr="00CB5E53">
        <w:t>$20 per tire</w:t>
      </w:r>
    </w:p>
    <w:p w14:paraId="2E749265" w14:textId="77777777" w:rsidR="005370B7" w:rsidRDefault="005370B7" w:rsidP="005370B7">
      <w:pPr>
        <w:pStyle w:val="ISMab"/>
      </w:pPr>
      <w:r>
        <w:tab/>
      </w:r>
      <w:r>
        <w:tab/>
        <w:t xml:space="preserve">Substitute </w:t>
      </w:r>
      <w:r>
        <w:rPr>
          <w:rFonts w:ascii="Times New Roman" w:hAnsi="Times New Roman"/>
          <w:i/>
        </w:rPr>
        <w:t>CM</w:t>
      </w:r>
      <w:r>
        <w:t xml:space="preserve"> = $20 into </w:t>
      </w:r>
      <w:r>
        <w:rPr>
          <w:sz w:val="24"/>
        </w:rPr>
        <w:sym w:font="Wingdings" w:char="F082"/>
      </w:r>
      <w:r>
        <w:rPr>
          <w:sz w:val="24"/>
        </w:rPr>
        <w:t>:</w:t>
      </w:r>
    </w:p>
    <w:p w14:paraId="4921028F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$700,000 = </w:t>
      </w:r>
      <w:r>
        <w:rPr>
          <w:rFonts w:cs="Arial"/>
        </w:rPr>
        <w:t>($20)</w:t>
      </w:r>
      <w:r>
        <w:t xml:space="preserve">50,000 </w:t>
      </w:r>
      <w:r>
        <w:sym w:font="Symbol" w:char="F02D"/>
      </w:r>
      <w:r>
        <w:t xml:space="preserve"> </w:t>
      </w:r>
      <w:r>
        <w:rPr>
          <w:rFonts w:ascii="Times New Roman" w:hAnsi="Times New Roman"/>
          <w:i/>
        </w:rPr>
        <w:t>FC</w:t>
      </w:r>
    </w:p>
    <w:p w14:paraId="126C07EF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  <w:t xml:space="preserve">Therefore, </w:t>
      </w:r>
      <w:r>
        <w:tab/>
      </w:r>
      <w:r>
        <w:rPr>
          <w:rFonts w:ascii="Times New Roman" w:hAnsi="Times New Roman"/>
          <w:i/>
        </w:rPr>
        <w:t>FC</w:t>
      </w:r>
      <w:r>
        <w:t xml:space="preserve"> = $1,000,000 </w:t>
      </w:r>
      <w:r>
        <w:sym w:font="Symbol" w:char="F02D"/>
      </w:r>
      <w:r>
        <w:t xml:space="preserve"> $700,000 = </w:t>
      </w:r>
      <w:r>
        <w:rPr>
          <w:u w:val="double"/>
        </w:rPr>
        <w:t>$300,000 per quarter</w:t>
      </w:r>
    </w:p>
    <w:p w14:paraId="55792973" w14:textId="77777777" w:rsidR="005370B7" w:rsidRDefault="005370B7" w:rsidP="005370B7">
      <w:pPr>
        <w:pStyle w:val="ISMab"/>
      </w:pPr>
      <w:r>
        <w:tab/>
      </w:r>
      <w:r>
        <w:tab/>
        <w:t xml:space="preserve">Since </w:t>
      </w:r>
      <w:r>
        <w:tab/>
      </w:r>
      <w:r>
        <w:tab/>
      </w:r>
      <w:r>
        <w:rPr>
          <w:rFonts w:ascii="Times New Roman" w:hAnsi="Times New Roman"/>
          <w:i/>
        </w:rPr>
        <w:t xml:space="preserve">CM = S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VC</w:t>
      </w:r>
      <w:r>
        <w:t xml:space="preserve"> </w:t>
      </w:r>
    </w:p>
    <w:p w14:paraId="24380183" w14:textId="77777777" w:rsidR="005370B7" w:rsidRDefault="005370B7" w:rsidP="005370B7">
      <w:pPr>
        <w:pStyle w:val="ISMab"/>
        <w:spacing w:line="480" w:lineRule="auto"/>
      </w:pPr>
      <w:r>
        <w:tab/>
      </w:r>
      <w:r>
        <w:tab/>
        <w:t>then</w:t>
      </w:r>
      <w:r>
        <w:tab/>
      </w:r>
      <w:r>
        <w:tab/>
      </w:r>
      <w:r>
        <w:rPr>
          <w:rFonts w:ascii="Times New Roman" w:hAnsi="Times New Roman"/>
          <w:i/>
        </w:rPr>
        <w:t xml:space="preserve">VC = S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CM</w:t>
      </w:r>
      <w:r>
        <w:t xml:space="preserve"> = $75 </w:t>
      </w:r>
      <w:r>
        <w:sym w:font="Symbol" w:char="F02D"/>
      </w:r>
      <w:r>
        <w:t xml:space="preserve"> $20 = </w:t>
      </w:r>
      <w:r>
        <w:rPr>
          <w:u w:val="double"/>
        </w:rPr>
        <w:t>$55 per tire</w:t>
      </w:r>
    </w:p>
    <w:p w14:paraId="139EC52D" w14:textId="77777777" w:rsidR="005370B7" w:rsidRDefault="002407A8" w:rsidP="005370B7">
      <w:pPr>
        <w:pStyle w:val="ISMab"/>
      </w:pPr>
      <w:r>
        <w:t>1</w:t>
      </w:r>
      <w:r w:rsidR="005370B7">
        <w:t>7.</w:t>
      </w:r>
      <w:r w:rsidR="005370B7">
        <w:tab/>
        <w:t xml:space="preserve">Given: </w:t>
      </w:r>
      <w:r w:rsidR="005370B7" w:rsidRPr="0051629A">
        <w:rPr>
          <w:rFonts w:cs="Arial"/>
        </w:rPr>
        <w:t>Annual sales</w:t>
      </w:r>
      <w:r w:rsidR="005370B7">
        <w:rPr>
          <w:rFonts w:ascii="Times New Roman" w:hAnsi="Times New Roman"/>
          <w:i/>
        </w:rPr>
        <w:t xml:space="preserve"> </w:t>
      </w:r>
      <w:r w:rsidR="005370B7">
        <w:t xml:space="preserve">= $1,200,000; </w:t>
      </w:r>
      <w:r w:rsidR="005370B7">
        <w:rPr>
          <w:rFonts w:ascii="Times New Roman" w:hAnsi="Times New Roman"/>
          <w:i/>
        </w:rPr>
        <w:t>FC</w:t>
      </w:r>
      <w:r w:rsidR="005370B7">
        <w:t xml:space="preserve"> = $400,000 per year</w:t>
      </w:r>
    </w:p>
    <w:p w14:paraId="4CFF06DE" w14:textId="77777777" w:rsidR="005370B7" w:rsidRDefault="005370B7" w:rsidP="005370B7">
      <w:pPr>
        <w:pStyle w:val="ISMab"/>
        <w:ind w:left="1260"/>
      </w:pPr>
      <w:r>
        <w:t>Total variable costs = $600,000</w:t>
      </w:r>
    </w:p>
    <w:p w14:paraId="6EB76357" w14:textId="77777777" w:rsidR="005370B7" w:rsidRDefault="005370B7" w:rsidP="005370B7">
      <w:pPr>
        <w:pStyle w:val="ISMab"/>
        <w:rPr>
          <w:rFonts w:cs="Arial"/>
        </w:rPr>
      </w:pPr>
      <w:r>
        <w:tab/>
      </w:r>
      <w:r>
        <w:tab/>
      </w:r>
      <w:r>
        <w:rPr>
          <w:i/>
        </w:rPr>
        <w:t>a.</w:t>
      </w:r>
      <w:r>
        <w:tab/>
      </w:r>
      <w:r w:rsidRPr="0051629A">
        <w:rPr>
          <w:rFonts w:cs="Arial"/>
        </w:rPr>
        <w:t>Variable costs</w:t>
      </w:r>
      <w:r>
        <w:rPr>
          <w:rFonts w:cs="Arial"/>
        </w:rPr>
        <w:t xml:space="preserve"> were one-half of sales revenue. At the break-even point,</w:t>
      </w:r>
    </w:p>
    <w:p w14:paraId="0C6AE1A4" w14:textId="77777777" w:rsidR="005370B7" w:rsidRDefault="005370B7" w:rsidP="005370B7">
      <w:pPr>
        <w:pStyle w:val="ISMab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NI </w:t>
      </w:r>
      <w:r w:rsidRPr="0078593D">
        <w:rPr>
          <w:rFonts w:cs="Arial"/>
        </w:rPr>
        <w:t xml:space="preserve">= </w:t>
      </w:r>
      <w:r w:rsidR="003F20BB">
        <w:rPr>
          <w:rFonts w:cs="Arial"/>
        </w:rPr>
        <w:t>$</w:t>
      </w:r>
      <w:r w:rsidRPr="0078593D">
        <w:rPr>
          <w:rFonts w:cs="Arial"/>
        </w:rPr>
        <w:t>0</w:t>
      </w:r>
      <w:r>
        <w:rPr>
          <w:rFonts w:cs="Arial"/>
        </w:rPr>
        <w:t xml:space="preserve"> </w:t>
      </w:r>
      <w:r w:rsidRPr="006D0BDE">
        <w:rPr>
          <w:rFonts w:cs="Arial"/>
        </w:rPr>
        <w:t>=</w:t>
      </w:r>
      <w:r>
        <w:rPr>
          <w:rFonts w:ascii="Times New Roman" w:hAnsi="Times New Roman"/>
          <w:i/>
        </w:rPr>
        <w:t xml:space="preserve"> </w:t>
      </w:r>
      <w:r w:rsidR="003F20BB">
        <w:rPr>
          <w:rFonts w:ascii="Times New Roman" w:hAnsi="Times New Roman"/>
          <w:i/>
        </w:rPr>
        <w:t>CM(TR) - FC</w:t>
      </w:r>
      <w:r>
        <w:rPr>
          <w:rFonts w:ascii="Times New Roman" w:hAnsi="Times New Roman"/>
        </w:rPr>
        <w:t xml:space="preserve"> </w:t>
      </w:r>
    </w:p>
    <w:p w14:paraId="7B5F0CBE" w14:textId="77777777" w:rsidR="005370B7" w:rsidRPr="0051629A" w:rsidRDefault="003F20BB" w:rsidP="005370B7">
      <w:pPr>
        <w:pStyle w:val="ISMab"/>
        <w:ind w:left="2610"/>
        <w:rPr>
          <w:rFonts w:cs="Arial"/>
        </w:rPr>
      </w:pPr>
      <w:r>
        <w:rPr>
          <w:rFonts w:cs="Arial"/>
        </w:rPr>
        <w:t>$</w:t>
      </w:r>
      <w:r w:rsidR="005370B7" w:rsidRPr="006D0BDE">
        <w:rPr>
          <w:rFonts w:cs="Arial"/>
        </w:rPr>
        <w:t>0 =</w:t>
      </w:r>
      <w:r w:rsidR="005370B7">
        <w:rPr>
          <w:rFonts w:ascii="Times New Roman" w:hAnsi="Times New Roman"/>
        </w:rPr>
        <w:t xml:space="preserve"> </w:t>
      </w:r>
      <w:r w:rsidR="005370B7">
        <w:rPr>
          <w:rFonts w:ascii="Times New Roman" w:hAnsi="Times New Roman"/>
          <w:i/>
        </w:rPr>
        <w:t xml:space="preserve"> </w:t>
      </w:r>
      <w:r w:rsidR="005370B7">
        <w:rPr>
          <w:rFonts w:cs="Arial"/>
        </w:rPr>
        <w:t>0.5(</w:t>
      </w:r>
      <w:r>
        <w:rPr>
          <w:rFonts w:ascii="Times New Roman" w:hAnsi="Times New Roman"/>
          <w:i/>
        </w:rPr>
        <w:t>TR</w:t>
      </w:r>
      <w:r w:rsidR="005370B7">
        <w:rPr>
          <w:rFonts w:cs="Arial"/>
        </w:rPr>
        <w:t xml:space="preserve">) </w:t>
      </w:r>
      <w:r w:rsidR="005370B7" w:rsidRPr="0051629A">
        <w:rPr>
          <w:rFonts w:cs="Arial"/>
        </w:rPr>
        <w:t>–</w:t>
      </w:r>
      <w:r w:rsidR="005370B7">
        <w:rPr>
          <w:rFonts w:cs="Arial"/>
        </w:rPr>
        <w:t xml:space="preserve"> $400,000</w:t>
      </w:r>
    </w:p>
    <w:p w14:paraId="0878CFC2" w14:textId="77777777" w:rsidR="005370B7" w:rsidRDefault="005370B7" w:rsidP="005370B7">
      <w:pPr>
        <w:pStyle w:val="ISMab"/>
        <w:spacing w:after="60"/>
        <w:ind w:left="2430"/>
      </w:pPr>
      <w:r>
        <w:t xml:space="preserve"> </w:t>
      </w:r>
      <w:r w:rsidRPr="006D0BDE">
        <w:rPr>
          <w:position w:val="-22"/>
        </w:rPr>
        <w:object w:dxaOrig="1680" w:dyaOrig="580" w14:anchorId="7BA71F6B">
          <v:shape id="_x0000_i1114" type="#_x0000_t75" style="width:86.05pt;height:29pt" o:ole="">
            <v:imagedata r:id="rId114" o:title=""/>
          </v:shape>
          <o:OLEObject Type="Embed" ProgID="Equation.3" ShapeID="_x0000_i1114" DrawAspect="Content" ObjectID="_1654979214" r:id="rId185"/>
        </w:object>
      </w:r>
      <w:r>
        <w:rPr>
          <w:u w:val="double"/>
        </w:rPr>
        <w:t xml:space="preserve">$800,000 </w:t>
      </w:r>
      <w:r w:rsidRPr="006D0BDE">
        <w:t>at breakeven</w:t>
      </w:r>
    </w:p>
    <w:p w14:paraId="1DC70D56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Sales increase by 0.15($1,200,000) = $180,000</w:t>
      </w:r>
    </w:p>
    <w:p w14:paraId="78575722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Since variable costs are 50% of total revenue, </w:t>
      </w:r>
    </w:p>
    <w:p w14:paraId="49B6AAB6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half of increased revenue will be consumed by variable costs and </w:t>
      </w:r>
    </w:p>
    <w:p w14:paraId="7FBFEF97" w14:textId="77777777" w:rsidR="005370B7" w:rsidRDefault="005370B7" w:rsidP="005370B7">
      <w:pPr>
        <w:pStyle w:val="ISMab"/>
        <w:spacing w:line="360" w:lineRule="auto"/>
        <w:rPr>
          <w:u w:val="single"/>
        </w:rPr>
      </w:pPr>
      <w:r>
        <w:tab/>
      </w:r>
      <w:r>
        <w:tab/>
      </w:r>
      <w:r>
        <w:tab/>
        <w:t xml:space="preserve">net income will </w:t>
      </w:r>
      <w:r w:rsidRPr="00406A21">
        <w:rPr>
          <w:u w:val="double"/>
        </w:rPr>
        <w:t>increase by</w:t>
      </w:r>
      <w:r>
        <w:t xml:space="preserve"> 0.50($180,000) = </w:t>
      </w:r>
      <w:r w:rsidRPr="00C6416C">
        <w:rPr>
          <w:u w:val="double"/>
        </w:rPr>
        <w:t>$90,000</w:t>
      </w:r>
      <w:r>
        <w:t>.</w:t>
      </w:r>
    </w:p>
    <w:p w14:paraId="01576E25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 xml:space="preserve">Net income will increase by the full reduction in </w:t>
      </w:r>
      <w:r>
        <w:rPr>
          <w:rFonts w:ascii="Times New Roman" w:hAnsi="Times New Roman"/>
          <w:i/>
        </w:rPr>
        <w:t>FC.</w:t>
      </w:r>
    </w:p>
    <w:p w14:paraId="12291F57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 xml:space="preserve">NI </w:t>
      </w:r>
      <w:r>
        <w:t xml:space="preserve">will </w:t>
      </w:r>
      <w:r w:rsidRPr="00406A21">
        <w:rPr>
          <w:u w:val="double"/>
        </w:rPr>
        <w:t>increase by</w:t>
      </w:r>
      <w:r>
        <w:t xml:space="preserve"> 0.10($400,000) = </w:t>
      </w:r>
      <w:r w:rsidRPr="006D0BDE">
        <w:rPr>
          <w:u w:val="double"/>
        </w:rPr>
        <w:t>$40,000</w:t>
      </w:r>
      <w:r>
        <w:t>.</w:t>
      </w:r>
    </w:p>
    <w:p w14:paraId="4EA4124A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d.</w:t>
      </w:r>
      <w:r>
        <w:tab/>
        <w:t>Net income will decrease by the full amount of the increase</w:t>
      </w:r>
    </w:p>
    <w:p w14:paraId="075E8361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in total variable costs, That is, </w:t>
      </w:r>
      <w:r>
        <w:rPr>
          <w:rFonts w:ascii="Times New Roman" w:hAnsi="Times New Roman"/>
          <w:i/>
        </w:rPr>
        <w:t xml:space="preserve">NI </w:t>
      </w:r>
      <w:r>
        <w:t xml:space="preserve">will </w:t>
      </w:r>
      <w:r w:rsidRPr="00406A21">
        <w:rPr>
          <w:u w:val="double"/>
        </w:rPr>
        <w:t>decrease by</w:t>
      </w:r>
    </w:p>
    <w:p w14:paraId="4FE2DDFB" w14:textId="77777777" w:rsidR="005370B7" w:rsidRDefault="005370B7" w:rsidP="005370B7">
      <w:pPr>
        <w:pStyle w:val="ISMab"/>
        <w:spacing w:after="240"/>
      </w:pPr>
      <w:r>
        <w:tab/>
      </w:r>
      <w:r>
        <w:tab/>
      </w:r>
      <w:r>
        <w:tab/>
      </w:r>
      <w:r>
        <w:tab/>
      </w:r>
      <w:r>
        <w:tab/>
        <w:t xml:space="preserve">0.10($600,000) = </w:t>
      </w:r>
      <w:r w:rsidRPr="006D0BDE">
        <w:rPr>
          <w:u w:val="double"/>
        </w:rPr>
        <w:t>$</w:t>
      </w:r>
      <w:r>
        <w:rPr>
          <w:u w:val="double"/>
        </w:rPr>
        <w:t>6</w:t>
      </w:r>
      <w:r w:rsidRPr="006D0BDE">
        <w:rPr>
          <w:u w:val="double"/>
        </w:rPr>
        <w:t>0,000</w:t>
      </w:r>
      <w:r>
        <w:t>.</w:t>
      </w:r>
    </w:p>
    <w:p w14:paraId="4D6AB36F" w14:textId="77777777" w:rsidR="005370B7" w:rsidRDefault="005370B7" w:rsidP="005370B7">
      <w:pPr>
        <w:pStyle w:val="ISMab"/>
      </w:pPr>
      <w:r>
        <w:tab/>
        <w:t>19.</w:t>
      </w:r>
      <w:r>
        <w:tab/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CB5E53">
        <w:t>270</w:t>
      </w:r>
      <w:r>
        <w:t xml:space="preserve">,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CB5E53">
        <w:t>220</w:t>
      </w:r>
      <w:r>
        <w:t xml:space="preserve">, </w:t>
      </w:r>
      <w:r>
        <w:rPr>
          <w:rFonts w:ascii="Times New Roman" w:hAnsi="Times New Roman"/>
          <w:i/>
        </w:rPr>
        <w:t>FC</w:t>
      </w:r>
      <w:r>
        <w:t xml:space="preserve"> = $</w:t>
      </w:r>
      <w:r w:rsidR="00CB5E53">
        <w:t>14</w:t>
      </w:r>
      <w:r>
        <w:t>00 for 15 to 36 participants</w:t>
      </w:r>
    </w:p>
    <w:p w14:paraId="11728D95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CM = S – VC</w:t>
      </w:r>
      <w:r>
        <w:t xml:space="preserve"> = $</w:t>
      </w:r>
      <w:r w:rsidR="00CB5E53">
        <w:t>270</w:t>
      </w:r>
      <w:r>
        <w:t xml:space="preserve"> – $</w:t>
      </w:r>
      <w:r w:rsidR="00CB5E53">
        <w:t>22</w:t>
      </w:r>
      <w:r>
        <w:t xml:space="preserve">0 = </w:t>
      </w:r>
      <w:r w:rsidRPr="00A1068D">
        <w:t>$</w:t>
      </w:r>
      <w:r w:rsidR="00CB5E53" w:rsidRPr="00A1068D">
        <w:t>50</w:t>
      </w:r>
    </w:p>
    <w:p w14:paraId="72AE41F3" w14:textId="77777777" w:rsidR="005370B7" w:rsidRDefault="005370B7" w:rsidP="005370B7">
      <w:pPr>
        <w:pStyle w:val="ISMab"/>
        <w:spacing w:after="60"/>
      </w:pPr>
      <w:r>
        <w:lastRenderedPageBreak/>
        <w:tab/>
      </w:r>
      <w:r>
        <w:tab/>
      </w:r>
      <w:r>
        <w:tab/>
        <w:t xml:space="preserve">To break even, </w:t>
      </w:r>
      <w:r>
        <w:rPr>
          <w:rFonts w:ascii="Times New Roman" w:hAnsi="Times New Roman"/>
          <w:i/>
        </w:rPr>
        <w:t xml:space="preserve">X </w:t>
      </w:r>
      <w:r>
        <w:t>=</w:t>
      </w:r>
      <w:r w:rsidRPr="00435131">
        <w:rPr>
          <w:position w:val="-22"/>
        </w:rPr>
        <w:object w:dxaOrig="480" w:dyaOrig="580" w14:anchorId="556D3718">
          <v:shape id="_x0000_i1115" type="#_x0000_t75" style="width:21.5pt;height:29pt" o:ole="" fillcolor="window">
            <v:imagedata r:id="rId146" o:title=""/>
          </v:shape>
          <o:OLEObject Type="Embed" ProgID="Equation.3" ShapeID="_x0000_i1115" DrawAspect="Content" ObjectID="_1654979215" r:id="rId186"/>
        </w:object>
      </w:r>
      <w:r>
        <w:t xml:space="preserve"> = </w:t>
      </w:r>
      <w:r w:rsidR="00A1068D" w:rsidRPr="00A1068D">
        <w:rPr>
          <w:position w:val="-24"/>
        </w:rPr>
        <w:object w:dxaOrig="720" w:dyaOrig="600" w14:anchorId="59E76ADC">
          <v:shape id="_x0000_i1116" type="#_x0000_t75" style="width:36.45pt;height:29pt" o:ole="" fillcolor="window">
            <v:imagedata r:id="rId187" o:title=""/>
          </v:shape>
          <o:OLEObject Type="Embed" ProgID="Equation.3" ShapeID="_x0000_i1116" DrawAspect="Content" ObjectID="_1654979216" r:id="rId188"/>
        </w:object>
      </w:r>
      <w:r>
        <w:t xml:space="preserve"> = </w:t>
      </w:r>
      <w:r>
        <w:rPr>
          <w:u w:val="double"/>
        </w:rPr>
        <w:t>28 participants</w:t>
      </w:r>
    </w:p>
    <w:p w14:paraId="222509A8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If </w:t>
      </w:r>
      <w:r>
        <w:rPr>
          <w:rFonts w:ascii="Times New Roman" w:hAnsi="Times New Roman"/>
          <w:i/>
        </w:rPr>
        <w:t>X</w:t>
      </w:r>
      <w:r>
        <w:t xml:space="preserve"> = 36 (which is 8 participants </w:t>
      </w:r>
      <w:r>
        <w:rPr>
          <w:i/>
          <w:iCs/>
        </w:rPr>
        <w:t>above</w:t>
      </w:r>
      <w:r>
        <w:t xml:space="preserve"> breakeven),</w:t>
      </w:r>
    </w:p>
    <w:p w14:paraId="01F0279C" w14:textId="77777777" w:rsidR="005370B7" w:rsidRDefault="005370B7" w:rsidP="005370B7">
      <w:pPr>
        <w:pStyle w:val="ISMab"/>
        <w:spacing w:line="360" w:lineRule="auto"/>
        <w:rPr>
          <w:u w:val="single"/>
        </w:rPr>
      </w:pPr>
      <w:r>
        <w:tab/>
      </w:r>
      <w:r>
        <w:tab/>
      </w:r>
      <w:r>
        <w:tab/>
        <w:t>then</w:t>
      </w:r>
      <w:r>
        <w:tab/>
        <w:t xml:space="preserve">   </w:t>
      </w:r>
      <w:r>
        <w:rPr>
          <w:rFonts w:ascii="Times New Roman" w:hAnsi="Times New Roman"/>
          <w:i/>
        </w:rPr>
        <w:t>NI</w:t>
      </w:r>
      <w:r>
        <w:t xml:space="preserve"> = 8(</w:t>
      </w:r>
      <w:r>
        <w:rPr>
          <w:rFonts w:ascii="Times New Roman" w:hAnsi="Times New Roman"/>
          <w:i/>
        </w:rPr>
        <w:t>CM</w:t>
      </w:r>
      <w:r>
        <w:t>) = 8($</w:t>
      </w:r>
      <w:r w:rsidR="00A1068D">
        <w:t>50</w:t>
      </w:r>
      <w:r>
        <w:t xml:space="preserve">) = </w:t>
      </w:r>
      <w:r>
        <w:rPr>
          <w:u w:val="double"/>
        </w:rPr>
        <w:t>$</w:t>
      </w:r>
      <w:r w:rsidR="00A1068D">
        <w:rPr>
          <w:u w:val="double"/>
        </w:rPr>
        <w:t>4</w:t>
      </w:r>
      <w:r>
        <w:rPr>
          <w:u w:val="double"/>
        </w:rPr>
        <w:t>00</w:t>
      </w:r>
    </w:p>
    <w:p w14:paraId="752C3A46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>A loss of $</w:t>
      </w:r>
      <w:r w:rsidR="00A1068D">
        <w:t>4</w:t>
      </w:r>
      <w:r>
        <w:t>00 will be incurred if there are</w:t>
      </w:r>
    </w:p>
    <w:p w14:paraId="3CC48EE3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 w:rsidRPr="00435131">
        <w:rPr>
          <w:position w:val="-22"/>
        </w:rPr>
        <w:object w:dxaOrig="480" w:dyaOrig="580" w14:anchorId="1DFB5D47">
          <v:shape id="_x0000_i1117" type="#_x0000_t75" style="width:21.5pt;height:29pt" o:ole="">
            <v:imagedata r:id="rId189" o:title=""/>
          </v:shape>
          <o:OLEObject Type="Embed" ProgID="Equation.3" ShapeID="_x0000_i1117" DrawAspect="Content" ObjectID="_1654979217" r:id="rId190"/>
        </w:object>
      </w:r>
      <w:r>
        <w:t xml:space="preserve">= </w:t>
      </w:r>
      <w:r w:rsidR="00A1068D" w:rsidRPr="00A1068D">
        <w:rPr>
          <w:position w:val="-24"/>
        </w:rPr>
        <w:object w:dxaOrig="600" w:dyaOrig="600" w14:anchorId="4F364116">
          <v:shape id="_x0000_i1118" type="#_x0000_t75" style="width:29pt;height:29pt" o:ole="" fillcolor="window">
            <v:imagedata r:id="rId191" o:title=""/>
          </v:shape>
          <o:OLEObject Type="Embed" ProgID="Equation.3" ShapeID="_x0000_i1118" DrawAspect="Content" ObjectID="_1654979218" r:id="rId192"/>
        </w:object>
      </w:r>
      <w:r>
        <w:t xml:space="preserve"> = 8 </w:t>
      </w:r>
      <w:r>
        <w:rPr>
          <w:i/>
          <w:iCs/>
        </w:rPr>
        <w:t>fewer</w:t>
      </w:r>
      <w:r>
        <w:t xml:space="preserve"> participants than breakeven</w:t>
      </w:r>
    </w:p>
    <w:p w14:paraId="5BAA63D1" w14:textId="77777777" w:rsidR="001B3896" w:rsidRDefault="005370B7" w:rsidP="001B3896">
      <w:pPr>
        <w:pStyle w:val="ISMab"/>
        <w:spacing w:after="180"/>
      </w:pPr>
      <w:r>
        <w:tab/>
      </w:r>
      <w:r>
        <w:tab/>
      </w:r>
      <w:r>
        <w:tab/>
        <w:t xml:space="preserve">Hence, the minimum number of participants is 28 – 8 = </w:t>
      </w:r>
      <w:r>
        <w:rPr>
          <w:u w:val="double"/>
        </w:rPr>
        <w:t>20</w:t>
      </w:r>
      <w:r>
        <w:t>.</w:t>
      </w:r>
    </w:p>
    <w:p w14:paraId="32C44276" w14:textId="77777777" w:rsidR="005370B7" w:rsidRDefault="005370B7" w:rsidP="005370B7">
      <w:pPr>
        <w:pStyle w:val="ISMab"/>
      </w:pPr>
      <w:r>
        <w:tab/>
        <w:t>21.</w:t>
      </w:r>
      <w:r>
        <w:tab/>
        <w:t xml:space="preserve">Given: If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A1068D">
        <w:t>46</w:t>
      </w:r>
      <w:r>
        <w:t xml:space="preserve">, </w:t>
      </w:r>
      <w:r>
        <w:rPr>
          <w:rFonts w:ascii="Times New Roman" w:hAnsi="Times New Roman"/>
          <w:i/>
        </w:rPr>
        <w:t>FC</w:t>
      </w:r>
      <w:r>
        <w:t xml:space="preserve"> = $</w:t>
      </w:r>
      <w:r w:rsidR="00A1068D">
        <w:t>54</w:t>
      </w:r>
      <w:r>
        <w:t xml:space="preserve">00, then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A1068D">
        <w:t>24</w:t>
      </w:r>
      <w:r>
        <w:t xml:space="preserve"> + 0.1($</w:t>
      </w:r>
      <w:r w:rsidR="00A1068D">
        <w:t>46</w:t>
      </w:r>
      <w:r>
        <w:t>) = $</w:t>
      </w:r>
      <w:r w:rsidR="00A1068D">
        <w:t>28</w:t>
      </w:r>
      <w:r>
        <w:t>.</w:t>
      </w:r>
      <w:r w:rsidR="00A1068D">
        <w:t>6</w:t>
      </w:r>
      <w:r>
        <w:t>0</w:t>
      </w:r>
    </w:p>
    <w:p w14:paraId="2E36742C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  <w:t xml:space="preserve">      If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A1068D">
        <w:t>56</w:t>
      </w:r>
      <w:r>
        <w:t xml:space="preserve">, </w:t>
      </w:r>
      <w:r>
        <w:rPr>
          <w:rFonts w:ascii="Times New Roman" w:hAnsi="Times New Roman"/>
          <w:i/>
        </w:rPr>
        <w:t>FC</w:t>
      </w:r>
      <w:r>
        <w:t xml:space="preserve"> = $</w:t>
      </w:r>
      <w:r w:rsidR="00A1068D">
        <w:t>54</w:t>
      </w:r>
      <w:r>
        <w:t xml:space="preserve">00, then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A1068D">
        <w:t>24</w:t>
      </w:r>
      <w:r>
        <w:t xml:space="preserve"> + 0.1($</w:t>
      </w:r>
      <w:r w:rsidR="00A1068D">
        <w:t>56</w:t>
      </w:r>
      <w:r>
        <w:t>) = $</w:t>
      </w:r>
      <w:r w:rsidR="00A1068D">
        <w:t>29</w:t>
      </w:r>
      <w:r>
        <w:t>.</w:t>
      </w:r>
      <w:r w:rsidR="00A1068D">
        <w:t>6</w:t>
      </w:r>
      <w:r>
        <w:t>0</w:t>
      </w:r>
    </w:p>
    <w:p w14:paraId="7A138483" w14:textId="77777777" w:rsidR="005370B7" w:rsidRDefault="005370B7" w:rsidP="005370B7">
      <w:pPr>
        <w:pStyle w:val="ISMab"/>
        <w:rPr>
          <w:u w:val="single"/>
        </w:rPr>
      </w:pPr>
      <w:r>
        <w:tab/>
      </w:r>
      <w:r>
        <w:tab/>
      </w:r>
      <w:r>
        <w:tab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 w:rsidR="00E80977">
        <w:rPr>
          <w:u w:val="single"/>
        </w:rPr>
        <w:t>If</w:t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rFonts w:ascii="Times New Roman" w:hAnsi="Times New Roman"/>
          <w:i/>
          <w:u w:val="single"/>
        </w:rPr>
        <w:t xml:space="preserve">S </w:t>
      </w:r>
      <w:r>
        <w:rPr>
          <w:u w:val="single"/>
        </w:rPr>
        <w:t>= $</w:t>
      </w:r>
      <w:r w:rsidR="00A1068D">
        <w:rPr>
          <w:u w:val="single"/>
        </w:rPr>
        <w:t>46</w:t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t>__</w:t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tab/>
      </w:r>
      <w:r>
        <w:tab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 w:rsidR="00E80977">
        <w:rPr>
          <w:u w:val="single"/>
        </w:rPr>
        <w:t>If</w:t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rFonts w:ascii="Times New Roman" w:hAnsi="Times New Roman"/>
          <w:i/>
          <w:u w:val="single"/>
        </w:rPr>
        <w:t>S</w:t>
      </w:r>
      <w:r>
        <w:rPr>
          <w:u w:val="single"/>
        </w:rPr>
        <w:t xml:space="preserve"> = $</w:t>
      </w:r>
      <w:r w:rsidR="00A1068D">
        <w:rPr>
          <w:u w:val="single"/>
        </w:rPr>
        <w:t>56</w:t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  <w:r>
        <w:rPr>
          <w:u w:val="single"/>
        </w:rPr>
        <w:sym w:font="Symbol" w:char="F020"/>
      </w:r>
    </w:p>
    <w:p w14:paraId="59CF8F32" w14:textId="77777777" w:rsidR="00E80977" w:rsidRDefault="00E80977" w:rsidP="005370B7">
      <w:pPr>
        <w:pStyle w:val="ISMab"/>
      </w:pPr>
    </w:p>
    <w:p w14:paraId="0AB569E1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CM</w:t>
      </w:r>
      <w:r>
        <w:t xml:space="preserve"> = $</w:t>
      </w:r>
      <w:r w:rsidR="00A1068D">
        <w:t>46</w:t>
      </w:r>
      <w:r>
        <w:t xml:space="preserve"> – $</w:t>
      </w:r>
      <w:r w:rsidR="00A1068D">
        <w:t>28</w:t>
      </w:r>
      <w:r>
        <w:t>.</w:t>
      </w:r>
      <w:r w:rsidR="00A1068D">
        <w:t>6</w:t>
      </w:r>
      <w:r>
        <w:t>0 = $</w:t>
      </w:r>
      <w:r w:rsidR="00A1068D">
        <w:t>17</w:t>
      </w:r>
      <w:r>
        <w:t>.</w:t>
      </w:r>
      <w:r w:rsidR="00A1068D">
        <w:t>4</w:t>
      </w:r>
      <w:r>
        <w:t>0</w:t>
      </w:r>
      <w:r>
        <w:tab/>
      </w:r>
      <w:bookmarkStart w:id="0" w:name="_GoBack"/>
      <w:bookmarkEnd w:id="0"/>
      <w:r>
        <w:tab/>
      </w:r>
      <w:r>
        <w:tab/>
      </w:r>
      <w:r>
        <w:rPr>
          <w:rFonts w:ascii="Times New Roman" w:hAnsi="Times New Roman"/>
          <w:i/>
        </w:rPr>
        <w:t>CM</w:t>
      </w:r>
      <w:r>
        <w:t xml:space="preserve"> = $</w:t>
      </w:r>
      <w:r w:rsidR="00A1068D">
        <w:t>56</w:t>
      </w:r>
      <w:r>
        <w:t xml:space="preserve"> – $</w:t>
      </w:r>
      <w:r w:rsidR="00A1068D">
        <w:t>29</w:t>
      </w:r>
      <w:r>
        <w:t>.</w:t>
      </w:r>
      <w:r w:rsidR="00A1068D">
        <w:t>6</w:t>
      </w:r>
      <w:r>
        <w:t>0 = $</w:t>
      </w:r>
      <w:r w:rsidR="00A1068D">
        <w:t>26</w:t>
      </w:r>
      <w:r>
        <w:t>.</w:t>
      </w:r>
      <w:r w:rsidR="00A1068D">
        <w:t>4</w:t>
      </w:r>
      <w:r>
        <w:t>0</w:t>
      </w:r>
    </w:p>
    <w:p w14:paraId="6CAB81C0" w14:textId="77777777" w:rsidR="005370B7" w:rsidRDefault="005370B7" w:rsidP="005370B7">
      <w:pPr>
        <w:pStyle w:val="ISMab"/>
      </w:pPr>
      <w:r>
        <w:tab/>
      </w:r>
      <w:r>
        <w:tab/>
      </w:r>
      <w:r>
        <w:tab/>
        <w:t>To break even,</w:t>
      </w:r>
      <w:r>
        <w:tab/>
      </w:r>
      <w:r>
        <w:tab/>
      </w:r>
      <w:r>
        <w:tab/>
      </w:r>
      <w:r>
        <w:tab/>
        <w:t>To break even,</w:t>
      </w:r>
    </w:p>
    <w:p w14:paraId="0A9D989E" w14:textId="5023405D" w:rsidR="005370B7" w:rsidRDefault="005370B7" w:rsidP="00416054">
      <w:pPr>
        <w:pStyle w:val="ISMab"/>
        <w:tabs>
          <w:tab w:val="left" w:pos="5103"/>
        </w:tabs>
      </w:pPr>
      <w:r>
        <w:tab/>
      </w:r>
      <w:r>
        <w:tab/>
      </w:r>
      <w:r>
        <w:tab/>
        <w:t xml:space="preserve">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Pr="00435131">
        <w:rPr>
          <w:position w:val="-22"/>
        </w:rPr>
        <w:object w:dxaOrig="480" w:dyaOrig="580" w14:anchorId="6F6BD017">
          <v:shape id="_x0000_i1119" type="#_x0000_t75" style="width:21.5pt;height:29pt" o:ole="">
            <v:imagedata r:id="rId193" o:title=""/>
          </v:shape>
          <o:OLEObject Type="Embed" ProgID="Equation.3" ShapeID="_x0000_i1119" DrawAspect="Content" ObjectID="_1654979219" r:id="rId194"/>
        </w:object>
      </w:r>
      <w:r>
        <w:t>=</w:t>
      </w:r>
      <w:r w:rsidR="00A1068D" w:rsidRPr="00A1068D">
        <w:rPr>
          <w:position w:val="-24"/>
        </w:rPr>
        <w:object w:dxaOrig="780" w:dyaOrig="600" w14:anchorId="161B002A">
          <v:shape id="_x0000_i1120" type="#_x0000_t75" style="width:35.55pt;height:29pt" o:ole="" fillcolor="window">
            <v:imagedata r:id="rId195" o:title=""/>
          </v:shape>
          <o:OLEObject Type="Embed" ProgID="Equation.3" ShapeID="_x0000_i1120" DrawAspect="Content" ObjectID="_1654979220" r:id="rId196"/>
        </w:object>
      </w:r>
      <w:r>
        <w:t xml:space="preserve">= 310.34 = </w:t>
      </w:r>
      <w:r>
        <w:rPr>
          <w:u w:val="double"/>
        </w:rPr>
        <w:t>311</w:t>
      </w:r>
      <w:r>
        <w:tab/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Pr="00435131">
        <w:rPr>
          <w:position w:val="-22"/>
        </w:rPr>
        <w:object w:dxaOrig="480" w:dyaOrig="580" w14:anchorId="24E1FDD6">
          <v:shape id="_x0000_i1121" type="#_x0000_t75" style="width:21.5pt;height:29pt" o:ole="">
            <v:imagedata r:id="rId193" o:title=""/>
          </v:shape>
          <o:OLEObject Type="Embed" ProgID="Equation.3" ShapeID="_x0000_i1121" DrawAspect="Content" ObjectID="_1654979221" r:id="rId197"/>
        </w:object>
      </w:r>
      <w:r>
        <w:t>=</w:t>
      </w:r>
      <w:r w:rsidR="00A1068D" w:rsidRPr="00A1068D">
        <w:rPr>
          <w:position w:val="-24"/>
        </w:rPr>
        <w:object w:dxaOrig="780" w:dyaOrig="600" w14:anchorId="0CD3C586">
          <v:shape id="_x0000_i1122" type="#_x0000_t75" style="width:35.55pt;height:29pt" o:ole="" fillcolor="window">
            <v:imagedata r:id="rId198" o:title=""/>
          </v:shape>
          <o:OLEObject Type="Embed" ProgID="Equation.3" ShapeID="_x0000_i1122" DrawAspect="Content" ObjectID="_1654979222" r:id="rId199"/>
        </w:object>
      </w:r>
      <w:r>
        <w:t xml:space="preserve">= 204.55 = </w:t>
      </w:r>
      <w:r>
        <w:rPr>
          <w:u w:val="double"/>
        </w:rPr>
        <w:t>205</w:t>
      </w:r>
    </w:p>
    <w:p w14:paraId="5AF48E3C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We have rounded up to get the </w:t>
      </w:r>
      <w:r>
        <w:rPr>
          <w:i/>
        </w:rPr>
        <w:t>smallest</w:t>
      </w:r>
      <w:r>
        <w:t xml:space="preserve"> number of tickets </w:t>
      </w:r>
    </w:p>
    <w:p w14:paraId="73016D69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  <w:t xml:space="preserve">that will make </w:t>
      </w:r>
      <w:r>
        <w:rPr>
          <w:rFonts w:ascii="Times New Roman" w:hAnsi="Times New Roman"/>
          <w:i/>
        </w:rPr>
        <w:t>NI</w:t>
      </w:r>
      <w:r>
        <w:t xml:space="preserve"> = 0 or a small profit.</w:t>
      </w:r>
    </w:p>
    <w:p w14:paraId="18CF3847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If 400 tickets are sold,</w:t>
      </w:r>
      <w:r>
        <w:tab/>
      </w:r>
      <w:r>
        <w:tab/>
      </w:r>
      <w:r>
        <w:tab/>
        <w:t>If 300 tickets are sold,</w:t>
      </w:r>
    </w:p>
    <w:p w14:paraId="60AEBB41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    </w:t>
      </w:r>
      <w:r>
        <w:rPr>
          <w:rFonts w:ascii="Times New Roman" w:hAnsi="Times New Roman"/>
          <w:i/>
        </w:rPr>
        <w:t>NI</w:t>
      </w:r>
      <w:r>
        <w:t xml:space="preserve"> = $</w:t>
      </w:r>
      <w:r w:rsidR="00A1068D">
        <w:t>17.40</w:t>
      </w:r>
      <w:r>
        <w:t xml:space="preserve">(400 – </w:t>
      </w:r>
      <w:r w:rsidR="00C35D9D">
        <w:t>311</w:t>
      </w:r>
      <w:r>
        <w:t>)</w:t>
      </w:r>
      <w:r>
        <w:tab/>
      </w:r>
      <w:r>
        <w:tab/>
        <w:t xml:space="preserve">    </w:t>
      </w:r>
      <w:r w:rsidR="00C35D9D">
        <w:t xml:space="preserve">   </w:t>
      </w:r>
      <w:r>
        <w:rPr>
          <w:rFonts w:ascii="Times New Roman" w:hAnsi="Times New Roman"/>
          <w:i/>
        </w:rPr>
        <w:t>NI</w:t>
      </w:r>
      <w:r>
        <w:t xml:space="preserve"> = $</w:t>
      </w:r>
      <w:r w:rsidR="00A1068D">
        <w:t>26</w:t>
      </w:r>
      <w:r>
        <w:t>.</w:t>
      </w:r>
      <w:r w:rsidR="00A1068D">
        <w:t>4</w:t>
      </w:r>
      <w:r>
        <w:t>0(300 – 20</w:t>
      </w:r>
      <w:r w:rsidR="00C35D9D">
        <w:t>5</w:t>
      </w:r>
      <w:r>
        <w:t>)</w:t>
      </w:r>
    </w:p>
    <w:p w14:paraId="2A52A70C" w14:textId="77777777" w:rsidR="00180760" w:rsidRDefault="005370B7" w:rsidP="00FF3ED8">
      <w:pPr>
        <w:pStyle w:val="ISMab"/>
        <w:spacing w:after="180"/>
        <w:rPr>
          <w:u w:val="double"/>
        </w:rPr>
      </w:pPr>
      <w:r>
        <w:tab/>
      </w:r>
      <w:r>
        <w:tab/>
      </w:r>
      <w:r>
        <w:tab/>
      </w:r>
      <w:r>
        <w:tab/>
        <w:t xml:space="preserve">= </w:t>
      </w:r>
      <w:r>
        <w:rPr>
          <w:u w:val="double"/>
        </w:rPr>
        <w:t>$</w:t>
      </w:r>
      <w:r w:rsidR="00A1068D">
        <w:rPr>
          <w:u w:val="double"/>
        </w:rPr>
        <w:t>15</w:t>
      </w:r>
      <w:r w:rsidR="00C35D9D">
        <w:rPr>
          <w:u w:val="double"/>
        </w:rPr>
        <w:t>48.60</w:t>
      </w:r>
      <w:r>
        <w:tab/>
      </w:r>
      <w:r>
        <w:tab/>
      </w:r>
      <w:r>
        <w:tab/>
      </w:r>
      <w:r w:rsidR="00C35D9D">
        <w:tab/>
      </w:r>
      <w:r>
        <w:t xml:space="preserve">= </w:t>
      </w:r>
      <w:r>
        <w:rPr>
          <w:u w:val="double"/>
        </w:rPr>
        <w:t>$</w:t>
      </w:r>
      <w:r w:rsidR="00A1068D">
        <w:rPr>
          <w:u w:val="double"/>
        </w:rPr>
        <w:t>25</w:t>
      </w:r>
      <w:r w:rsidR="00C35D9D">
        <w:rPr>
          <w:u w:val="double"/>
        </w:rPr>
        <w:t>08.00</w:t>
      </w:r>
    </w:p>
    <w:p w14:paraId="3FDF498E" w14:textId="77777777" w:rsidR="005370B7" w:rsidRDefault="005370B7" w:rsidP="005370B7">
      <w:pPr>
        <w:pStyle w:val="ISMab"/>
      </w:pPr>
      <w:r>
        <w:tab/>
        <w:t>23.</w:t>
      </w:r>
      <w:r>
        <w:tab/>
        <w:t xml:space="preserve">Given: </w:t>
      </w:r>
      <w:r>
        <w:rPr>
          <w:rFonts w:ascii="Times New Roman" w:hAnsi="Times New Roman"/>
          <w:i/>
          <w:iCs/>
        </w:rPr>
        <w:t>S</w:t>
      </w:r>
      <w:r>
        <w:rPr>
          <w:i/>
          <w:iCs/>
        </w:rPr>
        <w:t xml:space="preserve"> </w:t>
      </w:r>
      <w:r>
        <w:t xml:space="preserve">= $37.50, </w:t>
      </w:r>
      <w:r>
        <w:rPr>
          <w:rFonts w:ascii="Times New Roman" w:hAnsi="Times New Roman"/>
          <w:i/>
          <w:iCs/>
        </w:rPr>
        <w:t>VC</w:t>
      </w:r>
      <w:r>
        <w:t xml:space="preserve"> = $13.25, </w:t>
      </w:r>
      <w:r>
        <w:rPr>
          <w:rFonts w:ascii="Times New Roman" w:hAnsi="Times New Roman"/>
          <w:i/>
          <w:iCs/>
        </w:rPr>
        <w:t>FC</w:t>
      </w:r>
      <w:r>
        <w:t xml:space="preserve"> = $5600/month</w:t>
      </w:r>
    </w:p>
    <w:p w14:paraId="7415B063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  <w:t xml:space="preserve">Last year's </w:t>
      </w:r>
      <w:r>
        <w:rPr>
          <w:rFonts w:ascii="Times New Roman" w:hAnsi="Times New Roman"/>
          <w:i/>
          <w:iCs/>
        </w:rPr>
        <w:t>CM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= S – VC</w:t>
      </w:r>
      <w:r>
        <w:t xml:space="preserve"> = $37.50 – $13.25 = $24.25</w:t>
      </w:r>
    </w:p>
    <w:p w14:paraId="7F1CC411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Last year’s break-even volume = </w:t>
      </w:r>
      <w:r w:rsidRPr="00435131">
        <w:rPr>
          <w:position w:val="-22"/>
        </w:rPr>
        <w:object w:dxaOrig="480" w:dyaOrig="580" w14:anchorId="334D63CC">
          <v:shape id="_x0000_i1123" type="#_x0000_t75" style="width:21.5pt;height:29pt" o:ole="" fillcolor="window">
            <v:imagedata r:id="rId146" o:title=""/>
          </v:shape>
          <o:OLEObject Type="Embed" ProgID="Equation.3" ShapeID="_x0000_i1123" DrawAspect="Content" ObjectID="_1654979223" r:id="rId200"/>
        </w:object>
      </w:r>
      <w:r>
        <w:t xml:space="preserve"> = </w:t>
      </w:r>
      <w:r w:rsidRPr="00435131">
        <w:rPr>
          <w:position w:val="-24"/>
        </w:rPr>
        <w:object w:dxaOrig="760" w:dyaOrig="600" w14:anchorId="3AFA52D7">
          <v:shape id="_x0000_i1124" type="#_x0000_t75" style="width:35.55pt;height:29pt" o:ole="" fillcolor="window">
            <v:imagedata r:id="rId201" o:title=""/>
          </v:shape>
          <o:OLEObject Type="Embed" ProgID="Equation.3" ShapeID="_x0000_i1124" DrawAspect="Content" ObjectID="_1654979224" r:id="rId202"/>
        </w:object>
      </w:r>
      <w:r>
        <w:t xml:space="preserve"> = 231 units/month</w:t>
      </w:r>
    </w:p>
    <w:p w14:paraId="0D9AB4FE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This year, </w:t>
      </w:r>
      <w:r>
        <w:rPr>
          <w:rFonts w:ascii="Times New Roman" w:hAnsi="Times New Roman"/>
          <w:i/>
          <w:iCs/>
        </w:rPr>
        <w:t>VC</w:t>
      </w:r>
      <w:r>
        <w:t xml:space="preserve"> = $15, </w:t>
      </w:r>
      <w:r>
        <w:rPr>
          <w:rFonts w:ascii="Times New Roman" w:hAnsi="Times New Roman"/>
          <w:i/>
          <w:iCs/>
        </w:rPr>
        <w:t>FC</w:t>
      </w:r>
      <w:r>
        <w:t xml:space="preserve"> = $6000/month. For the break-even</w:t>
      </w:r>
    </w:p>
    <w:p w14:paraId="031E2EA6" w14:textId="77777777" w:rsidR="005370B7" w:rsidRDefault="005370B7" w:rsidP="005370B7">
      <w:pPr>
        <w:pStyle w:val="ISMab"/>
      </w:pPr>
      <w:r>
        <w:tab/>
      </w:r>
      <w:r>
        <w:tab/>
      </w:r>
      <w:r>
        <w:tab/>
        <w:t>volume to still be 231 griddles/month,</w:t>
      </w:r>
    </w:p>
    <w:p w14:paraId="37F0368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CM</w:t>
      </w:r>
      <w:r>
        <w:t xml:space="preserve"> =</w:t>
      </w:r>
      <w:r w:rsidRPr="00435131">
        <w:rPr>
          <w:position w:val="-28"/>
        </w:rPr>
        <w:object w:dxaOrig="2100" w:dyaOrig="639" w14:anchorId="3048D1C1">
          <v:shape id="_x0000_i1125" type="#_x0000_t75" style="width:108.45pt;height:29pt" o:ole="" fillcolor="window">
            <v:imagedata r:id="rId203" o:title=""/>
          </v:shape>
          <o:OLEObject Type="Embed" ProgID="Equation.3" ShapeID="_x0000_i1125" DrawAspect="Content" ObjectID="_1654979225" r:id="rId204"/>
        </w:object>
      </w:r>
      <w:r>
        <w:t xml:space="preserve"> = </w:t>
      </w:r>
      <w:r w:rsidRPr="00435131">
        <w:rPr>
          <w:position w:val="-22"/>
        </w:rPr>
        <w:object w:dxaOrig="720" w:dyaOrig="580" w14:anchorId="74A3B62C">
          <v:shape id="_x0000_i1126" type="#_x0000_t75" style="width:36.45pt;height:29pt" o:ole="" fillcolor="window">
            <v:imagedata r:id="rId132" o:title=""/>
          </v:shape>
          <o:OLEObject Type="Embed" ProgID="Equation.3" ShapeID="_x0000_i1126" DrawAspect="Content" ObjectID="_1654979226" r:id="rId205"/>
        </w:object>
      </w:r>
      <w:r>
        <w:t xml:space="preserve"> = $25.97 and</w:t>
      </w:r>
    </w:p>
    <w:p w14:paraId="15689092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S = VC + CM</w:t>
      </w:r>
      <w:r>
        <w:t xml:space="preserve"> = $15 + $25.97 = </w:t>
      </w:r>
      <w:r>
        <w:rPr>
          <w:u w:val="double"/>
        </w:rPr>
        <w:t>$40.97</w:t>
      </w:r>
    </w:p>
    <w:p w14:paraId="677EEC01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Last year’s </w:t>
      </w:r>
      <w:r>
        <w:rPr>
          <w:rFonts w:ascii="Times New Roman" w:hAnsi="Times New Roman"/>
          <w:i/>
          <w:iCs/>
        </w:rPr>
        <w:t>NI = (CM)X – FC</w:t>
      </w:r>
      <w:r>
        <w:t xml:space="preserve"> = ($24.25)300 – $5600 = $1675.00. In order that</w:t>
      </w:r>
    </w:p>
    <w:p w14:paraId="0B30E0B2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this year's profit also be $1675/month on sales of 300 griddles/month,</w:t>
      </w:r>
    </w:p>
    <w:p w14:paraId="6D28C994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$1675 = 300</w:t>
      </w:r>
      <w:r>
        <w:rPr>
          <w:rFonts w:ascii="Times New Roman" w:hAnsi="Times New Roman"/>
          <w:i/>
          <w:iCs/>
        </w:rPr>
        <w:t>CM</w:t>
      </w:r>
      <w:r>
        <w:t xml:space="preserve"> – $6000</w:t>
      </w:r>
    </w:p>
    <w:p w14:paraId="50CA2674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  <w:iCs/>
        </w:rPr>
        <w:t>CM</w:t>
      </w:r>
      <w:r>
        <w:t xml:space="preserve"> = </w:t>
      </w:r>
      <w:r w:rsidRPr="00435131">
        <w:rPr>
          <w:position w:val="-22"/>
        </w:rPr>
        <w:object w:dxaOrig="720" w:dyaOrig="580" w14:anchorId="4790A6C0">
          <v:shape id="_x0000_i1127" type="#_x0000_t75" style="width:36.45pt;height:29pt" o:ole="" fillcolor="window">
            <v:imagedata r:id="rId134" o:title=""/>
          </v:shape>
          <o:OLEObject Type="Embed" ProgID="Equation.3" ShapeID="_x0000_i1127" DrawAspect="Content" ObjectID="_1654979227" r:id="rId206"/>
        </w:object>
      </w:r>
      <w:r>
        <w:t xml:space="preserve"> = $25.58</w:t>
      </w:r>
    </w:p>
    <w:p w14:paraId="76321B5C" w14:textId="77777777" w:rsidR="005370B7" w:rsidRDefault="005370B7" w:rsidP="005370B7">
      <w:pPr>
        <w:pStyle w:val="ISMab"/>
        <w:spacing w:after="180"/>
      </w:pPr>
      <w:r>
        <w:tab/>
      </w:r>
      <w:r>
        <w:tab/>
      </w:r>
      <w:r>
        <w:tab/>
        <w:t>and</w:t>
      </w:r>
      <w:r>
        <w:tab/>
      </w:r>
      <w:r>
        <w:rPr>
          <w:rFonts w:ascii="Times New Roman" w:hAnsi="Times New Roman"/>
          <w:i/>
        </w:rPr>
        <w:t>S = CM + VC</w:t>
      </w:r>
      <w:r>
        <w:t xml:space="preserve"> = $25.58 + $15 = </w:t>
      </w:r>
      <w:r>
        <w:rPr>
          <w:u w:val="double"/>
        </w:rPr>
        <w:t>$40.58</w:t>
      </w:r>
    </w:p>
    <w:p w14:paraId="7B5095D9" w14:textId="77777777" w:rsidR="005370B7" w:rsidRDefault="005370B7" w:rsidP="005370B7">
      <w:pPr>
        <w:pStyle w:val="ISMab"/>
      </w:pPr>
      <w:r>
        <w:tab/>
        <w:t>25.</w:t>
      </w:r>
      <w:r>
        <w:tab/>
        <w:t>Given:</w:t>
      </w:r>
      <w:r>
        <w:tab/>
      </w:r>
      <w:r>
        <w:rPr>
          <w:rFonts w:ascii="Times New Roman" w:hAnsi="Times New Roman"/>
          <w:i/>
        </w:rPr>
        <w:t>S</w:t>
      </w:r>
      <w:r>
        <w:t xml:space="preserve"> = $</w:t>
      </w:r>
      <w:r w:rsidR="00747436">
        <w:t>18</w:t>
      </w:r>
      <w:r>
        <w:t xml:space="preserve">0/tonne, </w:t>
      </w:r>
      <w:r>
        <w:rPr>
          <w:rFonts w:ascii="Times New Roman" w:hAnsi="Times New Roman"/>
          <w:i/>
        </w:rPr>
        <w:t>VC</w:t>
      </w:r>
      <w:r>
        <w:t xml:space="preserve"> = $</w:t>
      </w:r>
      <w:r w:rsidR="00747436">
        <w:t>42</w:t>
      </w:r>
      <w:r>
        <w:t xml:space="preserve"> + $</w:t>
      </w:r>
      <w:r w:rsidR="00747436">
        <w:t>24</w:t>
      </w:r>
      <w:r>
        <w:t xml:space="preserve"> = $</w:t>
      </w:r>
      <w:r w:rsidR="00747436">
        <w:t>66</w:t>
      </w:r>
      <w:r>
        <w:t xml:space="preserve"> per tonne,</w:t>
      </w:r>
    </w:p>
    <w:p w14:paraId="5D91A8BB" w14:textId="77777777" w:rsidR="005370B7" w:rsidRDefault="005370B7" w:rsidP="005370B7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FC</w:t>
      </w:r>
      <w:r>
        <w:t xml:space="preserve"> = $</w:t>
      </w:r>
      <w:r w:rsidR="00747436">
        <w:t>4</w:t>
      </w:r>
      <w:r>
        <w:t>00 + $</w:t>
      </w:r>
      <w:r w:rsidR="00747436">
        <w:t>6</w:t>
      </w:r>
      <w:r>
        <w:t>00 + $</w:t>
      </w:r>
      <w:r w:rsidR="00747436">
        <w:t>450</w:t>
      </w:r>
      <w:r>
        <w:t xml:space="preserve"> = $</w:t>
      </w:r>
      <w:r w:rsidR="00747436">
        <w:t>1450</w:t>
      </w:r>
      <w:r>
        <w:t xml:space="preserve"> per hectare</w:t>
      </w:r>
    </w:p>
    <w:p w14:paraId="3802F45D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CM = S – VC</w:t>
      </w:r>
      <w:r>
        <w:t xml:space="preserve"> = $</w:t>
      </w:r>
      <w:r w:rsidR="00747436">
        <w:t>18</w:t>
      </w:r>
      <w:r>
        <w:t>0 – $</w:t>
      </w:r>
      <w:r w:rsidR="00747436">
        <w:t>66</w:t>
      </w:r>
      <w:r>
        <w:t xml:space="preserve"> = $</w:t>
      </w:r>
      <w:r w:rsidR="00747436">
        <w:t>114</w:t>
      </w:r>
      <w:r>
        <w:t xml:space="preserve"> per tonne</w:t>
      </w:r>
    </w:p>
    <w:p w14:paraId="646552DF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  <w:t xml:space="preserve">Break-even yield = </w:t>
      </w:r>
      <w:r w:rsidRPr="00435131">
        <w:rPr>
          <w:position w:val="-22"/>
        </w:rPr>
        <w:object w:dxaOrig="480" w:dyaOrig="580" w14:anchorId="1359FBD4">
          <v:shape id="_x0000_i1128" type="#_x0000_t75" style="width:21.5pt;height:29pt" o:ole="" fillcolor="window">
            <v:imagedata r:id="rId146" o:title=""/>
          </v:shape>
          <o:OLEObject Type="Embed" ProgID="Equation.3" ShapeID="_x0000_i1128" DrawAspect="Content" ObjectID="_1654979228" r:id="rId207"/>
        </w:object>
      </w:r>
      <w:r>
        <w:t xml:space="preserve"> = </w:t>
      </w:r>
      <w:r w:rsidR="00754CF9" w:rsidRPr="00EA5D5A">
        <w:rPr>
          <w:position w:val="-30"/>
        </w:rPr>
        <w:object w:dxaOrig="1820" w:dyaOrig="680" w14:anchorId="7E1EB2F4">
          <v:shape id="_x0000_i1129" type="#_x0000_t75" style="width:93.5pt;height:36.45pt" o:ole="" fillcolor="window">
            <v:imagedata r:id="rId208" o:title=""/>
          </v:shape>
          <o:OLEObject Type="Embed" ProgID="Equation.3" ShapeID="_x0000_i1129" DrawAspect="Content" ObjectID="_1654979229" r:id="rId209"/>
        </w:object>
      </w:r>
      <w:r>
        <w:t xml:space="preserve"> = </w:t>
      </w:r>
      <w:r>
        <w:rPr>
          <w:u w:val="double"/>
        </w:rPr>
        <w:t>12.72 tonnes/hectare</w:t>
      </w:r>
    </w:p>
    <w:p w14:paraId="1E2932F8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If </w:t>
      </w:r>
      <w:r>
        <w:rPr>
          <w:rFonts w:ascii="Times New Roman" w:hAnsi="Times New Roman"/>
          <w:i/>
        </w:rPr>
        <w:t>S</w:t>
      </w:r>
      <w:r>
        <w:t xml:space="preserve"> = $</w:t>
      </w:r>
      <w:r w:rsidR="00747436">
        <w:t>190</w:t>
      </w:r>
      <w:r>
        <w:t xml:space="preserve"> per tonne, then </w:t>
      </w:r>
      <w:r>
        <w:rPr>
          <w:rFonts w:ascii="Times New Roman" w:hAnsi="Times New Roman"/>
          <w:i/>
        </w:rPr>
        <w:t>CM</w:t>
      </w:r>
      <w:r>
        <w:t xml:space="preserve"> = $</w:t>
      </w:r>
      <w:r w:rsidR="00747436">
        <w:t>124</w:t>
      </w:r>
      <w:r>
        <w:t xml:space="preserve"> per tonne and</w:t>
      </w:r>
    </w:p>
    <w:p w14:paraId="2D951489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Break-even yield = </w:t>
      </w:r>
      <w:r w:rsidR="00754CF9" w:rsidRPr="00EA5D5A">
        <w:rPr>
          <w:position w:val="-30"/>
        </w:rPr>
        <w:object w:dxaOrig="1820" w:dyaOrig="680" w14:anchorId="7AC42AA8">
          <v:shape id="_x0000_i1130" type="#_x0000_t75" style="width:93.5pt;height:36.45pt" o:ole="" fillcolor="window">
            <v:imagedata r:id="rId210" o:title=""/>
          </v:shape>
          <o:OLEObject Type="Embed" ProgID="Equation.3" ShapeID="_x0000_i1130" DrawAspect="Content" ObjectID="_1654979230" r:id="rId211"/>
        </w:object>
      </w:r>
      <w:r>
        <w:t xml:space="preserve"> = 11.69 tonnes/hectare</w:t>
      </w:r>
    </w:p>
    <w:p w14:paraId="4B418756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 break-even yield is lowered by</w:t>
      </w:r>
    </w:p>
    <w:p w14:paraId="2BF1D798" w14:textId="77777777" w:rsidR="005370B7" w:rsidRDefault="005370B7" w:rsidP="005370B7">
      <w:pPr>
        <w:pStyle w:val="ISMab"/>
        <w:spacing w:line="360" w:lineRule="auto"/>
        <w:rPr>
          <w:u w:val="single"/>
        </w:rPr>
      </w:pPr>
      <w:r>
        <w:lastRenderedPageBreak/>
        <w:tab/>
      </w:r>
      <w:r>
        <w:tab/>
      </w:r>
      <w:r>
        <w:tab/>
      </w:r>
      <w:r>
        <w:tab/>
        <w:t xml:space="preserve">12.72 – 11.69 = </w:t>
      </w:r>
      <w:r>
        <w:rPr>
          <w:u w:val="double"/>
        </w:rPr>
        <w:t>1.03</w:t>
      </w:r>
      <w:r w:rsidRPr="00C12D34">
        <w:rPr>
          <w:u w:val="double"/>
        </w:rPr>
        <w:t xml:space="preserve"> tonnes</w:t>
      </w:r>
      <w:r>
        <w:rPr>
          <w:u w:val="double"/>
        </w:rPr>
        <w:t>/hectare</w:t>
      </w:r>
    </w:p>
    <w:p w14:paraId="77E8A487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 xml:space="preserve">(i)  If </w:t>
      </w:r>
      <w:r>
        <w:rPr>
          <w:rFonts w:ascii="Times New Roman" w:hAnsi="Times New Roman"/>
          <w:i/>
        </w:rPr>
        <w:t>X</w:t>
      </w:r>
      <w:r>
        <w:t xml:space="preserve"> = 15 tonnes/hectare (which is 2.28 tonnes/hectare </w:t>
      </w:r>
      <w:r>
        <w:rPr>
          <w:i/>
        </w:rPr>
        <w:t xml:space="preserve">above </w:t>
      </w:r>
      <w:r>
        <w:t>breakeven),</w:t>
      </w:r>
    </w:p>
    <w:p w14:paraId="32FCC5BB" w14:textId="77777777" w:rsidR="005370B7" w:rsidRDefault="005370B7" w:rsidP="005370B7">
      <w:pPr>
        <w:pStyle w:val="ISMab"/>
        <w:tabs>
          <w:tab w:val="left" w:pos="1620"/>
        </w:tabs>
        <w:spacing w:after="120"/>
        <w:rPr>
          <w:u w:val="single"/>
        </w:rPr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2.28(</w:t>
      </w:r>
      <w:r>
        <w:rPr>
          <w:rFonts w:ascii="Times New Roman" w:hAnsi="Times New Roman"/>
          <w:i/>
        </w:rPr>
        <w:t>CM</w:t>
      </w:r>
      <w:r w:rsidR="00747436">
        <w:t>) = 2.28</w:t>
      </w:r>
      <w:r>
        <w:t>($</w:t>
      </w:r>
      <w:r w:rsidR="00747436">
        <w:t>114</w:t>
      </w:r>
      <w:r>
        <w:t xml:space="preserve">) = </w:t>
      </w:r>
      <w:r>
        <w:rPr>
          <w:u w:val="double"/>
        </w:rPr>
        <w:t>$</w:t>
      </w:r>
      <w:r w:rsidR="00747436">
        <w:rPr>
          <w:u w:val="double"/>
        </w:rPr>
        <w:t>2</w:t>
      </w:r>
      <w:r w:rsidR="00422E3E">
        <w:rPr>
          <w:u w:val="double"/>
        </w:rPr>
        <w:t>59.92</w:t>
      </w:r>
      <w:r>
        <w:rPr>
          <w:u w:val="double"/>
        </w:rPr>
        <w:t xml:space="preserve"> per hectare</w:t>
      </w:r>
    </w:p>
    <w:p w14:paraId="263A65FC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(ii) If </w:t>
      </w:r>
      <w:r>
        <w:rPr>
          <w:rFonts w:ascii="Times New Roman" w:hAnsi="Times New Roman"/>
          <w:i/>
        </w:rPr>
        <w:t>X</w:t>
      </w:r>
      <w:r>
        <w:t xml:space="preserve"> = 10 tonnes/hectare (which is 2.72 tonnes/hectare </w:t>
      </w:r>
      <w:r>
        <w:rPr>
          <w:i/>
        </w:rPr>
        <w:t xml:space="preserve">below </w:t>
      </w:r>
      <w:r>
        <w:t xml:space="preserve">breakeven), </w:t>
      </w:r>
    </w:p>
    <w:p w14:paraId="2967403A" w14:textId="77777777" w:rsidR="005370B7" w:rsidRDefault="005370B7" w:rsidP="005370B7">
      <w:pPr>
        <w:pStyle w:val="ISMab"/>
        <w:tabs>
          <w:tab w:val="left" w:pos="1620"/>
        </w:tabs>
        <w:spacing w:after="60" w:line="360" w:lineRule="auto"/>
      </w:pPr>
      <w:r>
        <w:tab/>
      </w:r>
      <w:r>
        <w:tab/>
      </w:r>
      <w:r>
        <w:tab/>
      </w:r>
      <w:r>
        <w:tab/>
        <w:t xml:space="preserve">the </w:t>
      </w:r>
      <w:r>
        <w:rPr>
          <w:u w:val="double"/>
        </w:rPr>
        <w:t>loss</w:t>
      </w:r>
      <w:r>
        <w:t xml:space="preserve"> will be 2.72($</w:t>
      </w:r>
      <w:r w:rsidR="00747436">
        <w:t>114</w:t>
      </w:r>
      <w:r>
        <w:t xml:space="preserve">) = </w:t>
      </w:r>
      <w:r>
        <w:rPr>
          <w:u w:val="double"/>
        </w:rPr>
        <w:t>$</w:t>
      </w:r>
      <w:r w:rsidR="00747436">
        <w:rPr>
          <w:u w:val="double"/>
        </w:rPr>
        <w:t>310</w:t>
      </w:r>
      <w:r w:rsidR="00422E3E">
        <w:rPr>
          <w:u w:val="double"/>
        </w:rPr>
        <w:t>.08</w:t>
      </w:r>
      <w:r>
        <w:rPr>
          <w:u w:val="double"/>
        </w:rPr>
        <w:t xml:space="preserve"> per hectare</w:t>
      </w:r>
      <w:r>
        <w:t>.</w:t>
      </w:r>
    </w:p>
    <w:p w14:paraId="7917B613" w14:textId="77777777" w:rsidR="005370B7" w:rsidRDefault="005370B7" w:rsidP="00321D92">
      <w:pPr>
        <w:tabs>
          <w:tab w:val="decimal" w:pos="360"/>
          <w:tab w:val="left" w:pos="540"/>
          <w:tab w:val="left" w:pos="900"/>
          <w:tab w:val="left" w:pos="1260"/>
        </w:tabs>
        <w:spacing w:line="360" w:lineRule="auto"/>
      </w:pPr>
    </w:p>
    <w:p w14:paraId="1DB10245" w14:textId="77777777" w:rsidR="005370B7" w:rsidRDefault="005370B7" w:rsidP="005370B7">
      <w:pPr>
        <w:pStyle w:val="ISMab"/>
        <w:spacing w:line="360" w:lineRule="auto"/>
        <w:rPr>
          <w:b/>
          <w:sz w:val="24"/>
        </w:rPr>
      </w:pPr>
      <w:r>
        <w:rPr>
          <w:b/>
          <w:sz w:val="24"/>
        </w:rPr>
        <w:t>Review Problems</w:t>
      </w:r>
    </w:p>
    <w:p w14:paraId="2AB0E536" w14:textId="77777777" w:rsidR="005370B7" w:rsidRDefault="005370B7" w:rsidP="005370B7">
      <w:pPr>
        <w:pStyle w:val="ISMab"/>
      </w:pPr>
      <w:r>
        <w:tab/>
        <w:t>1.</w:t>
      </w:r>
      <w:r>
        <w:tab/>
        <w:t xml:space="preserve">Given: </w:t>
      </w:r>
      <w:r>
        <w:rPr>
          <w:rFonts w:ascii="Times New Roman" w:hAnsi="Times New Roman"/>
          <w:i/>
        </w:rPr>
        <w:t>S</w:t>
      </w:r>
      <w:r>
        <w:t xml:space="preserve"> = $180; </w:t>
      </w:r>
      <w:r>
        <w:rPr>
          <w:rFonts w:ascii="Times New Roman" w:hAnsi="Times New Roman"/>
          <w:i/>
        </w:rPr>
        <w:t>VC</w:t>
      </w:r>
      <w:r>
        <w:t xml:space="preserve"> = $110; </w:t>
      </w:r>
      <w:r>
        <w:rPr>
          <w:rFonts w:ascii="Times New Roman" w:hAnsi="Times New Roman"/>
          <w:i/>
        </w:rPr>
        <w:t>FC</w:t>
      </w:r>
      <w:r>
        <w:t xml:space="preserve"> = $1,260,000 per year</w:t>
      </w:r>
    </w:p>
    <w:p w14:paraId="5F5621C8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TR</w:t>
      </w:r>
      <w:r>
        <w:t xml:space="preserve">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$180</w:t>
      </w:r>
      <w:r>
        <w:rPr>
          <w:rFonts w:ascii="Times New Roman" w:hAnsi="Times New Roman"/>
          <w:i/>
        </w:rPr>
        <w:t>X</w:t>
      </w:r>
    </w:p>
    <w:p w14:paraId="065AD558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TC</w:t>
      </w:r>
      <w:r>
        <w:t xml:space="preserve"> = (</w:t>
      </w:r>
      <w:r>
        <w:rPr>
          <w:rFonts w:ascii="Times New Roman" w:hAnsi="Times New Roman"/>
          <w:i/>
        </w:rPr>
        <w:t>VC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+ </w:t>
      </w:r>
      <w:r>
        <w:rPr>
          <w:rFonts w:ascii="Times New Roman" w:hAnsi="Times New Roman"/>
          <w:i/>
        </w:rPr>
        <w:t>FC</w:t>
      </w:r>
      <w:r>
        <w:t xml:space="preserve"> = $110</w:t>
      </w:r>
      <w:r>
        <w:rPr>
          <w:rFonts w:ascii="Times New Roman" w:hAnsi="Times New Roman"/>
          <w:i/>
        </w:rPr>
        <w:t xml:space="preserve">X </w:t>
      </w:r>
      <w:r>
        <w:t>+ $1,260,000</w:t>
      </w:r>
    </w:p>
    <w:p w14:paraId="65B742B8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To break even, </w:t>
      </w:r>
      <w:r>
        <w:rPr>
          <w:rFonts w:ascii="Times New Roman" w:hAnsi="Times New Roman"/>
          <w:i/>
        </w:rPr>
        <w:t>TR = TC</w:t>
      </w:r>
    </w:p>
    <w:p w14:paraId="42877E10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Then,</w:t>
      </w:r>
      <w:r>
        <w:tab/>
        <w:t>$180</w:t>
      </w:r>
      <w:r>
        <w:rPr>
          <w:rFonts w:ascii="Times New Roman" w:hAnsi="Times New Roman"/>
          <w:i/>
        </w:rPr>
        <w:t>X</w:t>
      </w:r>
      <w:r>
        <w:t xml:space="preserve"> = $110</w:t>
      </w:r>
      <w:r>
        <w:rPr>
          <w:rFonts w:ascii="Times New Roman" w:hAnsi="Times New Roman"/>
          <w:i/>
        </w:rPr>
        <w:t>X</w:t>
      </w:r>
      <w:r>
        <w:t xml:space="preserve"> + $1,260,000</w:t>
      </w:r>
    </w:p>
    <w:p w14:paraId="62FBF0E5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  $70</w:t>
      </w:r>
      <w:r>
        <w:rPr>
          <w:rFonts w:ascii="Times New Roman" w:hAnsi="Times New Roman"/>
          <w:i/>
        </w:rPr>
        <w:t>X</w:t>
      </w:r>
      <w:r>
        <w:t xml:space="preserve"> = $1,260,000</w:t>
      </w:r>
    </w:p>
    <w:p w14:paraId="76556D29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>
        <w:rPr>
          <w:u w:val="double"/>
        </w:rPr>
        <w:t>18,000 units</w:t>
      </w:r>
    </w:p>
    <w:p w14:paraId="4649B448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rPr>
          <w:i/>
          <w:iCs/>
        </w:rPr>
        <w:t>b.</w:t>
      </w:r>
      <w:r>
        <w:tab/>
        <w:t>Break-even sales revenue = (</w:t>
      </w:r>
      <w:r>
        <w:rPr>
          <w:rFonts w:ascii="Times New Roman" w:hAnsi="Times New Roman"/>
          <w:i/>
        </w:rPr>
        <w:t>S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= $180(18,000) = </w:t>
      </w:r>
      <w:r>
        <w:rPr>
          <w:u w:val="double"/>
        </w:rPr>
        <w:t>$3,240,000</w:t>
      </w:r>
    </w:p>
    <w:p w14:paraId="149607B3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rPr>
          <w:i/>
          <w:iCs/>
        </w:rPr>
        <w:t>c.</w:t>
      </w:r>
      <w:r>
        <w:tab/>
      </w:r>
      <w:r w:rsidR="00586577">
        <w:t xml:space="preserve">(i) </w:t>
      </w:r>
      <w:r>
        <w:t xml:space="preserve">If </w:t>
      </w:r>
      <w:r>
        <w:rPr>
          <w:rFonts w:ascii="Times New Roman" w:hAnsi="Times New Roman"/>
          <w:i/>
        </w:rPr>
        <w:t>X</w:t>
      </w:r>
      <w:r>
        <w:t xml:space="preserve"> = 20,000 units are sold, </w:t>
      </w:r>
    </w:p>
    <w:p w14:paraId="5AB213D3" w14:textId="77777777" w:rsidR="005370B7" w:rsidRDefault="005370B7" w:rsidP="005370B7">
      <w:pPr>
        <w:pStyle w:val="ISMab"/>
        <w:tabs>
          <w:tab w:val="clear" w:pos="907"/>
        </w:tabs>
        <w:ind w:left="2160"/>
        <w:rPr>
          <w:rFonts w:cs="Arial"/>
          <w:iCs/>
        </w:rPr>
      </w:pPr>
      <w:r>
        <w:rPr>
          <w:rFonts w:ascii="Times New Roman" w:hAnsi="Times New Roman"/>
          <w:i/>
        </w:rPr>
        <w:t xml:space="preserve">NI </w:t>
      </w:r>
      <w:r w:rsidRPr="002E7C4D">
        <w:rPr>
          <w:rFonts w:cs="Arial"/>
        </w:rPr>
        <w:t>=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 xml:space="preserve">X </w:t>
      </w:r>
      <w:r>
        <w:rPr>
          <w:rFonts w:cs="Arial"/>
          <w:iCs/>
        </w:rPr>
        <w:t>–</w:t>
      </w:r>
      <w:r>
        <w:rPr>
          <w:rFonts w:ascii="Times New Roman" w:hAnsi="Times New Roman"/>
          <w:i/>
        </w:rPr>
        <w:t xml:space="preserve"> FC</w:t>
      </w:r>
      <w:r>
        <w:rPr>
          <w:rFonts w:cs="Arial"/>
          <w:iCs/>
        </w:rPr>
        <w:t xml:space="preserve"> </w:t>
      </w:r>
    </w:p>
    <w:p w14:paraId="7CAF6F86" w14:textId="77777777" w:rsidR="005370B7" w:rsidRDefault="005370B7" w:rsidP="005370B7">
      <w:pPr>
        <w:pStyle w:val="ISMab"/>
        <w:tabs>
          <w:tab w:val="clear" w:pos="907"/>
        </w:tabs>
        <w:ind w:left="2430"/>
        <w:rPr>
          <w:rFonts w:cs="Arial"/>
          <w:iCs/>
        </w:rPr>
      </w:pPr>
      <w:r>
        <w:rPr>
          <w:rFonts w:cs="Arial"/>
          <w:iCs/>
        </w:rPr>
        <w:t xml:space="preserve">= ($180 – $110)20,000 – </w:t>
      </w:r>
      <w:r>
        <w:t>$1,260,000</w:t>
      </w:r>
    </w:p>
    <w:p w14:paraId="71565AC4" w14:textId="77777777" w:rsidR="005370B7" w:rsidRDefault="005370B7" w:rsidP="005370B7">
      <w:pPr>
        <w:pStyle w:val="ISMab"/>
        <w:tabs>
          <w:tab w:val="clear" w:pos="907"/>
        </w:tabs>
        <w:ind w:left="2430"/>
        <w:rPr>
          <w:rFonts w:cs="Arial"/>
          <w:iCs/>
        </w:rPr>
      </w:pPr>
      <w:r w:rsidRPr="002E7C4D">
        <w:rPr>
          <w:rFonts w:cs="Arial"/>
          <w:iCs/>
        </w:rPr>
        <w:t xml:space="preserve">= </w:t>
      </w:r>
      <w:r>
        <w:rPr>
          <w:rFonts w:cs="Arial"/>
          <w:iCs/>
        </w:rPr>
        <w:t>$140</w:t>
      </w:r>
      <w:r w:rsidRPr="002E7C4D">
        <w:rPr>
          <w:rFonts w:cs="Arial"/>
          <w:iCs/>
        </w:rPr>
        <w:t>,000</w:t>
      </w:r>
    </w:p>
    <w:p w14:paraId="18E51168" w14:textId="77777777" w:rsidR="005370B7" w:rsidRDefault="005370B7" w:rsidP="005370B7">
      <w:pPr>
        <w:pStyle w:val="ISMab"/>
        <w:tabs>
          <w:tab w:val="clear" w:pos="907"/>
        </w:tabs>
        <w:spacing w:after="120"/>
        <w:ind w:left="907"/>
        <w:rPr>
          <w:rFonts w:cs="Arial"/>
          <w:iCs/>
        </w:rPr>
      </w:pPr>
      <w:r>
        <w:rPr>
          <w:rFonts w:cs="Arial"/>
          <w:iCs/>
        </w:rPr>
        <w:t xml:space="preserve">That is, the company will have a </w:t>
      </w:r>
      <w:r w:rsidRPr="00011F53">
        <w:rPr>
          <w:rFonts w:cs="Arial"/>
          <w:iCs/>
          <w:u w:val="double"/>
        </w:rPr>
        <w:t>profit of $140,000</w:t>
      </w:r>
      <w:r>
        <w:rPr>
          <w:rFonts w:cs="Arial"/>
          <w:iCs/>
        </w:rPr>
        <w:t>.</w:t>
      </w:r>
    </w:p>
    <w:p w14:paraId="26D99488" w14:textId="77777777" w:rsidR="005370B7" w:rsidRDefault="005370B7" w:rsidP="005370B7">
      <w:pPr>
        <w:pStyle w:val="ISMab"/>
        <w:ind w:left="900" w:hanging="900"/>
      </w:pPr>
      <w:r>
        <w:tab/>
      </w:r>
      <w:r>
        <w:tab/>
      </w:r>
      <w:r>
        <w:tab/>
      </w:r>
      <w:r w:rsidR="00586577">
        <w:t xml:space="preserve">(ii) </w:t>
      </w:r>
      <w:r>
        <w:t xml:space="preserve">If </w:t>
      </w:r>
      <w:r>
        <w:rPr>
          <w:rFonts w:ascii="Times New Roman" w:hAnsi="Times New Roman"/>
          <w:i/>
        </w:rPr>
        <w:t>X</w:t>
      </w:r>
      <w:r>
        <w:t xml:space="preserve"> = 17,500 units are sold, </w:t>
      </w:r>
    </w:p>
    <w:p w14:paraId="0423DF68" w14:textId="77777777" w:rsidR="005370B7" w:rsidRDefault="005370B7" w:rsidP="005370B7">
      <w:pPr>
        <w:pStyle w:val="ISMab"/>
        <w:tabs>
          <w:tab w:val="clear" w:pos="907"/>
        </w:tabs>
        <w:ind w:left="990"/>
        <w:rPr>
          <w:rFonts w:cs="Arial"/>
          <w:iCs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NI </w:t>
      </w:r>
      <w:r w:rsidRPr="002E7C4D">
        <w:rPr>
          <w:rFonts w:cs="Arial"/>
        </w:rPr>
        <w:t>=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S – VC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 xml:space="preserve">X </w:t>
      </w:r>
      <w:r>
        <w:rPr>
          <w:rFonts w:cs="Arial"/>
          <w:iCs/>
        </w:rPr>
        <w:t>–</w:t>
      </w:r>
      <w:r>
        <w:rPr>
          <w:rFonts w:ascii="Times New Roman" w:hAnsi="Times New Roman"/>
          <w:i/>
        </w:rPr>
        <w:t xml:space="preserve"> FC</w:t>
      </w:r>
      <w:r>
        <w:rPr>
          <w:rFonts w:cs="Arial"/>
          <w:iCs/>
        </w:rPr>
        <w:t xml:space="preserve"> </w:t>
      </w:r>
    </w:p>
    <w:p w14:paraId="6F3E3C85" w14:textId="77777777" w:rsidR="005370B7" w:rsidRDefault="005370B7" w:rsidP="005370B7">
      <w:pPr>
        <w:pStyle w:val="ISMab"/>
        <w:tabs>
          <w:tab w:val="clear" w:pos="907"/>
        </w:tabs>
        <w:ind w:left="2430"/>
        <w:rPr>
          <w:rFonts w:cs="Arial"/>
          <w:iCs/>
        </w:rPr>
      </w:pPr>
      <w:r>
        <w:rPr>
          <w:rFonts w:cs="Arial"/>
          <w:iCs/>
        </w:rPr>
        <w:t xml:space="preserve">= ($180 – $110)17,500 – </w:t>
      </w:r>
      <w:r>
        <w:t>$1,260,000</w:t>
      </w:r>
    </w:p>
    <w:p w14:paraId="41A4ACCF" w14:textId="77777777" w:rsidR="005370B7" w:rsidRDefault="005370B7" w:rsidP="005370B7">
      <w:pPr>
        <w:pStyle w:val="ISMab"/>
        <w:tabs>
          <w:tab w:val="clear" w:pos="907"/>
        </w:tabs>
        <w:ind w:left="2430"/>
        <w:rPr>
          <w:rFonts w:cs="Arial"/>
          <w:iCs/>
        </w:rPr>
      </w:pPr>
      <w:r w:rsidRPr="002E7C4D">
        <w:rPr>
          <w:rFonts w:cs="Arial"/>
          <w:iCs/>
        </w:rPr>
        <w:t xml:space="preserve">= </w:t>
      </w:r>
      <w:r w:rsidRPr="00011F53">
        <w:rPr>
          <w:rFonts w:cs="Arial"/>
          <w:iCs/>
        </w:rPr>
        <w:t>–</w:t>
      </w:r>
      <w:r>
        <w:rPr>
          <w:rFonts w:cs="Arial"/>
          <w:iCs/>
        </w:rPr>
        <w:t>$35</w:t>
      </w:r>
      <w:r w:rsidRPr="002E7C4D">
        <w:rPr>
          <w:rFonts w:cs="Arial"/>
          <w:iCs/>
        </w:rPr>
        <w:t>,000</w:t>
      </w:r>
    </w:p>
    <w:p w14:paraId="658649A7" w14:textId="77777777" w:rsidR="005370B7" w:rsidRDefault="005370B7" w:rsidP="005370B7">
      <w:pPr>
        <w:pStyle w:val="ISMab"/>
        <w:tabs>
          <w:tab w:val="clear" w:pos="907"/>
        </w:tabs>
        <w:spacing w:after="180"/>
        <w:ind w:left="907"/>
        <w:rPr>
          <w:rFonts w:cs="Arial"/>
          <w:iCs/>
        </w:rPr>
      </w:pPr>
      <w:r>
        <w:rPr>
          <w:rFonts w:cs="Arial"/>
          <w:iCs/>
        </w:rPr>
        <w:t xml:space="preserve">That is, the company will </w:t>
      </w:r>
      <w:r w:rsidRPr="00011F53">
        <w:rPr>
          <w:rFonts w:cs="Arial"/>
          <w:iCs/>
          <w:u w:val="double"/>
        </w:rPr>
        <w:t>lose $35,000</w:t>
      </w:r>
      <w:r>
        <w:rPr>
          <w:rFonts w:cs="Arial"/>
          <w:iCs/>
        </w:rPr>
        <w:t>.</w:t>
      </w:r>
    </w:p>
    <w:p w14:paraId="6BC47E4E" w14:textId="77777777" w:rsidR="00FE054D" w:rsidRDefault="00FE054D" w:rsidP="005370B7">
      <w:pPr>
        <w:pStyle w:val="ISMab"/>
        <w:tabs>
          <w:tab w:val="clear" w:pos="907"/>
        </w:tabs>
        <w:spacing w:after="180"/>
        <w:ind w:left="907"/>
        <w:rPr>
          <w:rFonts w:cs="Arial"/>
          <w:iCs/>
        </w:rPr>
      </w:pPr>
    </w:p>
    <w:p w14:paraId="6C2E7317" w14:textId="77777777" w:rsidR="00C61636" w:rsidRDefault="00D053BF" w:rsidP="003D25CF">
      <w:pPr>
        <w:pStyle w:val="ISMab"/>
        <w:tabs>
          <w:tab w:val="clear" w:pos="540"/>
          <w:tab w:val="clear" w:pos="907"/>
        </w:tabs>
        <w:ind w:left="851" w:hanging="284"/>
        <w:rPr>
          <w:rFonts w:cs="Arial"/>
          <w:iCs/>
        </w:rPr>
      </w:pPr>
      <w:r w:rsidRPr="003D25CF">
        <w:rPr>
          <w:rFonts w:ascii="Times New Roman" w:hAnsi="Times New Roman"/>
        </w:rPr>
        <w:t>d</w:t>
      </w:r>
      <w:r w:rsidR="00FE054D">
        <w:t xml:space="preserve">. </w:t>
      </w:r>
      <w:r w:rsidR="00FE054D">
        <w:tab/>
      </w:r>
      <w:r w:rsidR="00FE054D">
        <w:rPr>
          <w:rFonts w:ascii="Times New Roman" w:hAnsi="Times New Roman"/>
          <w:i/>
        </w:rPr>
        <w:t xml:space="preserve">NI </w:t>
      </w:r>
      <w:r w:rsidR="00FE054D" w:rsidRPr="002E7C4D">
        <w:rPr>
          <w:rFonts w:cs="Arial"/>
        </w:rPr>
        <w:t>=</w:t>
      </w:r>
      <w:r w:rsidR="00FE054D">
        <w:rPr>
          <w:rFonts w:ascii="Times New Roman" w:hAnsi="Times New Roman"/>
          <w:i/>
        </w:rPr>
        <w:t xml:space="preserve"> </w:t>
      </w:r>
      <w:r w:rsidR="00FE054D">
        <w:rPr>
          <w:rFonts w:ascii="Times New Roman" w:hAnsi="Times New Roman"/>
          <w:iCs/>
        </w:rPr>
        <w:t>(</w:t>
      </w:r>
      <w:r w:rsidR="00FE054D">
        <w:rPr>
          <w:rFonts w:ascii="Times New Roman" w:hAnsi="Times New Roman"/>
          <w:i/>
        </w:rPr>
        <w:t>S – VC</w:t>
      </w:r>
      <w:r w:rsidR="00FE054D">
        <w:rPr>
          <w:rFonts w:ascii="Times New Roman" w:hAnsi="Times New Roman"/>
          <w:iCs/>
        </w:rPr>
        <w:t>)</w:t>
      </w:r>
      <w:r w:rsidR="00FE054D">
        <w:rPr>
          <w:rFonts w:ascii="Times New Roman" w:hAnsi="Times New Roman"/>
          <w:i/>
        </w:rPr>
        <w:t xml:space="preserve">X </w:t>
      </w:r>
      <w:r w:rsidR="00FE054D">
        <w:rPr>
          <w:rFonts w:cs="Arial"/>
          <w:iCs/>
        </w:rPr>
        <w:t>–</w:t>
      </w:r>
      <w:r w:rsidR="00FE054D">
        <w:rPr>
          <w:rFonts w:ascii="Times New Roman" w:hAnsi="Times New Roman"/>
          <w:i/>
        </w:rPr>
        <w:t xml:space="preserve"> FC</w:t>
      </w:r>
      <w:r w:rsidR="00FE054D">
        <w:rPr>
          <w:rFonts w:cs="Arial"/>
          <w:iCs/>
        </w:rPr>
        <w:t xml:space="preserve"> </w:t>
      </w:r>
    </w:p>
    <w:p w14:paraId="4D0223D4" w14:textId="77777777" w:rsidR="00C61636" w:rsidRPr="003D25CF" w:rsidRDefault="00FE054D" w:rsidP="003D25CF">
      <w:pPr>
        <w:pStyle w:val="ISMab"/>
        <w:tabs>
          <w:tab w:val="clear" w:pos="540"/>
          <w:tab w:val="clear" w:pos="907"/>
          <w:tab w:val="left" w:pos="1701"/>
        </w:tabs>
        <w:ind w:left="851" w:hanging="284"/>
        <w:rPr>
          <w:rFonts w:ascii="Times New Roman" w:hAnsi="Times New Roman"/>
          <w:iCs/>
        </w:rPr>
      </w:pPr>
      <w:r>
        <w:rPr>
          <w:rFonts w:cs="Arial"/>
          <w:iCs/>
        </w:rPr>
        <w:tab/>
      </w:r>
      <w:r w:rsidR="00517211">
        <w:rPr>
          <w:rFonts w:ascii="Times New Roman" w:hAnsi="Times New Roman"/>
          <w:iCs/>
        </w:rPr>
        <w:t xml:space="preserve"> </w:t>
      </w:r>
      <w:r w:rsidR="00D053BF" w:rsidRPr="003D25CF">
        <w:rPr>
          <w:rFonts w:ascii="Times New Roman" w:hAnsi="Times New Roman"/>
          <w:iCs/>
        </w:rPr>
        <w:t>$315,000 = ($180 – $110)</w:t>
      </w:r>
      <w:r w:rsidR="00B9534E" w:rsidRPr="0072263C">
        <w:rPr>
          <w:rFonts w:ascii="Times New Roman" w:hAnsi="Times New Roman"/>
          <w:i/>
          <w:iCs/>
        </w:rPr>
        <w:t>X</w:t>
      </w:r>
      <w:r w:rsidR="00D053BF" w:rsidRPr="003D25CF">
        <w:rPr>
          <w:rFonts w:ascii="Times New Roman" w:hAnsi="Times New Roman"/>
          <w:iCs/>
        </w:rPr>
        <w:t xml:space="preserve"> – </w:t>
      </w:r>
      <w:r w:rsidR="00D053BF" w:rsidRPr="003D25CF">
        <w:rPr>
          <w:rFonts w:ascii="Times New Roman" w:hAnsi="Times New Roman"/>
        </w:rPr>
        <w:t>$1,260,000</w:t>
      </w:r>
    </w:p>
    <w:p w14:paraId="66255A33" w14:textId="77777777" w:rsidR="00C61636" w:rsidRPr="003D25CF" w:rsidRDefault="00517211" w:rsidP="003D25CF">
      <w:pPr>
        <w:pStyle w:val="ISMab"/>
        <w:tabs>
          <w:tab w:val="clear" w:pos="540"/>
          <w:tab w:val="clear" w:pos="907"/>
          <w:tab w:val="left" w:pos="1701"/>
        </w:tabs>
        <w:ind w:left="851" w:hanging="284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    </w:t>
      </w:r>
      <w:r w:rsidR="00D053BF" w:rsidRPr="003D25CF">
        <w:rPr>
          <w:rFonts w:ascii="Times New Roman" w:hAnsi="Times New Roman"/>
          <w:iCs/>
        </w:rPr>
        <w:t>$1,575,000 = $70</w:t>
      </w:r>
      <w:r w:rsidRPr="00BA6FA4">
        <w:rPr>
          <w:rFonts w:ascii="Times New Roman" w:hAnsi="Times New Roman"/>
          <w:i/>
          <w:iCs/>
        </w:rPr>
        <w:t>X</w:t>
      </w:r>
      <w:r w:rsidR="00D053BF" w:rsidRPr="003D25CF">
        <w:rPr>
          <w:rFonts w:ascii="Times New Roman" w:hAnsi="Times New Roman"/>
          <w:iCs/>
        </w:rPr>
        <w:t xml:space="preserve"> </w:t>
      </w:r>
    </w:p>
    <w:p w14:paraId="42023CBB" w14:textId="77777777" w:rsidR="00C61636" w:rsidRDefault="00D053BF" w:rsidP="003D25CF">
      <w:pPr>
        <w:pStyle w:val="ISMab"/>
        <w:tabs>
          <w:tab w:val="clear" w:pos="540"/>
          <w:tab w:val="clear" w:pos="907"/>
          <w:tab w:val="left" w:pos="1701"/>
        </w:tabs>
        <w:ind w:left="851" w:hanging="284"/>
        <w:rPr>
          <w:rFonts w:ascii="Times New Roman" w:hAnsi="Times New Roman"/>
          <w:iCs/>
          <w:u w:val="single"/>
        </w:rPr>
      </w:pPr>
      <w:r w:rsidRPr="003D25CF">
        <w:rPr>
          <w:rFonts w:ascii="Times New Roman" w:hAnsi="Times New Roman"/>
          <w:iCs/>
        </w:rPr>
        <w:tab/>
      </w:r>
      <w:r w:rsidR="00517211">
        <w:rPr>
          <w:rFonts w:ascii="Times New Roman" w:hAnsi="Times New Roman"/>
          <w:iCs/>
        </w:rPr>
        <w:t xml:space="preserve">             </w:t>
      </w:r>
      <w:r w:rsidR="00517211" w:rsidRPr="00BA6FA4">
        <w:rPr>
          <w:rFonts w:ascii="Times New Roman" w:hAnsi="Times New Roman"/>
          <w:i/>
          <w:iCs/>
        </w:rPr>
        <w:t xml:space="preserve"> X</w:t>
      </w:r>
      <w:r w:rsidR="00517211">
        <w:rPr>
          <w:rFonts w:ascii="Times New Roman" w:hAnsi="Times New Roman"/>
          <w:iCs/>
        </w:rPr>
        <w:t xml:space="preserve"> = </w:t>
      </w:r>
      <w:r w:rsidRPr="003D25CF">
        <w:rPr>
          <w:rFonts w:ascii="Times New Roman" w:hAnsi="Times New Roman"/>
          <w:iCs/>
          <w:u w:val="single"/>
        </w:rPr>
        <w:t xml:space="preserve">22,500 </w:t>
      </w:r>
      <w:r w:rsidRPr="003D25CF">
        <w:rPr>
          <w:rFonts w:cs="Arial"/>
          <w:iCs/>
          <w:u w:val="single"/>
        </w:rPr>
        <w:t>units</w:t>
      </w:r>
    </w:p>
    <w:p w14:paraId="6AE0A27B" w14:textId="77777777" w:rsidR="00110272" w:rsidRDefault="00517211" w:rsidP="00110272">
      <w:pPr>
        <w:pStyle w:val="ISMab"/>
        <w:tabs>
          <w:tab w:val="clear" w:pos="540"/>
          <w:tab w:val="clear" w:pos="907"/>
        </w:tabs>
        <w:ind w:left="851" w:hanging="284"/>
        <w:rPr>
          <w:rFonts w:cs="Arial"/>
          <w:iCs/>
        </w:rPr>
      </w:pPr>
      <w:r w:rsidRPr="00532E11">
        <w:rPr>
          <w:rFonts w:ascii="Times New Roman" w:hAnsi="Times New Roman"/>
          <w:iCs/>
        </w:rPr>
        <w:t>e.</w:t>
      </w:r>
      <w:r>
        <w:rPr>
          <w:rFonts w:ascii="Times New Roman" w:hAnsi="Times New Roman"/>
          <w:iCs/>
          <w:u w:val="single"/>
        </w:rPr>
        <w:t xml:space="preserve">  </w:t>
      </w:r>
      <w:r w:rsidR="00110272">
        <w:rPr>
          <w:rFonts w:ascii="Times New Roman" w:hAnsi="Times New Roman"/>
          <w:i/>
        </w:rPr>
        <w:t xml:space="preserve">NI </w:t>
      </w:r>
      <w:r w:rsidR="00110272" w:rsidRPr="002E7C4D">
        <w:rPr>
          <w:rFonts w:cs="Arial"/>
        </w:rPr>
        <w:t>=</w:t>
      </w:r>
      <w:r w:rsidR="00110272">
        <w:rPr>
          <w:rFonts w:ascii="Times New Roman" w:hAnsi="Times New Roman"/>
          <w:i/>
        </w:rPr>
        <w:t xml:space="preserve"> </w:t>
      </w:r>
      <w:r w:rsidR="00110272">
        <w:rPr>
          <w:rFonts w:ascii="Times New Roman" w:hAnsi="Times New Roman"/>
          <w:iCs/>
        </w:rPr>
        <w:t>(</w:t>
      </w:r>
      <w:r w:rsidR="00110272">
        <w:rPr>
          <w:rFonts w:ascii="Times New Roman" w:hAnsi="Times New Roman"/>
          <w:i/>
        </w:rPr>
        <w:t>S – VC</w:t>
      </w:r>
      <w:r w:rsidR="00110272">
        <w:rPr>
          <w:rFonts w:ascii="Times New Roman" w:hAnsi="Times New Roman"/>
          <w:iCs/>
        </w:rPr>
        <w:t>)</w:t>
      </w:r>
      <w:r w:rsidR="00110272">
        <w:rPr>
          <w:rFonts w:ascii="Times New Roman" w:hAnsi="Times New Roman"/>
          <w:i/>
        </w:rPr>
        <w:t xml:space="preserve">X </w:t>
      </w:r>
      <w:r w:rsidR="00110272">
        <w:rPr>
          <w:rFonts w:cs="Arial"/>
          <w:iCs/>
        </w:rPr>
        <w:t>–</w:t>
      </w:r>
      <w:r w:rsidR="00110272">
        <w:rPr>
          <w:rFonts w:ascii="Times New Roman" w:hAnsi="Times New Roman"/>
          <w:i/>
        </w:rPr>
        <w:t xml:space="preserve"> FC</w:t>
      </w:r>
      <w:r w:rsidR="00110272">
        <w:rPr>
          <w:rFonts w:cs="Arial"/>
          <w:iCs/>
        </w:rPr>
        <w:t xml:space="preserve"> </w:t>
      </w:r>
    </w:p>
    <w:p w14:paraId="46C62CA3" w14:textId="77777777" w:rsidR="00110272" w:rsidRPr="00517211" w:rsidRDefault="00110272" w:rsidP="00110272">
      <w:pPr>
        <w:pStyle w:val="ISMab"/>
        <w:tabs>
          <w:tab w:val="clear" w:pos="540"/>
          <w:tab w:val="clear" w:pos="907"/>
          <w:tab w:val="left" w:pos="1701"/>
        </w:tabs>
        <w:ind w:left="851" w:hanging="284"/>
        <w:rPr>
          <w:rFonts w:ascii="Times New Roman" w:hAnsi="Times New Roman"/>
          <w:iCs/>
        </w:rPr>
      </w:pPr>
      <w:r>
        <w:rPr>
          <w:rFonts w:cs="Arial"/>
          <w:iCs/>
        </w:rPr>
        <w:tab/>
      </w:r>
      <w:r>
        <w:rPr>
          <w:rFonts w:ascii="Times New Roman" w:hAnsi="Times New Roman"/>
          <w:iCs/>
        </w:rPr>
        <w:t xml:space="preserve"> -$124,250</w:t>
      </w:r>
      <w:r w:rsidRPr="00517211">
        <w:rPr>
          <w:rFonts w:ascii="Times New Roman" w:hAnsi="Times New Roman"/>
          <w:iCs/>
        </w:rPr>
        <w:t xml:space="preserve"> = ($180 – $110)</w:t>
      </w:r>
      <w:r w:rsidRPr="00BA6FA4">
        <w:rPr>
          <w:rFonts w:ascii="Times New Roman" w:hAnsi="Times New Roman"/>
          <w:i/>
          <w:iCs/>
        </w:rPr>
        <w:t>X</w:t>
      </w:r>
      <w:r w:rsidRPr="00517211">
        <w:rPr>
          <w:rFonts w:ascii="Times New Roman" w:hAnsi="Times New Roman"/>
          <w:iCs/>
        </w:rPr>
        <w:t xml:space="preserve"> – </w:t>
      </w:r>
      <w:r w:rsidRPr="00517211">
        <w:rPr>
          <w:rFonts w:ascii="Times New Roman" w:hAnsi="Times New Roman"/>
        </w:rPr>
        <w:t>$1,260,000</w:t>
      </w:r>
    </w:p>
    <w:p w14:paraId="3BAB4F0B" w14:textId="77777777" w:rsidR="00110272" w:rsidRPr="00517211" w:rsidRDefault="00110272" w:rsidP="00110272">
      <w:pPr>
        <w:pStyle w:val="ISMab"/>
        <w:tabs>
          <w:tab w:val="clear" w:pos="540"/>
          <w:tab w:val="clear" w:pos="907"/>
          <w:tab w:val="left" w:pos="1701"/>
        </w:tabs>
        <w:ind w:left="851" w:hanging="284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    $1,135,750</w:t>
      </w:r>
      <w:r w:rsidRPr="00517211">
        <w:rPr>
          <w:rFonts w:ascii="Times New Roman" w:hAnsi="Times New Roman"/>
          <w:iCs/>
        </w:rPr>
        <w:t xml:space="preserve"> = $70</w:t>
      </w:r>
      <w:r w:rsidRPr="00BA6FA4">
        <w:rPr>
          <w:rFonts w:ascii="Times New Roman" w:hAnsi="Times New Roman"/>
          <w:i/>
          <w:iCs/>
        </w:rPr>
        <w:t>X</w:t>
      </w:r>
      <w:r w:rsidRPr="00517211">
        <w:rPr>
          <w:rFonts w:ascii="Times New Roman" w:hAnsi="Times New Roman"/>
          <w:iCs/>
        </w:rPr>
        <w:t xml:space="preserve"> </w:t>
      </w:r>
      <w:r w:rsidR="00BD049A">
        <w:rPr>
          <w:rFonts w:ascii="Times New Roman" w:hAnsi="Times New Roman"/>
          <w:iCs/>
        </w:rPr>
        <w:tab/>
      </w:r>
      <w:r w:rsidR="00BD049A">
        <w:rPr>
          <w:rFonts w:ascii="Times New Roman" w:hAnsi="Times New Roman"/>
          <w:iCs/>
        </w:rPr>
        <w:tab/>
      </w:r>
    </w:p>
    <w:p w14:paraId="36042D11" w14:textId="77777777" w:rsidR="00110272" w:rsidRDefault="00110272" w:rsidP="00110272">
      <w:pPr>
        <w:pStyle w:val="ISMab"/>
        <w:tabs>
          <w:tab w:val="clear" w:pos="540"/>
          <w:tab w:val="clear" w:pos="907"/>
          <w:tab w:val="left" w:pos="1701"/>
        </w:tabs>
        <w:ind w:left="851" w:hanging="284"/>
        <w:rPr>
          <w:rFonts w:ascii="Times New Roman" w:hAnsi="Times New Roman"/>
          <w:iCs/>
          <w:u w:val="single"/>
        </w:rPr>
      </w:pPr>
      <w:r w:rsidRPr="00517211">
        <w:rPr>
          <w:rFonts w:ascii="Times New Roman" w:hAnsi="Times New Roman"/>
          <w:iCs/>
        </w:rPr>
        <w:tab/>
      </w:r>
      <w:r w:rsidRPr="00BA6FA4">
        <w:rPr>
          <w:rFonts w:ascii="Times New Roman" w:hAnsi="Times New Roman"/>
          <w:i/>
          <w:iCs/>
        </w:rPr>
        <w:t xml:space="preserve">              X</w:t>
      </w:r>
      <w:r>
        <w:rPr>
          <w:rFonts w:ascii="Times New Roman" w:hAnsi="Times New Roman"/>
          <w:iCs/>
        </w:rPr>
        <w:t xml:space="preserve"> = </w:t>
      </w:r>
      <w:r w:rsidRPr="00110272">
        <w:rPr>
          <w:rFonts w:ascii="Times New Roman" w:hAnsi="Times New Roman"/>
          <w:iCs/>
          <w:u w:val="single"/>
        </w:rPr>
        <w:t xml:space="preserve">16,225 </w:t>
      </w:r>
      <w:r w:rsidR="00D053BF" w:rsidRPr="003D25CF">
        <w:rPr>
          <w:rFonts w:cs="Arial"/>
          <w:iCs/>
          <w:u w:val="single"/>
        </w:rPr>
        <w:t>units</w:t>
      </w:r>
    </w:p>
    <w:p w14:paraId="5941B75F" w14:textId="77777777" w:rsidR="00C61636" w:rsidRDefault="00121FC6" w:rsidP="003D25CF">
      <w:pPr>
        <w:pStyle w:val="ISMab"/>
        <w:tabs>
          <w:tab w:val="clear" w:pos="907"/>
          <w:tab w:val="left" w:pos="993"/>
          <w:tab w:val="left" w:pos="1701"/>
        </w:tabs>
        <w:ind w:left="567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f. </w:t>
      </w:r>
      <w:r w:rsidR="00D053BF" w:rsidRPr="003D25CF">
        <w:rPr>
          <w:rFonts w:cs="Arial"/>
          <w:iCs/>
        </w:rPr>
        <w:t xml:space="preserve">New </w:t>
      </w:r>
      <w:r w:rsidR="00B9534E" w:rsidRPr="0072263C">
        <w:rPr>
          <w:rFonts w:ascii="Times New Roman" w:hAnsi="Times New Roman"/>
          <w:i/>
          <w:iCs/>
        </w:rPr>
        <w:t>FC</w:t>
      </w:r>
      <w:r>
        <w:rPr>
          <w:rFonts w:ascii="Times New Roman" w:hAnsi="Times New Roman"/>
          <w:iCs/>
        </w:rPr>
        <w:t xml:space="preserve"> = $1,260,000(1 – 10%) = $1,134,000</w:t>
      </w:r>
    </w:p>
    <w:p w14:paraId="49249B51" w14:textId="77777777" w:rsidR="00C61636" w:rsidRPr="003D25CF" w:rsidRDefault="00121FC6" w:rsidP="003D25CF">
      <w:pPr>
        <w:pStyle w:val="ISMab"/>
        <w:tabs>
          <w:tab w:val="clear" w:pos="907"/>
          <w:tab w:val="left" w:pos="993"/>
          <w:tab w:val="left" w:pos="1701"/>
        </w:tabs>
        <w:ind w:left="567"/>
        <w:rPr>
          <w:rFonts w:cs="Arial"/>
          <w:iCs/>
        </w:rPr>
      </w:pPr>
      <w:r>
        <w:rPr>
          <w:rFonts w:ascii="Times New Roman" w:hAnsi="Times New Roman"/>
          <w:iCs/>
        </w:rPr>
        <w:tab/>
      </w:r>
      <w:r w:rsidR="00D053BF" w:rsidRPr="003D25CF">
        <w:rPr>
          <w:rFonts w:cs="Arial"/>
          <w:iCs/>
        </w:rPr>
        <w:t xml:space="preserve">To break even </w:t>
      </w:r>
      <w:r w:rsidR="00D053BF" w:rsidRPr="00BA6FA4">
        <w:rPr>
          <w:rFonts w:ascii="Times New Roman" w:hAnsi="Times New Roman"/>
          <w:i/>
          <w:iCs/>
        </w:rPr>
        <w:t>TR</w:t>
      </w:r>
      <w:r w:rsidR="00D053BF" w:rsidRPr="003D25CF">
        <w:rPr>
          <w:rFonts w:cs="Arial"/>
          <w:iCs/>
        </w:rPr>
        <w:t xml:space="preserve"> = </w:t>
      </w:r>
      <w:r w:rsidR="00D053BF" w:rsidRPr="00BA6FA4">
        <w:rPr>
          <w:rFonts w:ascii="Times New Roman" w:hAnsi="Times New Roman"/>
          <w:i/>
          <w:iCs/>
        </w:rPr>
        <w:t>TC</w:t>
      </w:r>
      <w:r w:rsidR="00D053BF" w:rsidRPr="003D25CF">
        <w:rPr>
          <w:rFonts w:cs="Arial"/>
          <w:iCs/>
        </w:rPr>
        <w:t xml:space="preserve"> </w:t>
      </w:r>
    </w:p>
    <w:p w14:paraId="1C674A2B" w14:textId="77777777" w:rsidR="00C61636" w:rsidRDefault="00121FC6" w:rsidP="003D25CF">
      <w:pPr>
        <w:pStyle w:val="ISMab"/>
        <w:tabs>
          <w:tab w:val="clear" w:pos="907"/>
          <w:tab w:val="left" w:pos="993"/>
          <w:tab w:val="left" w:pos="1701"/>
        </w:tabs>
        <w:ind w:left="567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ab/>
        <w:t>$180</w:t>
      </w:r>
      <w:r w:rsidRPr="00BA6FA4"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iCs/>
        </w:rPr>
        <w:t xml:space="preserve"> = $110</w:t>
      </w:r>
      <w:r w:rsidRPr="00BA6FA4">
        <w:rPr>
          <w:rFonts w:ascii="Times New Roman" w:hAnsi="Times New Roman"/>
          <w:i/>
          <w:iCs/>
        </w:rPr>
        <w:t xml:space="preserve">X </w:t>
      </w:r>
      <w:r>
        <w:rPr>
          <w:rFonts w:ascii="Times New Roman" w:hAnsi="Times New Roman"/>
          <w:iCs/>
        </w:rPr>
        <w:t>+ $1,134,000</w:t>
      </w:r>
    </w:p>
    <w:p w14:paraId="419521FF" w14:textId="77777777" w:rsidR="00C61636" w:rsidRDefault="00121FC6" w:rsidP="003D25CF">
      <w:pPr>
        <w:pStyle w:val="ISMab"/>
        <w:tabs>
          <w:tab w:val="clear" w:pos="907"/>
          <w:tab w:val="left" w:pos="993"/>
          <w:tab w:val="left" w:pos="1701"/>
        </w:tabs>
        <w:ind w:left="567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ab/>
        <w:t xml:space="preserve">   $70</w:t>
      </w:r>
      <w:r w:rsidRPr="00BA6FA4"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iCs/>
        </w:rPr>
        <w:t xml:space="preserve"> = $1,134,000</w:t>
      </w:r>
    </w:p>
    <w:p w14:paraId="11460D54" w14:textId="77777777" w:rsidR="00C61636" w:rsidRPr="003D25CF" w:rsidRDefault="00121FC6" w:rsidP="003D25CF">
      <w:pPr>
        <w:pStyle w:val="ISMab"/>
        <w:tabs>
          <w:tab w:val="clear" w:pos="907"/>
          <w:tab w:val="left" w:pos="993"/>
          <w:tab w:val="left" w:pos="1701"/>
        </w:tabs>
        <w:ind w:left="567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ab/>
        <w:t xml:space="preserve">         </w:t>
      </w:r>
      <w:r w:rsidRPr="00BA6FA4">
        <w:rPr>
          <w:rFonts w:ascii="Times New Roman" w:hAnsi="Times New Roman"/>
          <w:i/>
          <w:iCs/>
        </w:rPr>
        <w:t xml:space="preserve">X </w:t>
      </w:r>
      <w:r>
        <w:rPr>
          <w:rFonts w:ascii="Times New Roman" w:hAnsi="Times New Roman"/>
          <w:iCs/>
        </w:rPr>
        <w:t xml:space="preserve">= </w:t>
      </w:r>
      <w:r w:rsidR="00D053BF" w:rsidRPr="003D25CF">
        <w:rPr>
          <w:rFonts w:ascii="Times New Roman" w:hAnsi="Times New Roman"/>
          <w:iCs/>
          <w:u w:val="single"/>
        </w:rPr>
        <w:t xml:space="preserve">16,200 </w:t>
      </w:r>
      <w:r w:rsidR="00D053BF" w:rsidRPr="003D25CF">
        <w:rPr>
          <w:rFonts w:cs="Arial"/>
          <w:iCs/>
          <w:u w:val="single"/>
        </w:rPr>
        <w:t>units</w:t>
      </w:r>
    </w:p>
    <w:p w14:paraId="477A1340" w14:textId="77777777" w:rsidR="00532E11" w:rsidRDefault="00532E11" w:rsidP="005370B7">
      <w:pPr>
        <w:pStyle w:val="ISMab"/>
      </w:pPr>
    </w:p>
    <w:p w14:paraId="31415FE2" w14:textId="77777777" w:rsidR="005370B7" w:rsidRDefault="005370B7" w:rsidP="005370B7">
      <w:pPr>
        <w:pStyle w:val="ISMab"/>
      </w:pPr>
      <w:r>
        <w:tab/>
        <w:t>3.</w:t>
      </w:r>
      <w:r>
        <w:tab/>
        <w:t xml:space="preserve">Given: </w:t>
      </w:r>
      <w:r>
        <w:rPr>
          <w:rFonts w:ascii="Times New Roman" w:hAnsi="Times New Roman"/>
          <w:i/>
        </w:rPr>
        <w:t>FC</w:t>
      </w:r>
      <w:r>
        <w:t xml:space="preserve"> = $45,000 + $7000 + $8000 = $60,000;</w:t>
      </w:r>
    </w:p>
    <w:p w14:paraId="34082E94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     </w:t>
      </w:r>
      <w:r>
        <w:rPr>
          <w:rFonts w:ascii="Times New Roman" w:hAnsi="Times New Roman"/>
          <w:i/>
        </w:rPr>
        <w:t>VC</w:t>
      </w:r>
      <w:r>
        <w:t xml:space="preserve"> = $8.00 + 0.08($35) = $10.80; </w:t>
      </w:r>
      <w:r>
        <w:rPr>
          <w:rFonts w:ascii="Times New Roman" w:hAnsi="Times New Roman"/>
          <w:i/>
        </w:rPr>
        <w:t>S</w:t>
      </w:r>
      <w:r>
        <w:t xml:space="preserve"> = $35.00</w:t>
      </w:r>
    </w:p>
    <w:p w14:paraId="38EFB690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rPr>
          <w:i/>
        </w:rPr>
        <w:t>a.</w:t>
      </w:r>
      <w:r>
        <w:tab/>
        <w:t xml:space="preserve">Break-even volume = </w:t>
      </w:r>
      <w:r w:rsidRPr="00011F53">
        <w:rPr>
          <w:position w:val="-22"/>
        </w:rPr>
        <w:object w:dxaOrig="740" w:dyaOrig="580" w14:anchorId="52A55E26">
          <v:shape id="_x0000_i1131" type="#_x0000_t75" style="width:36.45pt;height:29pt" o:ole="" fillcolor="window">
            <v:imagedata r:id="rId212" o:title=""/>
          </v:shape>
          <o:OLEObject Type="Embed" ProgID="Equation.3" ShapeID="_x0000_i1131" DrawAspect="Content" ObjectID="_1654979231" r:id="rId213"/>
        </w:object>
      </w:r>
      <w:r>
        <w:t xml:space="preserve"> = </w:t>
      </w:r>
      <w:r w:rsidRPr="007D7811">
        <w:rPr>
          <w:position w:val="-24"/>
        </w:rPr>
        <w:object w:dxaOrig="1660" w:dyaOrig="600" w14:anchorId="2D19C008">
          <v:shape id="_x0000_i1132" type="#_x0000_t75" style="width:86.05pt;height:29pt" o:ole="" fillcolor="window">
            <v:imagedata r:id="rId214" o:title=""/>
          </v:shape>
          <o:OLEObject Type="Embed" ProgID="Equation.3" ShapeID="_x0000_i1132" DrawAspect="Content" ObjectID="_1654979232" r:id="rId215"/>
        </w:object>
      </w:r>
      <w:r>
        <w:t xml:space="preserve"> = </w:t>
      </w:r>
      <w:r>
        <w:rPr>
          <w:u w:val="double"/>
        </w:rPr>
        <w:t>24</w:t>
      </w:r>
      <w:r w:rsidR="00576EF8">
        <w:rPr>
          <w:u w:val="double"/>
        </w:rPr>
        <w:t>80</w:t>
      </w:r>
      <w:r>
        <w:rPr>
          <w:u w:val="double"/>
        </w:rPr>
        <w:t xml:space="preserve"> books</w:t>
      </w:r>
    </w:p>
    <w:p w14:paraId="5F3B8123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rPr>
          <w:i/>
        </w:rPr>
        <w:t>b.</w:t>
      </w:r>
      <w:r>
        <w:tab/>
      </w:r>
      <w:r>
        <w:rPr>
          <w:rFonts w:ascii="Times New Roman" w:hAnsi="Times New Roman"/>
          <w:i/>
        </w:rPr>
        <w:t xml:space="preserve">NI = </w:t>
      </w:r>
      <w:r w:rsidRPr="007D7811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 xml:space="preserve">S </w:t>
      </w:r>
      <w:r w:rsidRPr="007D781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VC</w:t>
      </w:r>
      <w:r w:rsidRPr="007D7811">
        <w:rPr>
          <w:rFonts w:ascii="Times New Roman" w:hAnsi="Times New Roman"/>
        </w:rPr>
        <w:t>)</w:t>
      </w:r>
      <w:r>
        <w:rPr>
          <w:rFonts w:ascii="Times New Roman" w:hAnsi="Times New Roman"/>
          <w:i/>
        </w:rPr>
        <w:t>X – FC</w:t>
      </w:r>
      <w:r>
        <w:t xml:space="preserve"> = ($35.00 </w:t>
      </w:r>
      <w:r w:rsidRPr="007D7811">
        <w:t>–</w:t>
      </w:r>
      <w:r>
        <w:t xml:space="preserve"> $10.80)4800 – $60,000 = </w:t>
      </w:r>
      <w:r>
        <w:rPr>
          <w:u w:val="double"/>
        </w:rPr>
        <w:t>$56,160</w:t>
      </w:r>
    </w:p>
    <w:p w14:paraId="08D5F8DB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>If the price is reduced 10%,</w:t>
      </w:r>
    </w:p>
    <w:p w14:paraId="13B89492" w14:textId="77777777" w:rsidR="005370B7" w:rsidRDefault="005370B7" w:rsidP="005370B7">
      <w:pPr>
        <w:pStyle w:val="ISMab"/>
      </w:pPr>
      <w:r>
        <w:lastRenderedPageBreak/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S</w:t>
      </w:r>
      <w:r>
        <w:t xml:space="preserve"> = $35(1 – 0.10) = $31.50</w:t>
      </w:r>
    </w:p>
    <w:p w14:paraId="2B28628F" w14:textId="77777777" w:rsidR="005370B7" w:rsidRDefault="005370B7" w:rsidP="005370B7">
      <w:pPr>
        <w:pStyle w:val="ISMab"/>
      </w:pPr>
      <w:r>
        <w:tab/>
      </w:r>
      <w:r>
        <w:tab/>
      </w:r>
      <w:r>
        <w:tab/>
        <w:t>and if sales are 15% higher,</w:t>
      </w:r>
    </w:p>
    <w:p w14:paraId="4759C04C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>= 4800(1 + 0.15) = 5520 units</w:t>
      </w:r>
    </w:p>
    <w:p w14:paraId="5932EDDD" w14:textId="77777777" w:rsidR="00754CF9" w:rsidRDefault="00754CF9" w:rsidP="005370B7">
      <w:pPr>
        <w:pStyle w:val="ISMab"/>
      </w:pPr>
      <w:r>
        <w:tab/>
      </w:r>
      <w:r>
        <w:tab/>
      </w:r>
      <w:r>
        <w:tab/>
        <w:t>New VC = $8.00 +0.08($31.50) = $10.52</w:t>
      </w:r>
    </w:p>
    <w:p w14:paraId="11DC115A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Then</w:t>
      </w:r>
      <w:r>
        <w:tab/>
        <w:t xml:space="preserve">       </w:t>
      </w:r>
      <w:r>
        <w:rPr>
          <w:rFonts w:ascii="Times New Roman" w:hAnsi="Times New Roman"/>
          <w:i/>
        </w:rPr>
        <w:t>NI</w:t>
      </w:r>
      <w:r>
        <w:t xml:space="preserve"> = ($31.50 </w:t>
      </w:r>
      <w:r w:rsidRPr="007D7811">
        <w:t>–</w:t>
      </w:r>
      <w:r>
        <w:t xml:space="preserve"> $10.</w:t>
      </w:r>
      <w:r w:rsidR="00754CF9">
        <w:t>52)</w:t>
      </w:r>
      <w:r>
        <w:t>5520 – $60,000 = $5</w:t>
      </w:r>
      <w:r w:rsidR="00754CF9">
        <w:t>5,809.60</w:t>
      </w:r>
    </w:p>
    <w:p w14:paraId="429269E9" w14:textId="77777777" w:rsidR="005370B7" w:rsidRDefault="005370B7" w:rsidP="00FF3ED8">
      <w:pPr>
        <w:pStyle w:val="ISMab"/>
        <w:spacing w:line="360" w:lineRule="auto"/>
        <w:ind w:left="540"/>
      </w:pPr>
      <w:r>
        <w:rPr>
          <w:u w:val="double"/>
        </w:rPr>
        <w:t>Select the $35 price</w:t>
      </w:r>
      <w:r>
        <w:t xml:space="preserve"> because (forecast) </w:t>
      </w:r>
      <w:r w:rsidRPr="007D7811">
        <w:rPr>
          <w:iCs/>
        </w:rPr>
        <w:t>net income</w:t>
      </w:r>
      <w:r>
        <w:rPr>
          <w:i/>
          <w:iCs/>
        </w:rPr>
        <w:t xml:space="preserve"> </w:t>
      </w:r>
      <w:r>
        <w:t>will be larger (by a</w:t>
      </w:r>
      <w:r w:rsidR="00FC6101">
        <w:t>pproximately $350</w:t>
      </w:r>
      <w:r>
        <w:t>).</w:t>
      </w:r>
    </w:p>
    <w:p w14:paraId="05F5DCAD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d.</w:t>
      </w:r>
      <w:r>
        <w:tab/>
        <w:t xml:space="preserve">If </w:t>
      </w:r>
      <w:r>
        <w:rPr>
          <w:rFonts w:ascii="Times New Roman" w:hAnsi="Times New Roman"/>
          <w:i/>
        </w:rPr>
        <w:t>FC</w:t>
      </w:r>
      <w:r>
        <w:t xml:space="preserve"> = $65,000 and </w:t>
      </w:r>
      <w:r>
        <w:rPr>
          <w:rFonts w:ascii="Times New Roman" w:hAnsi="Times New Roman"/>
          <w:i/>
        </w:rPr>
        <w:t>VC</w:t>
      </w:r>
      <w:r>
        <w:t xml:space="preserve"> = $11.80, then </w:t>
      </w:r>
    </w:p>
    <w:p w14:paraId="441F81D5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Break-even volume = </w:t>
      </w:r>
      <w:r w:rsidRPr="00011F53">
        <w:rPr>
          <w:position w:val="-22"/>
        </w:rPr>
        <w:object w:dxaOrig="740" w:dyaOrig="580" w14:anchorId="4FE8BFC8">
          <v:shape id="_x0000_i1133" type="#_x0000_t75" style="width:36.45pt;height:29pt" o:ole="" fillcolor="window">
            <v:imagedata r:id="rId212" o:title=""/>
          </v:shape>
          <o:OLEObject Type="Embed" ProgID="Equation.3" ShapeID="_x0000_i1133" DrawAspect="Content" ObjectID="_1654979233" r:id="rId216"/>
        </w:object>
      </w:r>
      <w:r>
        <w:t xml:space="preserve"> = </w:t>
      </w:r>
      <w:r w:rsidRPr="007D7811">
        <w:rPr>
          <w:position w:val="-24"/>
        </w:rPr>
        <w:object w:dxaOrig="1660" w:dyaOrig="600" w14:anchorId="2F12436F">
          <v:shape id="_x0000_i1134" type="#_x0000_t75" style="width:86.05pt;height:29pt" o:ole="" fillcolor="window">
            <v:imagedata r:id="rId217" o:title=""/>
          </v:shape>
          <o:OLEObject Type="Embed" ProgID="Equation.3" ShapeID="_x0000_i1134" DrawAspect="Content" ObjectID="_1654979234" r:id="rId218"/>
        </w:object>
      </w:r>
      <w:r>
        <w:t xml:space="preserve"> = 2802 books</w:t>
      </w:r>
    </w:p>
    <w:p w14:paraId="07C4AFEF" w14:textId="77777777" w:rsidR="005370B7" w:rsidRDefault="005370B7" w:rsidP="005370B7">
      <w:pPr>
        <w:pStyle w:val="ISMab"/>
        <w:spacing w:after="240"/>
      </w:pPr>
      <w:r>
        <w:tab/>
      </w:r>
      <w:r>
        <w:tab/>
      </w:r>
      <w:r>
        <w:tab/>
        <w:t>That is, the break-even volume would be increased by 2802 – 24</w:t>
      </w:r>
      <w:r w:rsidR="005770B7">
        <w:t>80</w:t>
      </w:r>
      <w:r>
        <w:t xml:space="preserve"> = </w:t>
      </w:r>
      <w:r>
        <w:rPr>
          <w:u w:val="double"/>
        </w:rPr>
        <w:t>32</w:t>
      </w:r>
      <w:r w:rsidR="005770B7">
        <w:rPr>
          <w:u w:val="double"/>
        </w:rPr>
        <w:t>2</w:t>
      </w:r>
      <w:r>
        <w:rPr>
          <w:u w:val="double"/>
        </w:rPr>
        <w:t xml:space="preserve"> books</w:t>
      </w:r>
    </w:p>
    <w:p w14:paraId="1F9E185A" w14:textId="77777777" w:rsidR="005370B7" w:rsidRDefault="005370B7" w:rsidP="005370B7">
      <w:pPr>
        <w:pStyle w:val="ISM"/>
      </w:pPr>
      <w:r>
        <w:tab/>
        <w:t>5.</w:t>
      </w:r>
      <w:r>
        <w:tab/>
        <w:t xml:space="preserve">Given: </w:t>
      </w:r>
      <w:r>
        <w:rPr>
          <w:rFonts w:ascii="Times New Roman" w:hAnsi="Times New Roman"/>
          <w:i/>
        </w:rPr>
        <w:t>NI</w:t>
      </w:r>
      <w:r>
        <w:t xml:space="preserve"> = </w:t>
      </w:r>
      <w:r w:rsidR="00C66603">
        <w:t xml:space="preserve">loss of </w:t>
      </w:r>
      <w:r>
        <w:t>$</w:t>
      </w:r>
      <w:r w:rsidR="001C40EA">
        <w:t>12</w:t>
      </w:r>
      <w:r>
        <w:t xml:space="preserve"> million on revenue of $</w:t>
      </w:r>
      <w:r w:rsidR="001C40EA">
        <w:t>270</w:t>
      </w:r>
      <w:r>
        <w:t xml:space="preserve"> million from</w:t>
      </w:r>
      <w:r>
        <w:rPr>
          <w:rFonts w:ascii="Times New Roman" w:hAnsi="Times New Roman"/>
          <w:i/>
        </w:rPr>
        <w:t xml:space="preserve"> X</w:t>
      </w:r>
      <w:r>
        <w:t xml:space="preserve"> = 9000 cars;</w:t>
      </w:r>
    </w:p>
    <w:p w14:paraId="0F18F4D6" w14:textId="77777777" w:rsidR="005370B7" w:rsidRDefault="005370B7" w:rsidP="005370B7">
      <w:pPr>
        <w:pStyle w:val="ISMab"/>
        <w:ind w:left="1260"/>
      </w:pPr>
      <w:r>
        <w:t>Break-even volume = 10,000 cars</w:t>
      </w:r>
    </w:p>
    <w:p w14:paraId="4B757BCD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 xml:space="preserve">NI = </w:t>
      </w:r>
      <w:r w:rsidRPr="007D7811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 xml:space="preserve">S </w:t>
      </w:r>
      <w:r w:rsidRPr="007D781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VC</w:t>
      </w:r>
      <w:r w:rsidRPr="007D7811">
        <w:rPr>
          <w:rFonts w:ascii="Times New Roman" w:hAnsi="Times New Roman"/>
        </w:rPr>
        <w:t>)</w:t>
      </w:r>
      <w:r>
        <w:rPr>
          <w:rFonts w:ascii="Times New Roman" w:hAnsi="Times New Roman"/>
          <w:i/>
        </w:rPr>
        <w:t>X – FC</w:t>
      </w:r>
      <w:r>
        <w:t>,</w:t>
      </w:r>
    </w:p>
    <w:p w14:paraId="751B3AF1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If </w:t>
      </w:r>
      <w:r w:rsidRPr="002A119C">
        <w:rPr>
          <w:rFonts w:ascii="Times New Roman" w:hAnsi="Times New Roman"/>
          <w:i/>
        </w:rPr>
        <w:t xml:space="preserve">X </w:t>
      </w:r>
      <w:r>
        <w:t>= 9000 cars,</w:t>
      </w:r>
    </w:p>
    <w:p w14:paraId="30B116BA" w14:textId="77777777" w:rsidR="005370B7" w:rsidRPr="002A119C" w:rsidRDefault="005370B7" w:rsidP="005370B7">
      <w:pPr>
        <w:pStyle w:val="ISMab"/>
        <w:rPr>
          <w:rFonts w:cs="Arial"/>
        </w:rPr>
      </w:pPr>
      <w:r>
        <w:tab/>
      </w:r>
      <w:r>
        <w:tab/>
      </w:r>
      <w:r>
        <w:tab/>
      </w:r>
      <w:r>
        <w:tab/>
      </w:r>
      <w:r w:rsidRPr="002A119C">
        <w:t>–</w:t>
      </w:r>
      <w:r>
        <w:t>$</w:t>
      </w:r>
      <w:r w:rsidR="001C40EA">
        <w:t>12</w:t>
      </w:r>
      <w:r>
        <w:t xml:space="preserve">,000,000 = </w:t>
      </w:r>
      <w:r w:rsidRPr="007D7811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 xml:space="preserve">S </w:t>
      </w:r>
      <w:r w:rsidRPr="007D781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VC</w:t>
      </w:r>
      <w:r w:rsidRPr="007D7811">
        <w:rPr>
          <w:rFonts w:ascii="Times New Roman" w:hAnsi="Times New Roman"/>
        </w:rPr>
        <w:t>)</w:t>
      </w:r>
      <w:r>
        <w:rPr>
          <w:rFonts w:cs="Arial"/>
        </w:rPr>
        <w:t>9,000</w:t>
      </w:r>
      <w:r>
        <w:rPr>
          <w:rFonts w:ascii="Times New Roman" w:hAnsi="Times New Roman"/>
          <w:i/>
        </w:rPr>
        <w:t xml:space="preserve"> – FC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sym w:font="Wingdings" w:char="F081"/>
      </w:r>
    </w:p>
    <w:p w14:paraId="14C1BC0F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At the break-even volume of </w:t>
      </w:r>
      <w:r w:rsidRPr="002A119C">
        <w:rPr>
          <w:rFonts w:ascii="Times New Roman" w:hAnsi="Times New Roman"/>
          <w:i/>
        </w:rPr>
        <w:t xml:space="preserve">X </w:t>
      </w:r>
      <w:r>
        <w:t>= 10,000 cars,</w:t>
      </w:r>
    </w:p>
    <w:p w14:paraId="675840CC" w14:textId="77777777" w:rsidR="005370B7" w:rsidRPr="002A119C" w:rsidRDefault="001C40EA" w:rsidP="001C40EA">
      <w:pPr>
        <w:pStyle w:val="ISMab"/>
        <w:ind w:left="2610"/>
        <w:rPr>
          <w:rFonts w:cs="Arial"/>
        </w:rPr>
      </w:pPr>
      <w:r w:rsidRPr="001C40EA">
        <w:rPr>
          <w:sz w:val="16"/>
          <w:szCs w:val="16"/>
        </w:rPr>
        <w:t xml:space="preserve"> </w:t>
      </w:r>
      <w:r w:rsidR="005370B7">
        <w:t xml:space="preserve">0 = </w:t>
      </w:r>
      <w:r w:rsidR="005370B7" w:rsidRPr="007D7811">
        <w:rPr>
          <w:rFonts w:ascii="Times New Roman" w:hAnsi="Times New Roman"/>
        </w:rPr>
        <w:t>(</w:t>
      </w:r>
      <w:r w:rsidR="005370B7">
        <w:rPr>
          <w:rFonts w:ascii="Times New Roman" w:hAnsi="Times New Roman"/>
          <w:i/>
        </w:rPr>
        <w:t xml:space="preserve">S </w:t>
      </w:r>
      <w:r w:rsidR="005370B7" w:rsidRPr="007D7811">
        <w:rPr>
          <w:rFonts w:ascii="Times New Roman" w:hAnsi="Times New Roman"/>
          <w:i/>
        </w:rPr>
        <w:t>–</w:t>
      </w:r>
      <w:r w:rsidR="005370B7">
        <w:rPr>
          <w:rFonts w:ascii="Times New Roman" w:hAnsi="Times New Roman"/>
          <w:i/>
        </w:rPr>
        <w:t xml:space="preserve"> VC</w:t>
      </w:r>
      <w:r w:rsidR="005370B7" w:rsidRPr="007D7811">
        <w:rPr>
          <w:rFonts w:ascii="Times New Roman" w:hAnsi="Times New Roman"/>
        </w:rPr>
        <w:t>)</w:t>
      </w:r>
      <w:r w:rsidR="005370B7">
        <w:rPr>
          <w:rFonts w:cs="Arial"/>
        </w:rPr>
        <w:t>10,000</w:t>
      </w:r>
      <w:r w:rsidR="005370B7">
        <w:rPr>
          <w:rFonts w:ascii="Times New Roman" w:hAnsi="Times New Roman"/>
          <w:i/>
        </w:rPr>
        <w:t xml:space="preserve"> – FC</w:t>
      </w:r>
      <w:r w:rsidR="005370B7">
        <w:rPr>
          <w:rFonts w:cs="Arial"/>
        </w:rPr>
        <w:tab/>
      </w:r>
      <w:r w:rsidR="005370B7">
        <w:rPr>
          <w:rFonts w:cs="Arial"/>
        </w:rPr>
        <w:tab/>
      </w:r>
      <w:r w:rsidR="005370B7">
        <w:rPr>
          <w:rFonts w:cs="Arial"/>
        </w:rPr>
        <w:sym w:font="Wingdings" w:char="F082"/>
      </w:r>
    </w:p>
    <w:p w14:paraId="3FBAB889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rFonts w:cs="Arial"/>
        </w:rPr>
        <w:sym w:font="Wingdings" w:char="F082"/>
      </w:r>
      <w:r>
        <w:rPr>
          <w:rFonts w:cs="Arial"/>
        </w:rPr>
        <w:t xml:space="preserve"> </w:t>
      </w:r>
      <w:r w:rsidRPr="008A0981">
        <w:rPr>
          <w:rFonts w:cs="Arial"/>
        </w:rPr>
        <w:t>–</w:t>
      </w:r>
      <w:r>
        <w:rPr>
          <w:rFonts w:cs="Arial"/>
        </w:rPr>
        <w:t xml:space="preserve"> </w:t>
      </w:r>
      <w:r>
        <w:rPr>
          <w:rFonts w:cs="Arial"/>
        </w:rPr>
        <w:sym w:font="Wingdings" w:char="F081"/>
      </w:r>
      <w:r>
        <w:rPr>
          <w:rFonts w:cs="Arial"/>
        </w:rPr>
        <w:t xml:space="preserve"> </w:t>
      </w:r>
      <w:r>
        <w:t>:gives:</w:t>
      </w:r>
    </w:p>
    <w:p w14:paraId="79464538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>$</w:t>
      </w:r>
      <w:r w:rsidR="001C40EA">
        <w:rPr>
          <w:rFonts w:cs="Arial"/>
        </w:rPr>
        <w:t>12</w:t>
      </w:r>
      <w:r>
        <w:rPr>
          <w:rFonts w:cs="Arial"/>
        </w:rPr>
        <w:t xml:space="preserve">,000,000 = </w:t>
      </w:r>
      <w:r w:rsidRPr="007D7811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 xml:space="preserve">S </w:t>
      </w:r>
      <w:r w:rsidRPr="007D781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VC</w:t>
      </w:r>
      <w:r w:rsidRPr="007D7811">
        <w:rPr>
          <w:rFonts w:ascii="Times New Roman" w:hAnsi="Times New Roman"/>
        </w:rPr>
        <w:t>)</w:t>
      </w:r>
      <w:r>
        <w:rPr>
          <w:rFonts w:cs="Arial"/>
        </w:rPr>
        <w:t>1000</w:t>
      </w:r>
    </w:p>
    <w:p w14:paraId="17DA734D" w14:textId="77777777" w:rsidR="005370B7" w:rsidRPr="008A0981" w:rsidRDefault="005370B7" w:rsidP="005370B7">
      <w:pPr>
        <w:pStyle w:val="ISMab"/>
        <w:rPr>
          <w:rFonts w:cs="Arial"/>
        </w:rPr>
      </w:pPr>
      <w:r>
        <w:tab/>
      </w:r>
      <w:r>
        <w:tab/>
      </w:r>
      <w:r>
        <w:tab/>
        <w:t>Hence,</w:t>
      </w:r>
      <w:r>
        <w:tab/>
        <w:t xml:space="preserve">    </w:t>
      </w:r>
      <w:r w:rsidR="001C40EA">
        <w:t xml:space="preserve">  </w:t>
      </w:r>
      <w:r>
        <w:t xml:space="preserve">   </w:t>
      </w:r>
      <w:r>
        <w:rPr>
          <w:rFonts w:ascii="Times New Roman" w:hAnsi="Times New Roman"/>
          <w:i/>
        </w:rPr>
        <w:t xml:space="preserve">S </w:t>
      </w:r>
      <w:r w:rsidRPr="007D781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VC </w:t>
      </w:r>
      <w:r>
        <w:rPr>
          <w:rFonts w:cs="Arial"/>
        </w:rPr>
        <w:t xml:space="preserve"> = $</w:t>
      </w:r>
      <w:r w:rsidR="001C40EA">
        <w:rPr>
          <w:rFonts w:cs="Arial"/>
        </w:rPr>
        <w:t>12,</w:t>
      </w:r>
      <w:r>
        <w:rPr>
          <w:rFonts w:cs="Arial"/>
        </w:rPr>
        <w:t xml:space="preserve">000 </w:t>
      </w:r>
    </w:p>
    <w:p w14:paraId="3286117D" w14:textId="77777777" w:rsidR="005370B7" w:rsidRDefault="005370B7" w:rsidP="005370B7">
      <w:pPr>
        <w:pStyle w:val="ISMab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cs="Arial"/>
        </w:rPr>
        <w:t xml:space="preserve">Substitute this value into </w:t>
      </w:r>
      <w:r>
        <w:rPr>
          <w:rFonts w:cs="Arial"/>
        </w:rPr>
        <w:sym w:font="Wingdings" w:char="F082"/>
      </w:r>
      <w:r>
        <w:rPr>
          <w:rFonts w:cs="Arial"/>
        </w:rPr>
        <w:t xml:space="preserve"> to obtain </w:t>
      </w:r>
      <w:r>
        <w:rPr>
          <w:rFonts w:ascii="Times New Roman" w:hAnsi="Times New Roman"/>
          <w:i/>
        </w:rPr>
        <w:t>FC</w:t>
      </w:r>
      <w:r>
        <w:t xml:space="preserve"> = </w:t>
      </w:r>
      <w:r>
        <w:rPr>
          <w:u w:val="double"/>
        </w:rPr>
        <w:t>$</w:t>
      </w:r>
      <w:r w:rsidR="001C40EA">
        <w:rPr>
          <w:u w:val="double"/>
        </w:rPr>
        <w:t>12</w:t>
      </w:r>
      <w:r>
        <w:rPr>
          <w:u w:val="double"/>
        </w:rPr>
        <w:t>0 million per year</w:t>
      </w:r>
    </w:p>
    <w:p w14:paraId="5C59AAF2" w14:textId="77777777" w:rsidR="005370B7" w:rsidRDefault="00FC728C" w:rsidP="00C66603">
      <w:pPr>
        <w:pStyle w:val="ISMab"/>
        <w:spacing w:line="360" w:lineRule="auto"/>
      </w:pPr>
      <w:r>
        <w:tab/>
      </w:r>
      <w:r>
        <w:tab/>
      </w:r>
      <w:r w:rsidR="005370B7">
        <w:rPr>
          <w:i/>
        </w:rPr>
        <w:t>b.</w:t>
      </w:r>
      <w:r w:rsidR="005370B7">
        <w:tab/>
        <w:t>If sales = 12,000 units (which are 2000 more than breakeven),</w:t>
      </w:r>
    </w:p>
    <w:p w14:paraId="76FFEB24" w14:textId="77777777" w:rsidR="005370B7" w:rsidRDefault="005370B7" w:rsidP="005370B7">
      <w:pPr>
        <w:pStyle w:val="ISMab"/>
        <w:spacing w:after="240"/>
        <w:rPr>
          <w:u w:val="double"/>
        </w:rPr>
      </w:pP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NI</w:t>
      </w:r>
      <w:r>
        <w:t xml:space="preserve"> = </w:t>
      </w:r>
      <w:r w:rsidRPr="007D7811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 xml:space="preserve">S </w:t>
      </w:r>
      <w:r w:rsidRPr="007D781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VC</w:t>
      </w:r>
      <w:r w:rsidRPr="007D7811">
        <w:rPr>
          <w:rFonts w:ascii="Times New Roman" w:hAnsi="Times New Roman"/>
        </w:rPr>
        <w:t>)</w:t>
      </w:r>
      <w:r>
        <w:rPr>
          <w:rFonts w:ascii="Times New Roman" w:hAnsi="Times New Roman"/>
          <w:i/>
        </w:rPr>
        <w:t>X – FC</w:t>
      </w:r>
      <w:r>
        <w:t xml:space="preserve"> = $</w:t>
      </w:r>
      <w:r w:rsidR="000402CC">
        <w:t>12,</w:t>
      </w:r>
      <w:r>
        <w:t xml:space="preserve">000(12,000) </w:t>
      </w:r>
      <w:r w:rsidRPr="008A0981">
        <w:t>–</w:t>
      </w:r>
      <w:r>
        <w:t xml:space="preserve"> $</w:t>
      </w:r>
      <w:r w:rsidR="000402CC">
        <w:t>12</w:t>
      </w:r>
      <w:r>
        <w:t xml:space="preserve">0 million = </w:t>
      </w:r>
      <w:r>
        <w:rPr>
          <w:u w:val="double"/>
        </w:rPr>
        <w:t>$</w:t>
      </w:r>
      <w:r w:rsidR="000402CC">
        <w:rPr>
          <w:u w:val="double"/>
        </w:rPr>
        <w:t>24</w:t>
      </w:r>
      <w:r>
        <w:rPr>
          <w:u w:val="double"/>
        </w:rPr>
        <w:t xml:space="preserve"> million</w:t>
      </w:r>
    </w:p>
    <w:p w14:paraId="52ECAD20" w14:textId="77777777" w:rsidR="005370B7" w:rsidRDefault="005370B7" w:rsidP="005370B7">
      <w:pPr>
        <w:pStyle w:val="ISMab"/>
      </w:pPr>
      <w:r>
        <w:tab/>
        <w:t>7.</w:t>
      </w:r>
      <w:r>
        <w:tab/>
        <w:t xml:space="preserve">Given: </w:t>
      </w:r>
      <w:r>
        <w:rPr>
          <w:rFonts w:ascii="Times New Roman" w:hAnsi="Times New Roman"/>
          <w:i/>
        </w:rPr>
        <w:t xml:space="preserve">S </w:t>
      </w:r>
      <w:r>
        <w:t xml:space="preserve">= $100, </w:t>
      </w:r>
      <w:r>
        <w:rPr>
          <w:rFonts w:ascii="Times New Roman" w:hAnsi="Times New Roman"/>
          <w:i/>
        </w:rPr>
        <w:t>FC</w:t>
      </w:r>
      <w:r>
        <w:t xml:space="preserve"> = $200,000, </w:t>
      </w:r>
      <w:r>
        <w:rPr>
          <w:rFonts w:ascii="Times New Roman" w:hAnsi="Times New Roman"/>
          <w:i/>
        </w:rPr>
        <w:t>VC</w:t>
      </w:r>
      <w:r>
        <w:t xml:space="preserve"> = $60</w:t>
      </w:r>
    </w:p>
    <w:p w14:paraId="5CBA97F0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 Forecast </w:t>
      </w:r>
      <w:r>
        <w:rPr>
          <w:rFonts w:ascii="Times New Roman" w:hAnsi="Times New Roman"/>
          <w:i/>
        </w:rPr>
        <w:t xml:space="preserve">X </w:t>
      </w:r>
      <w:r>
        <w:t>= 8000 units</w:t>
      </w:r>
    </w:p>
    <w:p w14:paraId="7D63C0EE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a.</w:t>
      </w:r>
      <w:r>
        <w:tab/>
      </w:r>
      <w:r>
        <w:rPr>
          <w:rFonts w:ascii="Times New Roman" w:hAnsi="Times New Roman"/>
          <w:i/>
        </w:rPr>
        <w:t>CM = S – VC</w:t>
      </w:r>
      <w:r>
        <w:t xml:space="preserve"> = $100 – $60 = $40</w:t>
      </w:r>
    </w:p>
    <w:p w14:paraId="76ED5621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  <w:t xml:space="preserve">Break-even volume = </w:t>
      </w:r>
      <w:r w:rsidRPr="00435131">
        <w:rPr>
          <w:position w:val="-22"/>
        </w:rPr>
        <w:object w:dxaOrig="480" w:dyaOrig="580" w14:anchorId="6AB1C2C0">
          <v:shape id="_x0000_i1135" type="#_x0000_t75" style="width:21.5pt;height:29pt" o:ole="" fillcolor="window">
            <v:imagedata r:id="rId146" o:title=""/>
          </v:shape>
          <o:OLEObject Type="Embed" ProgID="Equation.3" ShapeID="_x0000_i1135" DrawAspect="Content" ObjectID="_1654979235" r:id="rId219"/>
        </w:object>
      </w:r>
      <w:r>
        <w:t xml:space="preserve"> = </w:t>
      </w:r>
      <w:r w:rsidRPr="00435131">
        <w:rPr>
          <w:position w:val="-24"/>
        </w:rPr>
        <w:object w:dxaOrig="1020" w:dyaOrig="600" w14:anchorId="40894041">
          <v:shape id="_x0000_i1136" type="#_x0000_t75" style="width:50.5pt;height:29pt" o:ole="" fillcolor="window">
            <v:imagedata r:id="rId220" o:title=""/>
          </v:shape>
          <o:OLEObject Type="Embed" ProgID="Equation.3" ShapeID="_x0000_i1136" DrawAspect="Content" ObjectID="_1654979236" r:id="rId221"/>
        </w:object>
      </w:r>
      <w:r>
        <w:t xml:space="preserve"> = </w:t>
      </w:r>
      <w:r>
        <w:rPr>
          <w:u w:val="double"/>
        </w:rPr>
        <w:t>5000 units</w:t>
      </w:r>
    </w:p>
    <w:p w14:paraId="0A0E30F2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rPr>
          <w:i/>
        </w:rPr>
        <w:t>b.</w:t>
      </w:r>
      <w:r>
        <w:tab/>
        <w:t>Volume = Break-even volume +</w:t>
      </w:r>
      <w:r w:rsidRPr="00435131">
        <w:rPr>
          <w:position w:val="-22"/>
        </w:rPr>
        <w:object w:dxaOrig="480" w:dyaOrig="580" w14:anchorId="6C72C4CB">
          <v:shape id="_x0000_i1137" type="#_x0000_t75" style="width:21.5pt;height:29pt" o:ole="" fillcolor="window">
            <v:imagedata r:id="rId159" o:title=""/>
          </v:shape>
          <o:OLEObject Type="Embed" ProgID="Equation.3" ShapeID="_x0000_i1137" DrawAspect="Content" ObjectID="_1654979237" r:id="rId222"/>
        </w:object>
      </w:r>
      <w:r>
        <w:t xml:space="preserve"> = 5000 + </w:t>
      </w:r>
      <w:r w:rsidRPr="00435131">
        <w:rPr>
          <w:position w:val="-24"/>
        </w:rPr>
        <w:object w:dxaOrig="1020" w:dyaOrig="600" w14:anchorId="09F48F05">
          <v:shape id="_x0000_i1138" type="#_x0000_t75" style="width:50.5pt;height:29pt" o:ole="" fillcolor="window">
            <v:imagedata r:id="rId223" o:title=""/>
          </v:shape>
          <o:OLEObject Type="Embed" ProgID="Equation.3" ShapeID="_x0000_i1138" DrawAspect="Content" ObjectID="_1654979238" r:id="rId224"/>
        </w:object>
      </w:r>
      <w:r>
        <w:t xml:space="preserve"> = </w:t>
      </w:r>
      <w:r>
        <w:rPr>
          <w:u w:val="double"/>
        </w:rPr>
        <w:t>7500 units</w:t>
      </w:r>
    </w:p>
    <w:p w14:paraId="5D785841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>If sales are 8000 – 5000 = 3000 units above breakeven, then</w:t>
      </w:r>
    </w:p>
    <w:p w14:paraId="6CDE931F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3000(</w:t>
      </w:r>
      <w:r>
        <w:rPr>
          <w:rFonts w:ascii="Times New Roman" w:hAnsi="Times New Roman"/>
          <w:i/>
        </w:rPr>
        <w:t>CM</w:t>
      </w:r>
      <w:r>
        <w:t xml:space="preserve">) = 3000($40) = </w:t>
      </w:r>
      <w:r>
        <w:rPr>
          <w:u w:val="double"/>
        </w:rPr>
        <w:t>$120,000</w:t>
      </w:r>
    </w:p>
    <w:p w14:paraId="31BF007A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d.</w:t>
      </w:r>
      <w:r>
        <w:tab/>
        <w:t>(i)</w:t>
      </w:r>
      <w:r>
        <w:tab/>
      </w:r>
      <w:r>
        <w:rPr>
          <w:rFonts w:ascii="Times New Roman" w:hAnsi="Times New Roman"/>
          <w:i/>
        </w:rPr>
        <w:t>NI</w:t>
      </w:r>
      <w:r>
        <w:t xml:space="preserve"> = (</w:t>
      </w:r>
      <w:r>
        <w:rPr>
          <w:rFonts w:ascii="Times New Roman" w:hAnsi="Times New Roman"/>
          <w:i/>
        </w:rPr>
        <w:t>CM</w:t>
      </w:r>
      <w:r>
        <w:t>)</w:t>
      </w:r>
      <w:r>
        <w:rPr>
          <w:rFonts w:ascii="Times New Roman" w:hAnsi="Times New Roman"/>
          <w:i/>
        </w:rPr>
        <w:t>X</w:t>
      </w:r>
      <w:r>
        <w:t xml:space="preserve"> – </w:t>
      </w:r>
      <w:r>
        <w:rPr>
          <w:rFonts w:ascii="Times New Roman" w:hAnsi="Times New Roman"/>
          <w:i/>
        </w:rPr>
        <w:t xml:space="preserve">FC </w:t>
      </w:r>
      <w:r>
        <w:t>= 8000(</w:t>
      </w:r>
      <w:r>
        <w:rPr>
          <w:rFonts w:ascii="Times New Roman" w:hAnsi="Times New Roman"/>
          <w:i/>
        </w:rPr>
        <w:t>CM</w:t>
      </w:r>
      <w:r>
        <w:t xml:space="preserve">) – </w:t>
      </w:r>
      <w:r>
        <w:rPr>
          <w:rFonts w:ascii="Times New Roman" w:hAnsi="Times New Roman"/>
          <w:i/>
        </w:rPr>
        <w:t>FC</w:t>
      </w:r>
    </w:p>
    <w:p w14:paraId="078217AC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For each $1 increase in </w:t>
      </w:r>
      <w:r>
        <w:rPr>
          <w:rFonts w:ascii="Times New Roman" w:hAnsi="Times New Roman"/>
          <w:i/>
        </w:rPr>
        <w:t>FC</w:t>
      </w:r>
      <w:r>
        <w:t xml:space="preserve">, </w:t>
      </w:r>
      <w:r>
        <w:rPr>
          <w:rFonts w:ascii="Times New Roman" w:hAnsi="Times New Roman"/>
          <w:i/>
        </w:rPr>
        <w:t>NI</w:t>
      </w:r>
      <w:r>
        <w:t xml:space="preserve"> will drop $1.</w:t>
      </w:r>
    </w:p>
    <w:p w14:paraId="24D2E2AD" w14:textId="77777777" w:rsidR="005370B7" w:rsidRDefault="005370B7" w:rsidP="005370B7">
      <w:pPr>
        <w:pStyle w:val="ISMab"/>
        <w:spacing w:after="120"/>
      </w:pPr>
      <w:r>
        <w:tab/>
      </w:r>
      <w:r>
        <w:tab/>
      </w:r>
      <w:r>
        <w:tab/>
      </w:r>
      <w:r>
        <w:tab/>
        <w:t xml:space="preserve">If </w:t>
      </w:r>
      <w:r>
        <w:rPr>
          <w:rFonts w:ascii="Times New Roman" w:hAnsi="Times New Roman"/>
          <w:i/>
        </w:rPr>
        <w:t>FC</w:t>
      </w:r>
      <w:r>
        <w:t xml:space="preserve"> is 5% (or $10,000) higher, </w:t>
      </w:r>
      <w:r>
        <w:rPr>
          <w:rFonts w:ascii="Times New Roman" w:hAnsi="Times New Roman"/>
          <w:i/>
        </w:rPr>
        <w:t>NI</w:t>
      </w:r>
      <w:r>
        <w:t xml:space="preserve"> will be </w:t>
      </w:r>
      <w:r>
        <w:rPr>
          <w:u w:val="double"/>
        </w:rPr>
        <w:t>$10,000 lower</w:t>
      </w:r>
      <w:r>
        <w:t>.</w:t>
      </w:r>
    </w:p>
    <w:p w14:paraId="494EBB5F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  <w:t>(ii)</w:t>
      </w:r>
      <w:r>
        <w:tab/>
        <w:t xml:space="preserve">If </w:t>
      </w:r>
      <w:r>
        <w:rPr>
          <w:rFonts w:ascii="Times New Roman" w:hAnsi="Times New Roman"/>
          <w:i/>
        </w:rPr>
        <w:t>FC</w:t>
      </w:r>
      <w:r>
        <w:t xml:space="preserve"> is 10% (or $20,000) lower, </w:t>
      </w:r>
      <w:r>
        <w:rPr>
          <w:rFonts w:ascii="Times New Roman" w:hAnsi="Times New Roman"/>
          <w:i/>
        </w:rPr>
        <w:t>NI</w:t>
      </w:r>
      <w:r>
        <w:t xml:space="preserve"> will be </w:t>
      </w:r>
      <w:r>
        <w:rPr>
          <w:u w:val="double"/>
        </w:rPr>
        <w:t>$20,000 higher</w:t>
      </w:r>
      <w:r>
        <w:t>.</w:t>
      </w:r>
    </w:p>
    <w:p w14:paraId="6C771203" w14:textId="77777777" w:rsidR="005370B7" w:rsidRDefault="00F108A2" w:rsidP="005370B7">
      <w:pPr>
        <w:pStyle w:val="ISMab"/>
      </w:pPr>
      <w:r>
        <w:rPr>
          <w:i/>
        </w:rPr>
        <w:tab/>
      </w:r>
      <w:r>
        <w:rPr>
          <w:i/>
        </w:rPr>
        <w:tab/>
      </w:r>
      <w:r w:rsidR="005370B7">
        <w:rPr>
          <w:i/>
        </w:rPr>
        <w:t>e.</w:t>
      </w:r>
      <w:r w:rsidR="005370B7">
        <w:tab/>
        <w:t>(i)</w:t>
      </w:r>
      <w:r w:rsidR="005370B7">
        <w:tab/>
        <w:t xml:space="preserve">If </w:t>
      </w:r>
      <w:r w:rsidR="005370B7">
        <w:rPr>
          <w:rFonts w:ascii="Times New Roman" w:hAnsi="Times New Roman"/>
          <w:i/>
        </w:rPr>
        <w:t>VC</w:t>
      </w:r>
      <w:r w:rsidR="005370B7">
        <w:t xml:space="preserve"> is 10% (or $6) higher, then</w:t>
      </w:r>
    </w:p>
    <w:p w14:paraId="2EFAE983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CM</w:t>
      </w:r>
      <w:r>
        <w:t xml:space="preserve"> = </w:t>
      </w:r>
      <w:r>
        <w:rPr>
          <w:rFonts w:ascii="Times New Roman" w:hAnsi="Times New Roman"/>
          <w:i/>
        </w:rPr>
        <w:t>S – VC</w:t>
      </w:r>
      <w:r>
        <w:t xml:space="preserve"> = $100 – $66 = $34, and</w:t>
      </w:r>
    </w:p>
    <w:p w14:paraId="6ADD1A22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8000(</w:t>
      </w:r>
      <w:r>
        <w:rPr>
          <w:rFonts w:ascii="Times New Roman" w:hAnsi="Times New Roman"/>
          <w:i/>
        </w:rPr>
        <w:t>CM</w:t>
      </w:r>
      <w:r>
        <w:t xml:space="preserve">) – </w:t>
      </w:r>
      <w:r>
        <w:rPr>
          <w:rFonts w:ascii="Times New Roman" w:hAnsi="Times New Roman"/>
          <w:i/>
        </w:rPr>
        <w:t>FC</w:t>
      </w:r>
      <w:r>
        <w:t xml:space="preserve"> = 8000($34) – $200,000 = $72,000</w:t>
      </w:r>
    </w:p>
    <w:p w14:paraId="3F40787F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NI</w:t>
      </w:r>
      <w:r>
        <w:t xml:space="preserve"> will be $120,000 – $72,000 = </w:t>
      </w:r>
      <w:r>
        <w:rPr>
          <w:u w:val="double"/>
        </w:rPr>
        <w:t>$48,000 lower</w:t>
      </w:r>
      <w:r>
        <w:t>.</w:t>
      </w:r>
    </w:p>
    <w:p w14:paraId="275B7A94" w14:textId="77777777" w:rsidR="005370B7" w:rsidRDefault="005370B7" w:rsidP="005370B7">
      <w:pPr>
        <w:pStyle w:val="ISMab"/>
      </w:pPr>
      <w:r>
        <w:tab/>
      </w:r>
      <w:r>
        <w:tab/>
      </w:r>
      <w:r>
        <w:tab/>
        <w:t>(ii)</w:t>
      </w:r>
      <w:r>
        <w:tab/>
        <w:t xml:space="preserve">If </w:t>
      </w:r>
      <w:r>
        <w:rPr>
          <w:rFonts w:ascii="Times New Roman" w:hAnsi="Times New Roman"/>
          <w:i/>
        </w:rPr>
        <w:t>VC</w:t>
      </w:r>
      <w:r>
        <w:t xml:space="preserve"> is 5% (or $3) lower, then</w:t>
      </w:r>
    </w:p>
    <w:p w14:paraId="7B7A3C74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CM</w:t>
      </w:r>
      <w:r>
        <w:t xml:space="preserve"> = $100 – $57 = $43 and</w:t>
      </w:r>
    </w:p>
    <w:p w14:paraId="1B6E334A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8000($43) – $200,000 = $144,000</w:t>
      </w:r>
    </w:p>
    <w:p w14:paraId="6DB26F2D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NI</w:t>
      </w:r>
      <w:r>
        <w:t xml:space="preserve"> will be $144,000 – $120,000 = </w:t>
      </w:r>
      <w:r>
        <w:rPr>
          <w:u w:val="double"/>
        </w:rPr>
        <w:t>$24,000 higher</w:t>
      </w:r>
      <w:r>
        <w:t>.</w:t>
      </w:r>
    </w:p>
    <w:p w14:paraId="7160149F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 xml:space="preserve">Note the “leverage” effect here. That is, (% change in </w:t>
      </w:r>
      <w:r>
        <w:rPr>
          <w:rFonts w:ascii="Times New Roman" w:hAnsi="Times New Roman"/>
          <w:i/>
        </w:rPr>
        <w:t>NI</w:t>
      </w:r>
      <w:r>
        <w:rPr>
          <w:rFonts w:cs="Arial"/>
        </w:rPr>
        <w:t>)</w:t>
      </w:r>
      <w:r>
        <w:t xml:space="preserve"> = 4(% change in </w:t>
      </w:r>
      <w:r>
        <w:rPr>
          <w:rFonts w:ascii="Times New Roman" w:hAnsi="Times New Roman"/>
          <w:i/>
        </w:rPr>
        <w:t>VC</w:t>
      </w:r>
      <w:r>
        <w:t>)</w:t>
      </w:r>
    </w:p>
    <w:p w14:paraId="0E03FA98" w14:textId="77777777" w:rsidR="00293CA2" w:rsidRDefault="00293CA2">
      <w:r>
        <w:br w:type="page"/>
      </w:r>
    </w:p>
    <w:p w14:paraId="49B1632C" w14:textId="77777777" w:rsidR="005370B7" w:rsidRDefault="005370B7" w:rsidP="005370B7">
      <w:pPr>
        <w:pStyle w:val="ISMab"/>
      </w:pPr>
      <w:r>
        <w:lastRenderedPageBreak/>
        <w:tab/>
      </w:r>
      <w:r>
        <w:tab/>
      </w:r>
      <w:r>
        <w:rPr>
          <w:i/>
        </w:rPr>
        <w:t>f.</w:t>
      </w:r>
      <w:r>
        <w:tab/>
        <w:t>(i)</w:t>
      </w:r>
      <w:r>
        <w:tab/>
        <w:t xml:space="preserve">If </w:t>
      </w:r>
      <w:r>
        <w:rPr>
          <w:rFonts w:ascii="Times New Roman" w:hAnsi="Times New Roman"/>
          <w:i/>
        </w:rPr>
        <w:t>S</w:t>
      </w:r>
      <w:r>
        <w:t xml:space="preserve"> is 5% (or $5) higher, then</w:t>
      </w:r>
    </w:p>
    <w:p w14:paraId="3536738A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CM</w:t>
      </w:r>
      <w:r>
        <w:t xml:space="preserve"> = $105 – $60 = $45, and</w:t>
      </w:r>
    </w:p>
    <w:p w14:paraId="04FB45D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8000($45) – $200,000 = $160,000</w:t>
      </w:r>
    </w:p>
    <w:p w14:paraId="36B2C7E8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NI</w:t>
      </w:r>
      <w:r>
        <w:t xml:space="preserve"> will be $160,000 – $120,000 = </w:t>
      </w:r>
      <w:r>
        <w:rPr>
          <w:u w:val="double"/>
        </w:rPr>
        <w:t>$40,000 higher</w:t>
      </w:r>
      <w:r>
        <w:t>.</w:t>
      </w:r>
    </w:p>
    <w:p w14:paraId="03ABECB9" w14:textId="77777777" w:rsidR="005370B7" w:rsidRDefault="005370B7" w:rsidP="005370B7">
      <w:pPr>
        <w:pStyle w:val="ISMab"/>
      </w:pPr>
      <w:r>
        <w:tab/>
      </w:r>
      <w:r>
        <w:tab/>
      </w:r>
      <w:r>
        <w:tab/>
        <w:t>(ii)</w:t>
      </w:r>
      <w:r>
        <w:tab/>
        <w:t xml:space="preserve">If </w:t>
      </w:r>
      <w:r>
        <w:rPr>
          <w:rFonts w:ascii="Times New Roman" w:hAnsi="Times New Roman"/>
          <w:i/>
        </w:rPr>
        <w:t>S</w:t>
      </w:r>
      <w:r>
        <w:t xml:space="preserve"> is 10% (or $10) lower, then</w:t>
      </w:r>
    </w:p>
    <w:p w14:paraId="75A515B9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CM</w:t>
      </w:r>
      <w:r>
        <w:t xml:space="preserve"> = $90 – $60 = $30 and</w:t>
      </w:r>
    </w:p>
    <w:p w14:paraId="593F53F7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8000($30) – $200,000 = $40,000</w:t>
      </w:r>
    </w:p>
    <w:p w14:paraId="6D850B03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NI</w:t>
      </w:r>
      <w:r>
        <w:t xml:space="preserve"> will be $120,000 – $40,000 = </w:t>
      </w:r>
      <w:r>
        <w:rPr>
          <w:u w:val="double"/>
        </w:rPr>
        <w:t>$80,000 lower</w:t>
      </w:r>
      <w:r>
        <w:t>.</w:t>
      </w:r>
    </w:p>
    <w:p w14:paraId="24045B97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 xml:space="preserve">Note the “leverage” effect here. That is, </w:t>
      </w:r>
    </w:p>
    <w:p w14:paraId="563A801A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tab/>
        <w:t xml:space="preserve">% change in </w:t>
      </w:r>
      <w:r>
        <w:rPr>
          <w:rFonts w:ascii="Times New Roman" w:hAnsi="Times New Roman"/>
          <w:i/>
        </w:rPr>
        <w:t>NI</w:t>
      </w:r>
      <w:r>
        <w:t xml:space="preserve"> = </w:t>
      </w:r>
      <w:r w:rsidRPr="00435131">
        <w:rPr>
          <w:position w:val="-6"/>
        </w:rPr>
        <w:object w:dxaOrig="400" w:dyaOrig="320" w14:anchorId="061F5C41">
          <v:shape id="_x0000_i1139" type="#_x0000_t75" style="width:21.5pt;height:14.05pt" o:ole="" fillcolor="window">
            <v:imagedata r:id="rId225" o:title=""/>
          </v:shape>
          <o:OLEObject Type="Embed" ProgID="Equation.3" ShapeID="_x0000_i1139" DrawAspect="Content" ObjectID="_1654979239" r:id="rId226"/>
        </w:object>
      </w:r>
      <w:r>
        <w:rPr>
          <w:sz w:val="24"/>
        </w:rPr>
        <w:sym w:font="Symbol" w:char="F0B4"/>
      </w:r>
      <w:r>
        <w:t xml:space="preserve">(% change in </w:t>
      </w:r>
      <w:r>
        <w:rPr>
          <w:rFonts w:ascii="Times New Roman" w:hAnsi="Times New Roman"/>
          <w:i/>
        </w:rPr>
        <w:t>S</w:t>
      </w:r>
      <w:r>
        <w:t>)</w:t>
      </w:r>
    </w:p>
    <w:p w14:paraId="1D5153E4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>(assuming that the sales volume does not change).</w:t>
      </w:r>
    </w:p>
    <w:p w14:paraId="540C21A0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g.</w:t>
      </w:r>
      <w:r>
        <w:tab/>
        <w:t xml:space="preserve">If </w:t>
      </w:r>
      <w:r>
        <w:rPr>
          <w:rFonts w:ascii="Times New Roman" w:hAnsi="Times New Roman"/>
          <w:i/>
        </w:rPr>
        <w:t xml:space="preserve">X </w:t>
      </w:r>
      <w:r>
        <w:t xml:space="preserve">= 8000, </w:t>
      </w:r>
      <w:r>
        <w:rPr>
          <w:rFonts w:ascii="Times New Roman" w:hAnsi="Times New Roman"/>
          <w:i/>
        </w:rPr>
        <w:t>VC</w:t>
      </w:r>
      <w:r>
        <w:t xml:space="preserve"> = 1.1($60) = $66. </w:t>
      </w:r>
      <w:r>
        <w:rPr>
          <w:rFonts w:ascii="Times New Roman" w:hAnsi="Times New Roman"/>
          <w:i/>
        </w:rPr>
        <w:t>S</w:t>
      </w:r>
      <w:r>
        <w:t xml:space="preserve"> = $100, and</w:t>
      </w:r>
    </w:p>
    <w:p w14:paraId="7072E21F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FC</w:t>
      </w:r>
      <w:r>
        <w:t xml:space="preserve"> = 0.9($200,000) = $180,000, then</w:t>
      </w:r>
    </w:p>
    <w:p w14:paraId="0259A7CA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CM</w:t>
      </w:r>
      <w:r>
        <w:t xml:space="preserve"> = $100 – $66 = $34 and</w:t>
      </w:r>
    </w:p>
    <w:p w14:paraId="4486B2D8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8000($34) – $180,000 = $92,000</w:t>
      </w:r>
    </w:p>
    <w:p w14:paraId="7E87E6BA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That is, </w:t>
      </w:r>
      <w:r>
        <w:rPr>
          <w:rFonts w:ascii="Times New Roman" w:hAnsi="Times New Roman"/>
          <w:i/>
        </w:rPr>
        <w:t>NI</w:t>
      </w:r>
      <w:r>
        <w:t xml:space="preserve"> will be $120,000 – $92,000 = </w:t>
      </w:r>
      <w:r>
        <w:rPr>
          <w:u w:val="double"/>
        </w:rPr>
        <w:t>$28,000 lower</w:t>
      </w:r>
      <w:r>
        <w:t>.</w:t>
      </w:r>
    </w:p>
    <w:p w14:paraId="3EAB71BF" w14:textId="77777777" w:rsidR="005370B7" w:rsidRDefault="005370B7" w:rsidP="005370B7">
      <w:pPr>
        <w:pStyle w:val="Mainfirst"/>
        <w:tabs>
          <w:tab w:val="decimal" w:pos="360"/>
          <w:tab w:val="left" w:pos="720"/>
          <w:tab w:val="left" w:pos="1080"/>
          <w:tab w:val="left" w:pos="1350"/>
          <w:tab w:val="left" w:pos="6300"/>
        </w:tabs>
        <w:spacing w:line="240" w:lineRule="auto"/>
        <w:rPr>
          <w:lang w:val="en-CA"/>
        </w:rPr>
      </w:pPr>
    </w:p>
    <w:p w14:paraId="52376FBF" w14:textId="77777777" w:rsidR="005370B7" w:rsidRDefault="005370B7" w:rsidP="000402CC">
      <w:pPr>
        <w:pStyle w:val="ISMab"/>
        <w:spacing w:line="360" w:lineRule="auto"/>
      </w:pPr>
      <w:r>
        <w:tab/>
      </w:r>
      <w:r w:rsidR="000402CC">
        <w:t>9</w:t>
      </w:r>
      <w:r>
        <w:t>.</w:t>
      </w:r>
      <w:r>
        <w:tab/>
      </w:r>
      <w:r>
        <w:rPr>
          <w:i/>
        </w:rPr>
        <w:t>a</w:t>
      </w:r>
      <w:r>
        <w:t>.</w:t>
      </w:r>
      <w:r>
        <w:tab/>
        <w:t xml:space="preserve">Contribution margin, </w:t>
      </w:r>
      <w:r>
        <w:rPr>
          <w:rFonts w:ascii="Times New Roman" w:hAnsi="Times New Roman"/>
          <w:i/>
        </w:rPr>
        <w:t>CM = S – VC</w:t>
      </w:r>
      <w:r>
        <w:t xml:space="preserve"> = $110 – $24 = $86</w:t>
      </w:r>
    </w:p>
    <w:p w14:paraId="33C6D78A" w14:textId="77777777" w:rsidR="005370B7" w:rsidRDefault="005370B7" w:rsidP="005370B7">
      <w:pPr>
        <w:pStyle w:val="ISMab"/>
      </w:pPr>
      <w:r>
        <w:tab/>
      </w:r>
      <w:r>
        <w:tab/>
      </w:r>
      <w:r>
        <w:tab/>
        <w:t>The number of room rentals per month needed to break even is</w:t>
      </w:r>
    </w:p>
    <w:p w14:paraId="6E47AB36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X </w:t>
      </w:r>
      <w:r>
        <w:t xml:space="preserve">= </w:t>
      </w:r>
      <w:r w:rsidRPr="00435131">
        <w:rPr>
          <w:position w:val="-22"/>
        </w:rPr>
        <w:object w:dxaOrig="480" w:dyaOrig="580" w14:anchorId="7C22EE3F">
          <v:shape id="_x0000_i1140" type="#_x0000_t75" style="width:21.5pt;height:29pt" o:ole="">
            <v:imagedata r:id="rId193" o:title=""/>
          </v:shape>
          <o:OLEObject Type="Embed" ProgID="Equation.3" ShapeID="_x0000_i1140" DrawAspect="Content" ObjectID="_1654979240" r:id="rId227"/>
        </w:object>
      </w:r>
      <w:r>
        <w:t>=</w:t>
      </w:r>
      <w:r w:rsidRPr="00104972">
        <w:rPr>
          <w:position w:val="-24"/>
        </w:rPr>
        <w:object w:dxaOrig="880" w:dyaOrig="600" w14:anchorId="631ACF69">
          <v:shape id="_x0000_i1141" type="#_x0000_t75" style="width:43pt;height:29pt" o:ole="" fillcolor="window">
            <v:imagedata r:id="rId228" o:title=""/>
          </v:shape>
          <o:OLEObject Type="Embed" ProgID="Equation.3" ShapeID="_x0000_i1141" DrawAspect="Content" ObjectID="_1654979241" r:id="rId229"/>
        </w:object>
      </w:r>
      <w:r>
        <w:t xml:space="preserve"> = 325.6</w:t>
      </w:r>
    </w:p>
    <w:p w14:paraId="4E802DE7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Full occupancy would be 30 </w:t>
      </w:r>
      <w:r>
        <w:rPr>
          <w:sz w:val="24"/>
        </w:rPr>
        <w:sym w:font="Symbol" w:char="F0B4"/>
      </w:r>
      <w:r>
        <w:t xml:space="preserve"> 30 = 900 rentals per month.</w:t>
      </w:r>
    </w:p>
    <w:p w14:paraId="266DD75A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Break-even occupancy rate = </w:t>
      </w:r>
      <w:r w:rsidRPr="00DB682B">
        <w:rPr>
          <w:position w:val="-22"/>
        </w:rPr>
        <w:object w:dxaOrig="660" w:dyaOrig="580" w14:anchorId="1693D7F9">
          <v:shape id="_x0000_i1142" type="#_x0000_t75" style="width:36.45pt;height:29pt" o:ole="" fillcolor="window">
            <v:imagedata r:id="rId230" o:title=""/>
          </v:shape>
          <o:OLEObject Type="Embed" ProgID="Equation.3" ShapeID="_x0000_i1142" DrawAspect="Content" ObjectID="_1654979242" r:id="rId231"/>
        </w:object>
      </w:r>
      <w:r>
        <w:t xml:space="preserve"> </w:t>
      </w:r>
      <w:r>
        <w:rPr>
          <w:sz w:val="24"/>
        </w:rPr>
        <w:sym w:font="Symbol" w:char="F0B4"/>
      </w:r>
      <w:r>
        <w:t xml:space="preserve"> 100% = </w:t>
      </w:r>
      <w:r>
        <w:rPr>
          <w:u w:val="double"/>
        </w:rPr>
        <w:t>36.2%</w:t>
      </w:r>
    </w:p>
    <w:p w14:paraId="5EEB68C4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(i)</w:t>
      </w:r>
      <w:r>
        <w:tab/>
        <w:t xml:space="preserve">At 40% occupancy, </w:t>
      </w:r>
      <w:r>
        <w:rPr>
          <w:rFonts w:ascii="Times New Roman" w:hAnsi="Times New Roman"/>
          <w:i/>
        </w:rPr>
        <w:t>X</w:t>
      </w:r>
      <w:r>
        <w:t xml:space="preserve"> = 0.4 </w:t>
      </w:r>
      <w:r>
        <w:rPr>
          <w:sz w:val="24"/>
        </w:rPr>
        <w:sym w:font="Symbol" w:char="F0B4"/>
      </w:r>
      <w:r>
        <w:t xml:space="preserve"> 900 = 360 rentals per month.</w:t>
      </w:r>
    </w:p>
    <w:p w14:paraId="081F1594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</w:t>
      </w:r>
      <w:r>
        <w:rPr>
          <w:rFonts w:ascii="Times New Roman" w:hAnsi="Times New Roman"/>
          <w:iCs/>
        </w:rPr>
        <w:t>(</w:t>
      </w:r>
      <w:r>
        <w:rPr>
          <w:rFonts w:ascii="Times New Roman" w:hAnsi="Times New Roman"/>
          <w:i/>
        </w:rPr>
        <w:t>CM</w:t>
      </w:r>
      <w:r>
        <w:rPr>
          <w:rFonts w:ascii="Times New Roman" w:hAnsi="Times New Roman"/>
          <w:iCs/>
        </w:rPr>
        <w:t>)</w:t>
      </w:r>
      <w:r>
        <w:rPr>
          <w:rFonts w:ascii="Times New Roman" w:hAnsi="Times New Roman"/>
          <w:i/>
        </w:rPr>
        <w:t>X – FC</w:t>
      </w:r>
      <w:r>
        <w:t xml:space="preserve"> = ($86)360 – $28,000 = </w:t>
      </w:r>
      <w:r>
        <w:rPr>
          <w:u w:val="double"/>
        </w:rPr>
        <w:t>$2960/month</w:t>
      </w:r>
    </w:p>
    <w:p w14:paraId="2B8B713C" w14:textId="77777777" w:rsidR="005370B7" w:rsidRDefault="005370B7" w:rsidP="005370B7">
      <w:pPr>
        <w:pStyle w:val="ISMab"/>
      </w:pPr>
      <w:r>
        <w:tab/>
      </w:r>
      <w:r>
        <w:tab/>
      </w:r>
      <w:r>
        <w:tab/>
        <w:t>(ii)</w:t>
      </w:r>
      <w:r>
        <w:tab/>
        <w:t xml:space="preserve">At 30% occupancy, </w:t>
      </w:r>
      <w:r>
        <w:rPr>
          <w:rFonts w:ascii="Times New Roman" w:hAnsi="Times New Roman"/>
          <w:i/>
        </w:rPr>
        <w:t>X</w:t>
      </w:r>
      <w:r>
        <w:t xml:space="preserve"> = 0.3 </w:t>
      </w:r>
      <w:r>
        <w:rPr>
          <w:sz w:val="28"/>
        </w:rPr>
        <w:sym w:font="Symbol" w:char="F0B4"/>
      </w:r>
      <w:r>
        <w:t xml:space="preserve"> 900 = 270 rentals per month.</w:t>
      </w:r>
    </w:p>
    <w:p w14:paraId="1F83D38E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($86)270 – $28,000 = –$4780</w:t>
      </w:r>
    </w:p>
    <w:p w14:paraId="1F57B060" w14:textId="77777777" w:rsidR="005370B7" w:rsidRDefault="005370B7" w:rsidP="005370B7">
      <w:pPr>
        <w:pStyle w:val="ISMab"/>
        <w:spacing w:line="360" w:lineRule="auto"/>
      </w:pPr>
      <w:r>
        <w:tab/>
      </w:r>
      <w:r>
        <w:tab/>
      </w:r>
      <w:r>
        <w:tab/>
      </w:r>
      <w:r>
        <w:tab/>
        <w:t xml:space="preserve">That is, a </w:t>
      </w:r>
      <w:r>
        <w:rPr>
          <w:u w:val="double"/>
        </w:rPr>
        <w:t>loss of $4780 per month</w:t>
      </w:r>
      <w:r>
        <w:t>.</w:t>
      </w:r>
    </w:p>
    <w:p w14:paraId="021618CA" w14:textId="77777777" w:rsidR="005370B7" w:rsidRDefault="005370B7" w:rsidP="005370B7">
      <w:pPr>
        <w:pStyle w:val="ISMab"/>
      </w:pPr>
      <w:r>
        <w:tab/>
      </w:r>
      <w:r>
        <w:tab/>
      </w:r>
      <w:r>
        <w:rPr>
          <w:i/>
        </w:rPr>
        <w:t>c.</w:t>
      </w:r>
      <w:r>
        <w:tab/>
        <w:t xml:space="preserve">In part </w:t>
      </w:r>
      <w:r>
        <w:rPr>
          <w:i/>
        </w:rPr>
        <w:t>b</w:t>
      </w:r>
      <w:r>
        <w:t xml:space="preserve"> (i), we obtained a net income of $2960/month for </w:t>
      </w:r>
    </w:p>
    <w:p w14:paraId="24C19C8E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a rental rate of $110 and a 40% occupancy.</w:t>
      </w:r>
    </w:p>
    <w:p w14:paraId="329FBCA5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At a rental rate of $94 per unit, </w:t>
      </w:r>
      <w:r>
        <w:rPr>
          <w:rFonts w:ascii="Times New Roman" w:hAnsi="Times New Roman"/>
          <w:i/>
        </w:rPr>
        <w:t>CM</w:t>
      </w:r>
      <w:r>
        <w:t xml:space="preserve"> = $94 – $24 = $70 per unit.</w:t>
      </w:r>
    </w:p>
    <w:p w14:paraId="3514D43E" w14:textId="77777777" w:rsidR="005370B7" w:rsidRDefault="005370B7" w:rsidP="005370B7">
      <w:pPr>
        <w:pStyle w:val="ISMab"/>
      </w:pPr>
      <w:r>
        <w:tab/>
      </w:r>
      <w:r>
        <w:tab/>
      </w:r>
      <w:r>
        <w:tab/>
        <w:t xml:space="preserve">At 50% occupancy, </w:t>
      </w:r>
      <w:r>
        <w:rPr>
          <w:rFonts w:ascii="Times New Roman" w:hAnsi="Times New Roman"/>
          <w:i/>
        </w:rPr>
        <w:t xml:space="preserve">X </w:t>
      </w:r>
      <w:r>
        <w:t>= 450 units/month and</w:t>
      </w:r>
    </w:p>
    <w:p w14:paraId="7B1F213E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i/>
        </w:rPr>
        <w:t>NI</w:t>
      </w:r>
      <w:r>
        <w:t xml:space="preserve"> = (</w:t>
      </w:r>
      <w:r>
        <w:rPr>
          <w:rFonts w:ascii="Times New Roman" w:hAnsi="Times New Roman"/>
          <w:i/>
        </w:rPr>
        <w:t>CM</w:t>
      </w:r>
      <w:r>
        <w:t>)</w:t>
      </w:r>
      <w:r>
        <w:rPr>
          <w:rFonts w:ascii="Times New Roman" w:hAnsi="Times New Roman"/>
          <w:i/>
        </w:rPr>
        <w:t>X – FC</w:t>
      </w:r>
      <w:r>
        <w:t xml:space="preserve"> = ($70)450 – $28,000 = $3500/month</w:t>
      </w:r>
    </w:p>
    <w:p w14:paraId="744B35BD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rPr>
          <w:u w:val="double"/>
        </w:rPr>
        <w:t>The owner should reduce the rental rate</w:t>
      </w:r>
      <w:r>
        <w:t xml:space="preserve"> to $94 per unit per night since</w:t>
      </w:r>
    </w:p>
    <w:p w14:paraId="04599B5C" w14:textId="77777777" w:rsidR="005370B7" w:rsidRDefault="005370B7" w:rsidP="005370B7">
      <w:pPr>
        <w:pStyle w:val="ISMab"/>
      </w:pPr>
      <w:r>
        <w:tab/>
      </w:r>
      <w:r>
        <w:tab/>
      </w:r>
      <w:r>
        <w:tab/>
      </w:r>
      <w:r>
        <w:tab/>
        <w:t>the net income will increase by $3500 – $2960 = $540 per month.</w:t>
      </w:r>
    </w:p>
    <w:p w14:paraId="7CA9CA19" w14:textId="77777777" w:rsidR="005370B7" w:rsidRDefault="005370B7" w:rsidP="005370B7">
      <w:pPr>
        <w:pStyle w:val="ISMab"/>
      </w:pPr>
    </w:p>
    <w:p w14:paraId="18BB0B55" w14:textId="77777777" w:rsidR="005370B7" w:rsidRDefault="005370B7" w:rsidP="005370B7">
      <w:pPr>
        <w:pStyle w:val="ISMab"/>
      </w:pPr>
    </w:p>
    <w:p w14:paraId="5AAE853B" w14:textId="77777777" w:rsidR="005370B7" w:rsidRDefault="005370B7" w:rsidP="005370B7">
      <w:pPr>
        <w:pStyle w:val="ISMab"/>
        <w:spacing w:after="60"/>
        <w:rPr>
          <w:b/>
          <w:sz w:val="24"/>
        </w:rPr>
      </w:pPr>
      <w:r>
        <w:rPr>
          <w:b/>
          <w:sz w:val="24"/>
        </w:rPr>
        <w:t xml:space="preserve">Case  (Chapter </w:t>
      </w:r>
      <w:r w:rsidR="008A5472">
        <w:rPr>
          <w:b/>
          <w:sz w:val="24"/>
        </w:rPr>
        <w:t>6</w:t>
      </w:r>
      <w:r>
        <w:rPr>
          <w:b/>
          <w:sz w:val="24"/>
        </w:rPr>
        <w:t>)</w:t>
      </w:r>
    </w:p>
    <w:p w14:paraId="743A21F7" w14:textId="77777777" w:rsidR="005370B7" w:rsidRDefault="005370B7" w:rsidP="005370B7">
      <w:pPr>
        <w:pStyle w:val="ISMab"/>
        <w:spacing w:line="360" w:lineRule="auto"/>
        <w:rPr>
          <w:b/>
          <w:i/>
        </w:rPr>
      </w:pPr>
      <w:r>
        <w:rPr>
          <w:b/>
          <w:i/>
        </w:rPr>
        <w:t>Estimating the Contribution Rate in a Multi-Product Business</w:t>
      </w:r>
    </w:p>
    <w:p w14:paraId="7535F265" w14:textId="77777777" w:rsidR="005370B7" w:rsidRDefault="005370B7" w:rsidP="005370B7">
      <w:pPr>
        <w:pStyle w:val="ISM"/>
        <w:spacing w:after="60"/>
      </w:pPr>
      <w:r>
        <w:tab/>
        <w:t>1.</w:t>
      </w:r>
      <w:r>
        <w:tab/>
        <w:t xml:space="preserve">Since </w:t>
      </w:r>
      <w:r>
        <w:rPr>
          <w:rFonts w:ascii="Times New Roman" w:hAnsi="Times New Roman"/>
          <w:i/>
        </w:rPr>
        <w:t>NI</w:t>
      </w:r>
      <w:r>
        <w:t xml:space="preserve"> = </w:t>
      </w:r>
      <w:r>
        <w:rPr>
          <w:rFonts w:ascii="Times New Roman" w:hAnsi="Times New Roman"/>
          <w:i/>
        </w:rPr>
        <w:t>CR</w:t>
      </w:r>
      <w:r>
        <w:t xml:space="preserve">(Total revenue) – </w:t>
      </w:r>
      <w:r>
        <w:rPr>
          <w:rFonts w:ascii="Times New Roman" w:hAnsi="Times New Roman"/>
          <w:i/>
        </w:rPr>
        <w:t>FC</w:t>
      </w:r>
      <w:r>
        <w:t>, then</w:t>
      </w:r>
    </w:p>
    <w:p w14:paraId="31A0FBA9" w14:textId="77777777" w:rsidR="005370B7" w:rsidRDefault="005370B7" w:rsidP="005370B7">
      <w:pPr>
        <w:pStyle w:val="ISM"/>
        <w:spacing w:after="60"/>
      </w:pPr>
      <w:r>
        <w:tab/>
      </w:r>
      <w:r>
        <w:tab/>
      </w:r>
      <w:r>
        <w:tab/>
        <w:t>For Year 1:</w:t>
      </w:r>
      <w:r>
        <w:tab/>
        <w:t>$105,000 = $750,000</w:t>
      </w:r>
      <w:r>
        <w:rPr>
          <w:rFonts w:ascii="Times New Roman" w:hAnsi="Times New Roman"/>
          <w:i/>
        </w:rPr>
        <w:t>CR</w:t>
      </w:r>
      <w:r>
        <w:t xml:space="preserve"> – </w:t>
      </w:r>
      <w:r>
        <w:rPr>
          <w:rFonts w:ascii="Times New Roman" w:hAnsi="Times New Roman"/>
          <w:i/>
        </w:rPr>
        <w:t>FC</w:t>
      </w:r>
      <w:r>
        <w:tab/>
      </w:r>
      <w:r>
        <w:rPr>
          <w:rFonts w:cs="Arial"/>
        </w:rPr>
        <w:sym w:font="Wingdings" w:char="F081"/>
      </w:r>
    </w:p>
    <w:p w14:paraId="07E35CB0" w14:textId="77777777" w:rsidR="005370B7" w:rsidRDefault="005370B7" w:rsidP="005370B7">
      <w:pPr>
        <w:pStyle w:val="ISM"/>
        <w:spacing w:after="60"/>
      </w:pPr>
      <w:r>
        <w:tab/>
      </w:r>
      <w:r>
        <w:tab/>
      </w:r>
      <w:r>
        <w:tab/>
        <w:t>For Year 2:</w:t>
      </w:r>
      <w:r>
        <w:tab/>
      </w:r>
      <w:r>
        <w:rPr>
          <w:u w:val="single"/>
        </w:rPr>
        <w:t>$127,500</w:t>
      </w:r>
      <w:r>
        <w:t xml:space="preserve"> = </w:t>
      </w:r>
      <w:r>
        <w:rPr>
          <w:u w:val="single"/>
        </w:rPr>
        <w:t>$825,000</w:t>
      </w:r>
      <w:r>
        <w:rPr>
          <w:rFonts w:ascii="Times New Roman" w:hAnsi="Times New Roman"/>
          <w:i/>
          <w:u w:val="single"/>
        </w:rPr>
        <w:t>CR</w:t>
      </w:r>
      <w:r>
        <w:rPr>
          <w:u w:val="single"/>
        </w:rPr>
        <w:t xml:space="preserve"> – </w:t>
      </w:r>
      <w:r>
        <w:rPr>
          <w:rFonts w:ascii="Times New Roman" w:hAnsi="Times New Roman"/>
          <w:i/>
          <w:u w:val="single"/>
        </w:rPr>
        <w:t>FC</w:t>
      </w:r>
      <w:r>
        <w:tab/>
      </w:r>
      <w:r>
        <w:rPr>
          <w:rFonts w:cs="Arial"/>
        </w:rPr>
        <w:sym w:font="Wingdings" w:char="F082"/>
      </w:r>
    </w:p>
    <w:p w14:paraId="38677AB2" w14:textId="77777777" w:rsidR="005370B7" w:rsidRDefault="005370B7" w:rsidP="005370B7">
      <w:pPr>
        <w:pStyle w:val="ISM"/>
        <w:spacing w:after="60"/>
      </w:pPr>
      <w:r>
        <w:tab/>
      </w:r>
      <w:r>
        <w:tab/>
        <w:t>Subtract:</w:t>
      </w:r>
      <w:r>
        <w:tab/>
      </w:r>
      <w:r>
        <w:tab/>
        <w:t>–$22,500 = –$75,000</w:t>
      </w:r>
      <w:r>
        <w:rPr>
          <w:rFonts w:ascii="Times New Roman" w:hAnsi="Times New Roman"/>
          <w:i/>
        </w:rPr>
        <w:t>CR</w:t>
      </w:r>
    </w:p>
    <w:p w14:paraId="74DABF53" w14:textId="77777777" w:rsidR="005370B7" w:rsidRDefault="005370B7" w:rsidP="005370B7">
      <w:pPr>
        <w:pStyle w:val="ISM"/>
        <w:spacing w:after="60"/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rFonts w:ascii="Times New Roman" w:hAnsi="Times New Roman"/>
          <w:i/>
        </w:rPr>
        <w:t>CR</w:t>
      </w:r>
      <w:r>
        <w:t xml:space="preserve"> = 0.30 = </w:t>
      </w:r>
      <w:r>
        <w:rPr>
          <w:u w:val="double"/>
        </w:rPr>
        <w:t>30%</w:t>
      </w:r>
    </w:p>
    <w:p w14:paraId="06EAC9FE" w14:textId="77777777" w:rsidR="008C1ABC" w:rsidRDefault="008C1ABC">
      <w:r>
        <w:br w:type="page"/>
      </w:r>
    </w:p>
    <w:p w14:paraId="7853CC0B" w14:textId="77777777" w:rsidR="005370B7" w:rsidRDefault="005370B7" w:rsidP="005370B7">
      <w:pPr>
        <w:pStyle w:val="ISM"/>
        <w:spacing w:after="60"/>
      </w:pPr>
      <w:r>
        <w:lastRenderedPageBreak/>
        <w:tab/>
      </w:r>
      <w:r>
        <w:tab/>
        <w:t xml:space="preserve">Substitute into </w:t>
      </w:r>
      <w:r>
        <w:rPr>
          <w:rFonts w:cs="Arial"/>
        </w:rPr>
        <w:sym w:font="Wingdings" w:char="F081"/>
      </w:r>
      <w:r>
        <w:t>:</w:t>
      </w:r>
      <w:r>
        <w:rPr>
          <w:sz w:val="16"/>
        </w:rPr>
        <w:t xml:space="preserve"> </w:t>
      </w:r>
      <w:r>
        <w:t xml:space="preserve"> $105,000 = $750,000(0.30) – </w:t>
      </w:r>
      <w:r>
        <w:rPr>
          <w:rFonts w:ascii="Times New Roman" w:hAnsi="Times New Roman"/>
          <w:i/>
        </w:rPr>
        <w:t>FC</w:t>
      </w:r>
    </w:p>
    <w:p w14:paraId="41C7B9BB" w14:textId="77777777" w:rsidR="005370B7" w:rsidRDefault="005370B7" w:rsidP="005370B7">
      <w:pPr>
        <w:pStyle w:val="ISM"/>
        <w:spacing w:after="60"/>
        <w:ind w:left="2970"/>
      </w:pPr>
      <w:r>
        <w:rPr>
          <w:rFonts w:ascii="Times New Roman" w:hAnsi="Times New Roman"/>
          <w:i/>
        </w:rPr>
        <w:t>FC</w:t>
      </w:r>
      <w:r>
        <w:t xml:space="preserve"> = $225,000 – $105,000 = </w:t>
      </w:r>
      <w:r>
        <w:rPr>
          <w:u w:val="double"/>
        </w:rPr>
        <w:t>$120,000</w:t>
      </w:r>
    </w:p>
    <w:p w14:paraId="262D1EF7" w14:textId="77777777" w:rsidR="005370B7" w:rsidRDefault="005370B7" w:rsidP="005370B7">
      <w:pPr>
        <w:pStyle w:val="ISM"/>
        <w:spacing w:line="360" w:lineRule="auto"/>
      </w:pPr>
      <w:r>
        <w:tab/>
      </w:r>
      <w:r>
        <w:tab/>
      </w:r>
      <w:r>
        <w:tab/>
        <w:t>MML’s total fixed costs are $120,000 per year and its average contribution rate is 30%.</w:t>
      </w:r>
    </w:p>
    <w:p w14:paraId="2C09B004" w14:textId="77777777" w:rsidR="005370B7" w:rsidRDefault="005370B7" w:rsidP="005370B7">
      <w:pPr>
        <w:pStyle w:val="ISM"/>
        <w:spacing w:after="60"/>
      </w:pPr>
      <w:r>
        <w:tab/>
        <w:t>3.</w:t>
      </w:r>
      <w:r>
        <w:tab/>
        <w:t xml:space="preserve">Forecast </w:t>
      </w:r>
      <w:r>
        <w:rPr>
          <w:rFonts w:ascii="Times New Roman" w:hAnsi="Times New Roman"/>
          <w:i/>
        </w:rPr>
        <w:t>NI</w:t>
      </w:r>
      <w:r>
        <w:t xml:space="preserve"> = </w:t>
      </w:r>
      <w:r>
        <w:rPr>
          <w:rFonts w:ascii="Times New Roman" w:hAnsi="Times New Roman"/>
          <w:i/>
        </w:rPr>
        <w:t>CR</w:t>
      </w:r>
      <w:r>
        <w:t xml:space="preserve">(Forecast total revenue) – </w:t>
      </w:r>
      <w:r>
        <w:rPr>
          <w:rFonts w:ascii="Times New Roman" w:hAnsi="Times New Roman"/>
          <w:i/>
        </w:rPr>
        <w:t>FC</w:t>
      </w:r>
    </w:p>
    <w:p w14:paraId="0AB24B78" w14:textId="77777777" w:rsidR="005370B7" w:rsidRDefault="00C96290" w:rsidP="005370B7">
      <w:pPr>
        <w:pStyle w:val="ISM"/>
        <w:spacing w:after="60"/>
      </w:pPr>
      <w:r>
        <w:tab/>
      </w:r>
      <w:r>
        <w:tab/>
      </w:r>
      <w:r>
        <w:tab/>
      </w:r>
      <w:r>
        <w:tab/>
        <w:t xml:space="preserve">     = 0.3(</w:t>
      </w:r>
      <w:r w:rsidR="005370B7">
        <w:t>$875,000) – $120,000</w:t>
      </w:r>
    </w:p>
    <w:p w14:paraId="7505EF0A" w14:textId="77777777" w:rsidR="005370B7" w:rsidRDefault="005370B7" w:rsidP="005370B7">
      <w:pPr>
        <w:pStyle w:val="ISM"/>
        <w:spacing w:after="60"/>
        <w:rPr>
          <w:u w:val="double"/>
        </w:rPr>
      </w:pPr>
      <w:r>
        <w:tab/>
      </w:r>
      <w:r>
        <w:tab/>
      </w:r>
      <w:r>
        <w:tab/>
      </w:r>
      <w:r>
        <w:tab/>
        <w:t xml:space="preserve">     = </w:t>
      </w:r>
      <w:r>
        <w:rPr>
          <w:u w:val="double"/>
        </w:rPr>
        <w:t>$142,500</w:t>
      </w:r>
    </w:p>
    <w:p w14:paraId="7FB05887" w14:textId="77777777" w:rsidR="00300B5A" w:rsidRDefault="00300B5A">
      <w:pPr>
        <w:pStyle w:val="ISM"/>
      </w:pPr>
    </w:p>
    <w:p w14:paraId="2B4123A9" w14:textId="77777777" w:rsidR="006517A7" w:rsidRDefault="006517A7">
      <w:pPr>
        <w:pStyle w:val="ISM"/>
        <w:sectPr w:rsidR="006517A7" w:rsidSect="00435131">
          <w:type w:val="continuous"/>
          <w:pgSz w:w="12240" w:h="15840" w:code="1"/>
          <w:pgMar w:top="1080" w:right="1440" w:bottom="1080" w:left="1440" w:header="720" w:footer="720" w:gutter="0"/>
          <w:cols w:space="720"/>
        </w:sectPr>
      </w:pPr>
    </w:p>
    <w:p w14:paraId="7D01E488" w14:textId="77777777" w:rsidR="006517A7" w:rsidRDefault="006517A7">
      <w:pPr>
        <w:pStyle w:val="ISM"/>
      </w:pPr>
    </w:p>
    <w:p w14:paraId="4CA922F3" w14:textId="77777777" w:rsidR="006517A7" w:rsidRDefault="006517A7">
      <w:pPr>
        <w:pStyle w:val="ISM"/>
      </w:pPr>
    </w:p>
    <w:sectPr w:rsidR="006517A7" w:rsidSect="006517A7">
      <w:footerReference w:type="even" r:id="rId232"/>
      <w:type w:val="evenPage"/>
      <w:pgSz w:w="12240" w:h="15840" w:code="1"/>
      <w:pgMar w:top="108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73A34" w14:textId="77777777" w:rsidR="00EB6C26" w:rsidRDefault="00EB6C26">
      <w:r>
        <w:separator/>
      </w:r>
    </w:p>
  </w:endnote>
  <w:endnote w:type="continuationSeparator" w:id="0">
    <w:p w14:paraId="39674459" w14:textId="77777777" w:rsidR="00EB6C26" w:rsidRDefault="00EB6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7E119" w14:textId="77777777" w:rsidR="00787B03" w:rsidRPr="00194A37" w:rsidRDefault="00E92BCA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 w:rsidRPr="00566A26">
      <w:rPr>
        <w:rStyle w:val="PageNumber"/>
        <w:b/>
      </w:rPr>
      <w:fldChar w:fldCharType="begin"/>
    </w:r>
    <w:r w:rsidR="00787B03" w:rsidRPr="00566A26">
      <w:rPr>
        <w:rStyle w:val="PageNumber"/>
        <w:b/>
      </w:rPr>
      <w:instrText xml:space="preserve"> PAGE </w:instrText>
    </w:r>
    <w:r w:rsidRPr="00566A26">
      <w:rPr>
        <w:rStyle w:val="PageNumber"/>
        <w:b/>
      </w:rPr>
      <w:fldChar w:fldCharType="separate"/>
    </w:r>
    <w:r w:rsidR="00416054">
      <w:rPr>
        <w:rStyle w:val="PageNumber"/>
        <w:b/>
        <w:noProof/>
      </w:rPr>
      <w:t>96</w:t>
    </w:r>
    <w:r w:rsidRPr="00566A26">
      <w:rPr>
        <w:rStyle w:val="PageNumber"/>
        <w:b/>
      </w:rPr>
      <w:fldChar w:fldCharType="end"/>
    </w:r>
    <w:r w:rsidR="00787B03" w:rsidRPr="00194A37">
      <w:rPr>
        <w:rStyle w:val="PageNumber"/>
        <w:b/>
      </w:rPr>
      <w:tab/>
    </w:r>
    <w:r w:rsidR="00787B03" w:rsidRPr="00194A37">
      <w:rPr>
        <w:rStyle w:val="PageNumber"/>
        <w:b/>
      </w:rPr>
      <w:tab/>
    </w:r>
    <w:r w:rsidR="00787B03" w:rsidRPr="00194A37">
      <w:rPr>
        <w:rStyle w:val="PageNumber"/>
        <w:b/>
        <w:i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0B868" w14:textId="77777777" w:rsidR="00787B03" w:rsidRDefault="00787B03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>Chapter 6: Applications of Linear Equations</w:t>
    </w:r>
    <w:r>
      <w:rPr>
        <w:b/>
        <w:i/>
      </w:rPr>
      <w:tab/>
    </w:r>
    <w:r w:rsidR="00E92BCA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E92BCA">
      <w:rPr>
        <w:rStyle w:val="PageNumber"/>
        <w:b/>
      </w:rPr>
      <w:fldChar w:fldCharType="separate"/>
    </w:r>
    <w:r w:rsidR="00416054">
      <w:rPr>
        <w:rStyle w:val="PageNumber"/>
        <w:b/>
        <w:noProof/>
      </w:rPr>
      <w:t>97</w:t>
    </w:r>
    <w:r w:rsidR="00E92BCA">
      <w:rPr>
        <w:rStyle w:val="PageNumber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5F102" w14:textId="77777777" w:rsidR="006517A7" w:rsidRDefault="006517A7" w:rsidP="00541115">
    <w:pPr>
      <w:pStyle w:val="Footer"/>
      <w:tabs>
        <w:tab w:val="clear" w:pos="8640"/>
        <w:tab w:val="right" w:pos="9270"/>
      </w:tabs>
      <w:rPr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9DA73" w14:textId="77777777" w:rsidR="00EB6C26" w:rsidRDefault="00EB6C26">
      <w:r>
        <w:separator/>
      </w:r>
    </w:p>
  </w:footnote>
  <w:footnote w:type="continuationSeparator" w:id="0">
    <w:p w14:paraId="186704A4" w14:textId="77777777" w:rsidR="00EB6C26" w:rsidRDefault="00EB6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4EF"/>
    <w:multiLevelType w:val="singleLevel"/>
    <w:tmpl w:val="E90875B2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1" w15:restartNumberingAfterBreak="0">
    <w:nsid w:val="0306375C"/>
    <w:multiLevelType w:val="singleLevel"/>
    <w:tmpl w:val="08BEE388"/>
    <w:lvl w:ilvl="0">
      <w:start w:val="2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  <w:u w:val="none"/>
      </w:rPr>
    </w:lvl>
  </w:abstractNum>
  <w:abstractNum w:abstractNumId="2" w15:restartNumberingAfterBreak="0">
    <w:nsid w:val="05C22562"/>
    <w:multiLevelType w:val="singleLevel"/>
    <w:tmpl w:val="C7C2F96A"/>
    <w:lvl w:ilvl="0">
      <w:start w:val="2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3" w15:restartNumberingAfterBreak="0">
    <w:nsid w:val="0C5E2523"/>
    <w:multiLevelType w:val="singleLevel"/>
    <w:tmpl w:val="C9A414FA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4" w15:restartNumberingAfterBreak="0">
    <w:nsid w:val="0D314DCC"/>
    <w:multiLevelType w:val="singleLevel"/>
    <w:tmpl w:val="B8366BA4"/>
    <w:lvl w:ilvl="0">
      <w:start w:val="4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FEF765C"/>
    <w:multiLevelType w:val="singleLevel"/>
    <w:tmpl w:val="EF74F404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6" w15:restartNumberingAfterBreak="0">
    <w:nsid w:val="110635F9"/>
    <w:multiLevelType w:val="singleLevel"/>
    <w:tmpl w:val="9BEC4754"/>
    <w:lvl w:ilvl="0">
      <w:start w:val="8"/>
      <w:numFmt w:val="decimal"/>
      <w:lvlText w:val="%1."/>
      <w:lvlJc w:val="left"/>
      <w:pPr>
        <w:tabs>
          <w:tab w:val="num" w:pos="1035"/>
        </w:tabs>
        <w:ind w:left="1035" w:hanging="885"/>
      </w:pPr>
      <w:rPr>
        <w:rFonts w:hint="default"/>
      </w:rPr>
    </w:lvl>
  </w:abstractNum>
  <w:abstractNum w:abstractNumId="7" w15:restartNumberingAfterBreak="0">
    <w:nsid w:val="161437E9"/>
    <w:multiLevelType w:val="singleLevel"/>
    <w:tmpl w:val="37484240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8" w15:restartNumberingAfterBreak="0">
    <w:nsid w:val="16F566F3"/>
    <w:multiLevelType w:val="singleLevel"/>
    <w:tmpl w:val="7512A644"/>
    <w:lvl w:ilvl="0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 w15:restartNumberingAfterBreak="0">
    <w:nsid w:val="20C25955"/>
    <w:multiLevelType w:val="singleLevel"/>
    <w:tmpl w:val="D1E4BAD6"/>
    <w:lvl w:ilvl="0">
      <w:start w:val="2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10" w15:restartNumberingAfterBreak="0">
    <w:nsid w:val="25915C2A"/>
    <w:multiLevelType w:val="hybridMultilevel"/>
    <w:tmpl w:val="858486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1266F5"/>
    <w:multiLevelType w:val="hybridMultilevel"/>
    <w:tmpl w:val="1A30F0B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990B51"/>
    <w:multiLevelType w:val="hybridMultilevel"/>
    <w:tmpl w:val="38AA3868"/>
    <w:lvl w:ilvl="0" w:tplc="4DFC40D2">
      <w:start w:val="1"/>
      <w:numFmt w:val="decimal"/>
      <w:lvlText w:val="%1."/>
      <w:lvlJc w:val="left"/>
      <w:pPr>
        <w:ind w:left="2810" w:hanging="1960"/>
      </w:pPr>
      <w:rPr>
        <w:rFonts w:ascii="Arial" w:hAnsi="Arial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3B4F03B8"/>
    <w:multiLevelType w:val="singleLevel"/>
    <w:tmpl w:val="AA7CEE5C"/>
    <w:lvl w:ilvl="0">
      <w:start w:val="2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14" w15:restartNumberingAfterBreak="0">
    <w:nsid w:val="40F241DE"/>
    <w:multiLevelType w:val="singleLevel"/>
    <w:tmpl w:val="28C462AA"/>
    <w:lvl w:ilvl="0">
      <w:numFmt w:val="bullet"/>
      <w:lvlText w:val="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5" w15:restartNumberingAfterBreak="0">
    <w:nsid w:val="42F73D02"/>
    <w:multiLevelType w:val="singleLevel"/>
    <w:tmpl w:val="6450D260"/>
    <w:lvl w:ilvl="0">
      <w:start w:val="19"/>
      <w:numFmt w:val="decimal"/>
      <w:lvlText w:val="%1."/>
      <w:lvlJc w:val="left"/>
      <w:pPr>
        <w:tabs>
          <w:tab w:val="num" w:pos="540"/>
        </w:tabs>
        <w:ind w:left="540" w:hanging="510"/>
      </w:pPr>
      <w:rPr>
        <w:rFonts w:hint="default"/>
      </w:rPr>
    </w:lvl>
  </w:abstractNum>
  <w:abstractNum w:abstractNumId="16" w15:restartNumberingAfterBreak="0">
    <w:nsid w:val="45CE4239"/>
    <w:multiLevelType w:val="hybridMultilevel"/>
    <w:tmpl w:val="01DC9DE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0A0932"/>
    <w:multiLevelType w:val="singleLevel"/>
    <w:tmpl w:val="DB861E0E"/>
    <w:lvl w:ilvl="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73D30B2"/>
    <w:multiLevelType w:val="singleLevel"/>
    <w:tmpl w:val="9AE019BA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19" w15:restartNumberingAfterBreak="0">
    <w:nsid w:val="48FC1FC7"/>
    <w:multiLevelType w:val="singleLevel"/>
    <w:tmpl w:val="9836D9F2"/>
    <w:lvl w:ilvl="0">
      <w:start w:val="2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</w:abstractNum>
  <w:abstractNum w:abstractNumId="20" w15:restartNumberingAfterBreak="0">
    <w:nsid w:val="4EE27B3C"/>
    <w:multiLevelType w:val="singleLevel"/>
    <w:tmpl w:val="2010594C"/>
    <w:lvl w:ilvl="0">
      <w:start w:val="16"/>
      <w:numFmt w:val="decimal"/>
      <w:lvlText w:val="%1."/>
      <w:lvlJc w:val="left"/>
      <w:pPr>
        <w:tabs>
          <w:tab w:val="num" w:pos="540"/>
        </w:tabs>
        <w:ind w:left="540" w:hanging="510"/>
      </w:pPr>
      <w:rPr>
        <w:rFonts w:hint="default"/>
      </w:rPr>
    </w:lvl>
  </w:abstractNum>
  <w:abstractNum w:abstractNumId="21" w15:restartNumberingAfterBreak="0">
    <w:nsid w:val="502F66AF"/>
    <w:multiLevelType w:val="hybridMultilevel"/>
    <w:tmpl w:val="100E30F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AA314A"/>
    <w:multiLevelType w:val="singleLevel"/>
    <w:tmpl w:val="1DBAF22A"/>
    <w:lvl w:ilvl="0">
      <w:start w:val="4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932642C"/>
    <w:multiLevelType w:val="singleLevel"/>
    <w:tmpl w:val="570E0500"/>
    <w:lvl w:ilvl="0">
      <w:start w:val="2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24" w15:restartNumberingAfterBreak="0">
    <w:nsid w:val="6B1D7DD7"/>
    <w:multiLevelType w:val="singleLevel"/>
    <w:tmpl w:val="6DEECE8C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5" w15:restartNumberingAfterBreak="0">
    <w:nsid w:val="6F6F4DB8"/>
    <w:multiLevelType w:val="singleLevel"/>
    <w:tmpl w:val="7EC8233C"/>
    <w:lvl w:ilvl="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4E241C9"/>
    <w:multiLevelType w:val="hybridMultilevel"/>
    <w:tmpl w:val="759E9444"/>
    <w:lvl w:ilvl="0" w:tplc="260E38E0">
      <w:start w:val="6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9015BE0"/>
    <w:multiLevelType w:val="singleLevel"/>
    <w:tmpl w:val="CFF68E7C"/>
    <w:lvl w:ilvl="0">
      <w:start w:val="16"/>
      <w:numFmt w:val="decimal"/>
      <w:lvlText w:val="%1."/>
      <w:lvlJc w:val="left"/>
      <w:pPr>
        <w:tabs>
          <w:tab w:val="num" w:pos="540"/>
        </w:tabs>
        <w:ind w:left="540" w:hanging="510"/>
      </w:pPr>
      <w:rPr>
        <w:rFonts w:hint="default"/>
      </w:rPr>
    </w:lvl>
  </w:abstractNum>
  <w:abstractNum w:abstractNumId="28" w15:restartNumberingAfterBreak="0">
    <w:nsid w:val="7AB13011"/>
    <w:multiLevelType w:val="singleLevel"/>
    <w:tmpl w:val="6DEECE8C"/>
    <w:lvl w:ilvl="0">
      <w:start w:val="3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4"/>
  </w:num>
  <w:num w:numId="5">
    <w:abstractNumId w:val="22"/>
  </w:num>
  <w:num w:numId="6">
    <w:abstractNumId w:val="17"/>
  </w:num>
  <w:num w:numId="7">
    <w:abstractNumId w:val="19"/>
  </w:num>
  <w:num w:numId="8">
    <w:abstractNumId w:val="5"/>
  </w:num>
  <w:num w:numId="9">
    <w:abstractNumId w:val="0"/>
  </w:num>
  <w:num w:numId="10">
    <w:abstractNumId w:val="25"/>
  </w:num>
  <w:num w:numId="11">
    <w:abstractNumId w:val="7"/>
  </w:num>
  <w:num w:numId="12">
    <w:abstractNumId w:val="28"/>
  </w:num>
  <w:num w:numId="13">
    <w:abstractNumId w:val="23"/>
  </w:num>
  <w:num w:numId="14">
    <w:abstractNumId w:val="9"/>
  </w:num>
  <w:num w:numId="15">
    <w:abstractNumId w:val="8"/>
  </w:num>
  <w:num w:numId="16">
    <w:abstractNumId w:val="1"/>
  </w:num>
  <w:num w:numId="17">
    <w:abstractNumId w:val="13"/>
  </w:num>
  <w:num w:numId="18">
    <w:abstractNumId w:val="24"/>
  </w:num>
  <w:num w:numId="19">
    <w:abstractNumId w:val="2"/>
  </w:num>
  <w:num w:numId="20">
    <w:abstractNumId w:val="6"/>
  </w:num>
  <w:num w:numId="21">
    <w:abstractNumId w:val="27"/>
  </w:num>
  <w:num w:numId="22">
    <w:abstractNumId w:val="20"/>
  </w:num>
  <w:num w:numId="23">
    <w:abstractNumId w:val="15"/>
  </w:num>
  <w:num w:numId="24">
    <w:abstractNumId w:val="12"/>
  </w:num>
  <w:num w:numId="25">
    <w:abstractNumId w:val="10"/>
  </w:num>
  <w:num w:numId="26">
    <w:abstractNumId w:val="16"/>
  </w:num>
  <w:num w:numId="27">
    <w:abstractNumId w:val="11"/>
  </w:num>
  <w:num w:numId="28">
    <w:abstractNumId w:val="2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"/>
  <w:drawingGridVerticalSpacing w:val="1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8FF"/>
    <w:rsid w:val="00000581"/>
    <w:rsid w:val="00002F64"/>
    <w:rsid w:val="0000395B"/>
    <w:rsid w:val="00004DB9"/>
    <w:rsid w:val="00017C29"/>
    <w:rsid w:val="000309F1"/>
    <w:rsid w:val="000402CC"/>
    <w:rsid w:val="00040EFD"/>
    <w:rsid w:val="00043A54"/>
    <w:rsid w:val="00056BF4"/>
    <w:rsid w:val="000601B2"/>
    <w:rsid w:val="0006788A"/>
    <w:rsid w:val="000714B5"/>
    <w:rsid w:val="0008169F"/>
    <w:rsid w:val="00082063"/>
    <w:rsid w:val="00086BBF"/>
    <w:rsid w:val="00090364"/>
    <w:rsid w:val="000911F2"/>
    <w:rsid w:val="000A11C3"/>
    <w:rsid w:val="000A1A02"/>
    <w:rsid w:val="000B3F3D"/>
    <w:rsid w:val="000B4988"/>
    <w:rsid w:val="000D07B4"/>
    <w:rsid w:val="000D29E8"/>
    <w:rsid w:val="000D6789"/>
    <w:rsid w:val="000E49C7"/>
    <w:rsid w:val="000E5876"/>
    <w:rsid w:val="000E7C5B"/>
    <w:rsid w:val="000F2A68"/>
    <w:rsid w:val="000F7BA3"/>
    <w:rsid w:val="00107379"/>
    <w:rsid w:val="00110272"/>
    <w:rsid w:val="0011543C"/>
    <w:rsid w:val="00115D47"/>
    <w:rsid w:val="00121FC6"/>
    <w:rsid w:val="00126834"/>
    <w:rsid w:val="00126F06"/>
    <w:rsid w:val="001325DF"/>
    <w:rsid w:val="001664FE"/>
    <w:rsid w:val="00176A7D"/>
    <w:rsid w:val="00180760"/>
    <w:rsid w:val="001813C7"/>
    <w:rsid w:val="00194A37"/>
    <w:rsid w:val="001A4097"/>
    <w:rsid w:val="001B3896"/>
    <w:rsid w:val="001C40EA"/>
    <w:rsid w:val="001D1FB6"/>
    <w:rsid w:val="001D2104"/>
    <w:rsid w:val="001D23EA"/>
    <w:rsid w:val="001D7BC2"/>
    <w:rsid w:val="001E3328"/>
    <w:rsid w:val="0020344D"/>
    <w:rsid w:val="002034A0"/>
    <w:rsid w:val="00204A4B"/>
    <w:rsid w:val="00210E40"/>
    <w:rsid w:val="00210FF8"/>
    <w:rsid w:val="00226124"/>
    <w:rsid w:val="00231F31"/>
    <w:rsid w:val="002344C6"/>
    <w:rsid w:val="00235BA8"/>
    <w:rsid w:val="002407A8"/>
    <w:rsid w:val="002434E2"/>
    <w:rsid w:val="002457A5"/>
    <w:rsid w:val="002513CE"/>
    <w:rsid w:val="00253FEE"/>
    <w:rsid w:val="00261425"/>
    <w:rsid w:val="002856B5"/>
    <w:rsid w:val="00286367"/>
    <w:rsid w:val="00287FD9"/>
    <w:rsid w:val="0029231C"/>
    <w:rsid w:val="00293CA2"/>
    <w:rsid w:val="002A3B8D"/>
    <w:rsid w:val="002B3C27"/>
    <w:rsid w:val="002C4673"/>
    <w:rsid w:val="002D618C"/>
    <w:rsid w:val="002D6C67"/>
    <w:rsid w:val="002E1591"/>
    <w:rsid w:val="002E2194"/>
    <w:rsid w:val="002E56E3"/>
    <w:rsid w:val="002E69B3"/>
    <w:rsid w:val="002F51F5"/>
    <w:rsid w:val="00300B5A"/>
    <w:rsid w:val="00307FF6"/>
    <w:rsid w:val="00315EDD"/>
    <w:rsid w:val="00321D92"/>
    <w:rsid w:val="00326DAB"/>
    <w:rsid w:val="003271BF"/>
    <w:rsid w:val="003300E0"/>
    <w:rsid w:val="00330227"/>
    <w:rsid w:val="003410A6"/>
    <w:rsid w:val="00344E88"/>
    <w:rsid w:val="00350540"/>
    <w:rsid w:val="00364137"/>
    <w:rsid w:val="00365F61"/>
    <w:rsid w:val="00373FF3"/>
    <w:rsid w:val="00377069"/>
    <w:rsid w:val="00380763"/>
    <w:rsid w:val="003832B3"/>
    <w:rsid w:val="003916AE"/>
    <w:rsid w:val="003934F2"/>
    <w:rsid w:val="003B28EC"/>
    <w:rsid w:val="003B65CD"/>
    <w:rsid w:val="003D25CF"/>
    <w:rsid w:val="003D6084"/>
    <w:rsid w:val="003E01FE"/>
    <w:rsid w:val="003E231F"/>
    <w:rsid w:val="003E25D0"/>
    <w:rsid w:val="003E28DE"/>
    <w:rsid w:val="003F20BB"/>
    <w:rsid w:val="00400D8B"/>
    <w:rsid w:val="004059C5"/>
    <w:rsid w:val="00406A21"/>
    <w:rsid w:val="00411798"/>
    <w:rsid w:val="004148A6"/>
    <w:rsid w:val="00415FC6"/>
    <w:rsid w:val="00416054"/>
    <w:rsid w:val="00422E3E"/>
    <w:rsid w:val="004242F9"/>
    <w:rsid w:val="0043033B"/>
    <w:rsid w:val="00434123"/>
    <w:rsid w:val="00435131"/>
    <w:rsid w:val="004435AE"/>
    <w:rsid w:val="00451284"/>
    <w:rsid w:val="00455287"/>
    <w:rsid w:val="00465687"/>
    <w:rsid w:val="00473B70"/>
    <w:rsid w:val="0047728D"/>
    <w:rsid w:val="0048308C"/>
    <w:rsid w:val="0049336F"/>
    <w:rsid w:val="00494F3F"/>
    <w:rsid w:val="004A1B2A"/>
    <w:rsid w:val="004B08D3"/>
    <w:rsid w:val="004C013F"/>
    <w:rsid w:val="004C4D52"/>
    <w:rsid w:val="004C4E96"/>
    <w:rsid w:val="004D10E3"/>
    <w:rsid w:val="004D2A45"/>
    <w:rsid w:val="004F6BDE"/>
    <w:rsid w:val="00503DF3"/>
    <w:rsid w:val="00505F5A"/>
    <w:rsid w:val="00510031"/>
    <w:rsid w:val="00517211"/>
    <w:rsid w:val="005226EE"/>
    <w:rsid w:val="00524210"/>
    <w:rsid w:val="0052519E"/>
    <w:rsid w:val="005273B3"/>
    <w:rsid w:val="00532658"/>
    <w:rsid w:val="00532E11"/>
    <w:rsid w:val="0053470E"/>
    <w:rsid w:val="005370B7"/>
    <w:rsid w:val="00541115"/>
    <w:rsid w:val="00543893"/>
    <w:rsid w:val="00551127"/>
    <w:rsid w:val="00557BA7"/>
    <w:rsid w:val="00563017"/>
    <w:rsid w:val="00566A26"/>
    <w:rsid w:val="00566D3E"/>
    <w:rsid w:val="00576EF8"/>
    <w:rsid w:val="005770B7"/>
    <w:rsid w:val="00580643"/>
    <w:rsid w:val="00581CCC"/>
    <w:rsid w:val="00585F46"/>
    <w:rsid w:val="00586577"/>
    <w:rsid w:val="00592A76"/>
    <w:rsid w:val="00592D88"/>
    <w:rsid w:val="005A393F"/>
    <w:rsid w:val="005B4F30"/>
    <w:rsid w:val="005B64E6"/>
    <w:rsid w:val="005D1B89"/>
    <w:rsid w:val="005D24FC"/>
    <w:rsid w:val="005D2518"/>
    <w:rsid w:val="005E63FE"/>
    <w:rsid w:val="005E6FA8"/>
    <w:rsid w:val="005F082A"/>
    <w:rsid w:val="005F210A"/>
    <w:rsid w:val="005F66F3"/>
    <w:rsid w:val="00600BA1"/>
    <w:rsid w:val="006014C9"/>
    <w:rsid w:val="006019B7"/>
    <w:rsid w:val="00602845"/>
    <w:rsid w:val="006033BF"/>
    <w:rsid w:val="0060462E"/>
    <w:rsid w:val="00604A13"/>
    <w:rsid w:val="00622FCB"/>
    <w:rsid w:val="00623CEB"/>
    <w:rsid w:val="006241CE"/>
    <w:rsid w:val="00630D1D"/>
    <w:rsid w:val="0063340C"/>
    <w:rsid w:val="006427AB"/>
    <w:rsid w:val="00642DDA"/>
    <w:rsid w:val="006517A7"/>
    <w:rsid w:val="006628DE"/>
    <w:rsid w:val="006723BE"/>
    <w:rsid w:val="0067242E"/>
    <w:rsid w:val="00676C51"/>
    <w:rsid w:val="00683F16"/>
    <w:rsid w:val="006844D6"/>
    <w:rsid w:val="00695D2A"/>
    <w:rsid w:val="006A182C"/>
    <w:rsid w:val="006A4CE1"/>
    <w:rsid w:val="006A5DFF"/>
    <w:rsid w:val="006B1604"/>
    <w:rsid w:val="006C15E8"/>
    <w:rsid w:val="006D223E"/>
    <w:rsid w:val="006D666A"/>
    <w:rsid w:val="006F166B"/>
    <w:rsid w:val="006F19D2"/>
    <w:rsid w:val="007028FF"/>
    <w:rsid w:val="00705007"/>
    <w:rsid w:val="00705AC8"/>
    <w:rsid w:val="00705ACC"/>
    <w:rsid w:val="00705B5E"/>
    <w:rsid w:val="007073FA"/>
    <w:rsid w:val="00711EDB"/>
    <w:rsid w:val="0072263C"/>
    <w:rsid w:val="00737BE1"/>
    <w:rsid w:val="00744B9E"/>
    <w:rsid w:val="00745EC9"/>
    <w:rsid w:val="00747436"/>
    <w:rsid w:val="00750A9C"/>
    <w:rsid w:val="00754CF9"/>
    <w:rsid w:val="00764CAC"/>
    <w:rsid w:val="007658CE"/>
    <w:rsid w:val="00772BAC"/>
    <w:rsid w:val="0078150C"/>
    <w:rsid w:val="00787B03"/>
    <w:rsid w:val="00792BB0"/>
    <w:rsid w:val="007938A4"/>
    <w:rsid w:val="007A0093"/>
    <w:rsid w:val="007A5931"/>
    <w:rsid w:val="007C54E0"/>
    <w:rsid w:val="007C700F"/>
    <w:rsid w:val="007E0655"/>
    <w:rsid w:val="007E0B95"/>
    <w:rsid w:val="007E22E0"/>
    <w:rsid w:val="007E30AE"/>
    <w:rsid w:val="007E5D0E"/>
    <w:rsid w:val="007E7391"/>
    <w:rsid w:val="007E7892"/>
    <w:rsid w:val="007F1F85"/>
    <w:rsid w:val="007F71D6"/>
    <w:rsid w:val="00811458"/>
    <w:rsid w:val="00854831"/>
    <w:rsid w:val="00855908"/>
    <w:rsid w:val="0085665B"/>
    <w:rsid w:val="00870DED"/>
    <w:rsid w:val="0087490F"/>
    <w:rsid w:val="00882130"/>
    <w:rsid w:val="00883299"/>
    <w:rsid w:val="008845D2"/>
    <w:rsid w:val="00886101"/>
    <w:rsid w:val="00891DDE"/>
    <w:rsid w:val="0089790B"/>
    <w:rsid w:val="008A1574"/>
    <w:rsid w:val="008A5472"/>
    <w:rsid w:val="008A65A2"/>
    <w:rsid w:val="008B695D"/>
    <w:rsid w:val="008C1ABC"/>
    <w:rsid w:val="008D26F6"/>
    <w:rsid w:val="008D48A9"/>
    <w:rsid w:val="008D4BF1"/>
    <w:rsid w:val="008E3C25"/>
    <w:rsid w:val="008E4467"/>
    <w:rsid w:val="008E4E6C"/>
    <w:rsid w:val="008E6481"/>
    <w:rsid w:val="00900F52"/>
    <w:rsid w:val="0091008F"/>
    <w:rsid w:val="00913F43"/>
    <w:rsid w:val="00927B3E"/>
    <w:rsid w:val="00927D3D"/>
    <w:rsid w:val="0093114E"/>
    <w:rsid w:val="00941773"/>
    <w:rsid w:val="009507F8"/>
    <w:rsid w:val="00953EFB"/>
    <w:rsid w:val="00955534"/>
    <w:rsid w:val="00962E55"/>
    <w:rsid w:val="009714D3"/>
    <w:rsid w:val="009754D2"/>
    <w:rsid w:val="00991084"/>
    <w:rsid w:val="00996EBB"/>
    <w:rsid w:val="009B11B6"/>
    <w:rsid w:val="009B3B17"/>
    <w:rsid w:val="009C3046"/>
    <w:rsid w:val="009C423C"/>
    <w:rsid w:val="009C6302"/>
    <w:rsid w:val="009C71C0"/>
    <w:rsid w:val="009D169D"/>
    <w:rsid w:val="009D4C13"/>
    <w:rsid w:val="009F1BA9"/>
    <w:rsid w:val="009F3688"/>
    <w:rsid w:val="009F65EE"/>
    <w:rsid w:val="00A00519"/>
    <w:rsid w:val="00A1068D"/>
    <w:rsid w:val="00A12FB2"/>
    <w:rsid w:val="00A2418A"/>
    <w:rsid w:val="00A259D5"/>
    <w:rsid w:val="00A3557B"/>
    <w:rsid w:val="00A36BCB"/>
    <w:rsid w:val="00A41E1D"/>
    <w:rsid w:val="00A50737"/>
    <w:rsid w:val="00A516B2"/>
    <w:rsid w:val="00A71DCD"/>
    <w:rsid w:val="00A77A21"/>
    <w:rsid w:val="00A85401"/>
    <w:rsid w:val="00A936E8"/>
    <w:rsid w:val="00A976CC"/>
    <w:rsid w:val="00AA580F"/>
    <w:rsid w:val="00AB5FB5"/>
    <w:rsid w:val="00AC2004"/>
    <w:rsid w:val="00AD2BB3"/>
    <w:rsid w:val="00AD31A9"/>
    <w:rsid w:val="00AD3CDF"/>
    <w:rsid w:val="00AF13FD"/>
    <w:rsid w:val="00AF4145"/>
    <w:rsid w:val="00AF6234"/>
    <w:rsid w:val="00B34276"/>
    <w:rsid w:val="00B468D2"/>
    <w:rsid w:val="00B52C8E"/>
    <w:rsid w:val="00B64562"/>
    <w:rsid w:val="00B80801"/>
    <w:rsid w:val="00B816B5"/>
    <w:rsid w:val="00B84441"/>
    <w:rsid w:val="00B919DC"/>
    <w:rsid w:val="00B9534E"/>
    <w:rsid w:val="00B96419"/>
    <w:rsid w:val="00BA2179"/>
    <w:rsid w:val="00BA6FA4"/>
    <w:rsid w:val="00BB48BF"/>
    <w:rsid w:val="00BB61CD"/>
    <w:rsid w:val="00BB70D9"/>
    <w:rsid w:val="00BC040D"/>
    <w:rsid w:val="00BD049A"/>
    <w:rsid w:val="00BE09DB"/>
    <w:rsid w:val="00BE5288"/>
    <w:rsid w:val="00BE7B6C"/>
    <w:rsid w:val="00BF18C4"/>
    <w:rsid w:val="00BF2BAA"/>
    <w:rsid w:val="00C0163D"/>
    <w:rsid w:val="00C104DD"/>
    <w:rsid w:val="00C11AAB"/>
    <w:rsid w:val="00C12D34"/>
    <w:rsid w:val="00C253CB"/>
    <w:rsid w:val="00C35D9D"/>
    <w:rsid w:val="00C420AC"/>
    <w:rsid w:val="00C43D65"/>
    <w:rsid w:val="00C61636"/>
    <w:rsid w:val="00C66603"/>
    <w:rsid w:val="00C762D7"/>
    <w:rsid w:val="00C86AD7"/>
    <w:rsid w:val="00C9522D"/>
    <w:rsid w:val="00C96290"/>
    <w:rsid w:val="00C965E4"/>
    <w:rsid w:val="00C967AB"/>
    <w:rsid w:val="00C9732E"/>
    <w:rsid w:val="00CA5123"/>
    <w:rsid w:val="00CA7A52"/>
    <w:rsid w:val="00CB180C"/>
    <w:rsid w:val="00CB5E53"/>
    <w:rsid w:val="00CB60A4"/>
    <w:rsid w:val="00CC7059"/>
    <w:rsid w:val="00CC7898"/>
    <w:rsid w:val="00CD391A"/>
    <w:rsid w:val="00CD48A9"/>
    <w:rsid w:val="00CE078C"/>
    <w:rsid w:val="00CE2CD5"/>
    <w:rsid w:val="00CE35E0"/>
    <w:rsid w:val="00CE6808"/>
    <w:rsid w:val="00CF2B0D"/>
    <w:rsid w:val="00CF493E"/>
    <w:rsid w:val="00D053BF"/>
    <w:rsid w:val="00D05D5D"/>
    <w:rsid w:val="00D10038"/>
    <w:rsid w:val="00D148EB"/>
    <w:rsid w:val="00D2135B"/>
    <w:rsid w:val="00D300E1"/>
    <w:rsid w:val="00D313A1"/>
    <w:rsid w:val="00D32A2B"/>
    <w:rsid w:val="00D33923"/>
    <w:rsid w:val="00D44117"/>
    <w:rsid w:val="00D61EE6"/>
    <w:rsid w:val="00D62806"/>
    <w:rsid w:val="00D73C97"/>
    <w:rsid w:val="00D7543F"/>
    <w:rsid w:val="00D77E19"/>
    <w:rsid w:val="00D83BB0"/>
    <w:rsid w:val="00D8765D"/>
    <w:rsid w:val="00D94F8F"/>
    <w:rsid w:val="00D95582"/>
    <w:rsid w:val="00DA08F3"/>
    <w:rsid w:val="00DB62AF"/>
    <w:rsid w:val="00DB74D7"/>
    <w:rsid w:val="00DC2356"/>
    <w:rsid w:val="00DD25CD"/>
    <w:rsid w:val="00DD5881"/>
    <w:rsid w:val="00DD648E"/>
    <w:rsid w:val="00DE5082"/>
    <w:rsid w:val="00DF367E"/>
    <w:rsid w:val="00E247EA"/>
    <w:rsid w:val="00E30306"/>
    <w:rsid w:val="00E33B5E"/>
    <w:rsid w:val="00E52E1E"/>
    <w:rsid w:val="00E62338"/>
    <w:rsid w:val="00E6313D"/>
    <w:rsid w:val="00E63FF1"/>
    <w:rsid w:val="00E64FF4"/>
    <w:rsid w:val="00E7209D"/>
    <w:rsid w:val="00E73EEF"/>
    <w:rsid w:val="00E80977"/>
    <w:rsid w:val="00E83CFE"/>
    <w:rsid w:val="00E85037"/>
    <w:rsid w:val="00E92BCA"/>
    <w:rsid w:val="00EA106D"/>
    <w:rsid w:val="00EA46F0"/>
    <w:rsid w:val="00EA5D5A"/>
    <w:rsid w:val="00EB14EF"/>
    <w:rsid w:val="00EB6C26"/>
    <w:rsid w:val="00EC2CAE"/>
    <w:rsid w:val="00EF08F4"/>
    <w:rsid w:val="00EF6CA1"/>
    <w:rsid w:val="00F0148F"/>
    <w:rsid w:val="00F03EBD"/>
    <w:rsid w:val="00F108A2"/>
    <w:rsid w:val="00F10E3B"/>
    <w:rsid w:val="00F15239"/>
    <w:rsid w:val="00F163A4"/>
    <w:rsid w:val="00F23143"/>
    <w:rsid w:val="00F25114"/>
    <w:rsid w:val="00F30C4F"/>
    <w:rsid w:val="00F312AC"/>
    <w:rsid w:val="00F40E42"/>
    <w:rsid w:val="00F606D7"/>
    <w:rsid w:val="00F710FE"/>
    <w:rsid w:val="00F75EAB"/>
    <w:rsid w:val="00F845BB"/>
    <w:rsid w:val="00F85D36"/>
    <w:rsid w:val="00F86240"/>
    <w:rsid w:val="00FA420C"/>
    <w:rsid w:val="00FB08E7"/>
    <w:rsid w:val="00FC6101"/>
    <w:rsid w:val="00FC728C"/>
    <w:rsid w:val="00FD07C2"/>
    <w:rsid w:val="00FD6A24"/>
    <w:rsid w:val="00FE054D"/>
    <w:rsid w:val="00FE3F31"/>
    <w:rsid w:val="00FE44CE"/>
    <w:rsid w:val="00FF2625"/>
    <w:rsid w:val="00F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Line 23"/>
      </o:rules>
    </o:shapelayout>
  </w:shapeDefaults>
  <w:decimalSymbol w:val="."/>
  <w:listSeparator w:val=","/>
  <w14:docId w14:val="27721C7E"/>
  <w15:docId w15:val="{CAF2B6CD-8311-4E59-9B0B-1501F3A2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131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435131"/>
    <w:pPr>
      <w:keepNext/>
      <w:spacing w:line="360" w:lineRule="auto"/>
      <w:jc w:val="both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5370B7"/>
    <w:pPr>
      <w:keepNext/>
      <w:tabs>
        <w:tab w:val="left" w:pos="360"/>
      </w:tabs>
      <w:spacing w:line="360" w:lineRule="auto"/>
      <w:jc w:val="both"/>
      <w:outlineLvl w:val="1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1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513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35131"/>
  </w:style>
  <w:style w:type="paragraph" w:customStyle="1" w:styleId="table">
    <w:name w:val="table"/>
    <w:basedOn w:val="Normal"/>
    <w:rsid w:val="00435131"/>
    <w:pPr>
      <w:jc w:val="both"/>
    </w:pPr>
    <w:rPr>
      <w:lang w:val="en-GB"/>
    </w:rPr>
  </w:style>
  <w:style w:type="paragraph" w:customStyle="1" w:styleId="ISM">
    <w:name w:val="ISM"/>
    <w:basedOn w:val="Normal"/>
    <w:rsid w:val="00435131"/>
    <w:pPr>
      <w:tabs>
        <w:tab w:val="decimal" w:pos="270"/>
        <w:tab w:val="left" w:pos="540"/>
      </w:tabs>
    </w:pPr>
  </w:style>
  <w:style w:type="paragraph" w:customStyle="1" w:styleId="ISMab">
    <w:name w:val="ISMab"/>
    <w:basedOn w:val="Normal"/>
    <w:rsid w:val="00435131"/>
    <w:pPr>
      <w:tabs>
        <w:tab w:val="decimal" w:pos="270"/>
        <w:tab w:val="left" w:pos="540"/>
        <w:tab w:val="left" w:pos="907"/>
      </w:tabs>
    </w:pPr>
  </w:style>
  <w:style w:type="paragraph" w:customStyle="1" w:styleId="Mainfirst">
    <w:name w:val="Main first"/>
    <w:basedOn w:val="Normal"/>
    <w:rsid w:val="00435131"/>
    <w:pPr>
      <w:spacing w:line="360" w:lineRule="auto"/>
      <w:jc w:val="both"/>
    </w:pPr>
    <w:rPr>
      <w:lang w:val="en-GB"/>
    </w:rPr>
  </w:style>
  <w:style w:type="paragraph" w:styleId="Title">
    <w:name w:val="Title"/>
    <w:basedOn w:val="Normal"/>
    <w:qFormat/>
    <w:rsid w:val="00435131"/>
    <w:pPr>
      <w:jc w:val="center"/>
    </w:pPr>
    <w:rPr>
      <w:b/>
      <w:bCs/>
      <w:sz w:val="28"/>
    </w:rPr>
  </w:style>
  <w:style w:type="paragraph" w:customStyle="1" w:styleId="Level1">
    <w:name w:val="Level 1"/>
    <w:next w:val="Normal"/>
    <w:rsid w:val="005370B7"/>
    <w:pPr>
      <w:spacing w:line="360" w:lineRule="auto"/>
      <w:ind w:hanging="720"/>
    </w:pPr>
    <w:rPr>
      <w:rFonts w:ascii="Arial" w:hAnsi="Arial"/>
      <w:b/>
      <w:smallCaps/>
      <w:noProof/>
      <w:sz w:val="32"/>
      <w:lang w:val="en-US" w:eastAsia="en-US"/>
    </w:rPr>
  </w:style>
  <w:style w:type="paragraph" w:customStyle="1" w:styleId="Level2">
    <w:name w:val="Level 2"/>
    <w:next w:val="Normal"/>
    <w:rsid w:val="005370B7"/>
    <w:pPr>
      <w:spacing w:line="360" w:lineRule="auto"/>
    </w:pPr>
    <w:rPr>
      <w:rFonts w:ascii="Arial" w:hAnsi="Arial"/>
      <w:b/>
      <w:smallCaps/>
      <w:noProof/>
      <w:sz w:val="28"/>
      <w:lang w:val="en-US" w:eastAsia="en-US"/>
    </w:rPr>
  </w:style>
  <w:style w:type="paragraph" w:customStyle="1" w:styleId="Chapterhead">
    <w:name w:val="Chapter head"/>
    <w:next w:val="Level1"/>
    <w:rsid w:val="005370B7"/>
    <w:pPr>
      <w:spacing w:line="360" w:lineRule="auto"/>
      <w:ind w:hanging="720"/>
    </w:pPr>
    <w:rPr>
      <w:rFonts w:ascii="Arial" w:hAnsi="Arial"/>
      <w:b/>
      <w:smallCaps/>
      <w:noProof/>
      <w:sz w:val="40"/>
      <w:lang w:val="en-US" w:eastAsia="en-US"/>
    </w:rPr>
  </w:style>
  <w:style w:type="paragraph" w:customStyle="1" w:styleId="ChapterOutline">
    <w:name w:val="Chapter Outline"/>
    <w:basedOn w:val="Normal"/>
    <w:next w:val="Normal"/>
    <w:rsid w:val="005370B7"/>
    <w:pPr>
      <w:keepNext/>
      <w:tabs>
        <w:tab w:val="left" w:pos="0"/>
      </w:tabs>
      <w:suppressAutoHyphens/>
      <w:spacing w:before="120" w:line="360" w:lineRule="auto"/>
      <w:ind w:hanging="720"/>
      <w:jc w:val="both"/>
    </w:pPr>
    <w:rPr>
      <w:smallCaps/>
      <w:spacing w:val="-3"/>
      <w:sz w:val="24"/>
      <w:u w:val="single"/>
      <w:lang w:val="en-GB"/>
    </w:rPr>
  </w:style>
  <w:style w:type="paragraph" w:customStyle="1" w:styleId="Example">
    <w:name w:val="Example"/>
    <w:basedOn w:val="Level2"/>
    <w:next w:val="Normal"/>
    <w:rsid w:val="005370B7"/>
    <w:pPr>
      <w:ind w:left="-720"/>
    </w:pPr>
  </w:style>
  <w:style w:type="character" w:customStyle="1" w:styleId="Examplehead">
    <w:name w:val="Example head"/>
    <w:basedOn w:val="DefaultParagraphFont"/>
    <w:rsid w:val="005370B7"/>
    <w:rPr>
      <w:rFonts w:ascii="Arial" w:hAnsi="Arial"/>
      <w:i/>
      <w:sz w:val="24"/>
      <w:vertAlign w:val="baseline"/>
    </w:rPr>
  </w:style>
  <w:style w:type="paragraph" w:customStyle="1" w:styleId="LearningObjectives">
    <w:name w:val="Learning Objectives"/>
    <w:basedOn w:val="Normal"/>
    <w:next w:val="Normal"/>
    <w:rsid w:val="005370B7"/>
    <w:pPr>
      <w:spacing w:line="360" w:lineRule="auto"/>
      <w:ind w:left="360" w:hanging="360"/>
      <w:jc w:val="both"/>
    </w:pPr>
    <w:rPr>
      <w:lang w:val="en-GB"/>
    </w:rPr>
  </w:style>
  <w:style w:type="paragraph" w:customStyle="1" w:styleId="Level4">
    <w:name w:val="Level 4"/>
    <w:next w:val="Normal"/>
    <w:rsid w:val="005370B7"/>
    <w:pPr>
      <w:spacing w:line="360" w:lineRule="auto"/>
      <w:jc w:val="both"/>
    </w:pPr>
    <w:rPr>
      <w:rFonts w:ascii="Arial" w:hAnsi="Arial"/>
      <w:noProof/>
      <w:sz w:val="22"/>
      <w:u w:val="single"/>
      <w:lang w:val="en-US" w:eastAsia="en-US"/>
    </w:rPr>
  </w:style>
  <w:style w:type="paragraph" w:customStyle="1" w:styleId="problems">
    <w:name w:val="problems"/>
    <w:basedOn w:val="Normal"/>
    <w:rsid w:val="005370B7"/>
    <w:pPr>
      <w:spacing w:line="360" w:lineRule="auto"/>
      <w:ind w:left="432" w:hanging="432"/>
      <w:jc w:val="both"/>
    </w:pPr>
    <w:rPr>
      <w:lang w:val="en-GB"/>
    </w:rPr>
  </w:style>
  <w:style w:type="character" w:customStyle="1" w:styleId="red">
    <w:name w:val="red"/>
    <w:basedOn w:val="DefaultParagraphFont"/>
    <w:rsid w:val="005370B7"/>
    <w:rPr>
      <w:rFonts w:ascii="Arial" w:hAnsi="Arial"/>
      <w:color w:val="auto"/>
      <w:spacing w:val="-2"/>
      <w:sz w:val="22"/>
    </w:rPr>
  </w:style>
  <w:style w:type="paragraph" w:customStyle="1" w:styleId="Level3">
    <w:name w:val="Level 3"/>
    <w:basedOn w:val="Normal"/>
    <w:next w:val="Normal"/>
    <w:rsid w:val="005370B7"/>
    <w:pPr>
      <w:spacing w:line="360" w:lineRule="auto"/>
      <w:jc w:val="both"/>
    </w:pPr>
    <w:rPr>
      <w:b/>
      <w:i/>
      <w:smallCaps/>
      <w:sz w:val="24"/>
    </w:rPr>
  </w:style>
  <w:style w:type="paragraph" w:customStyle="1" w:styleId="eqn">
    <w:name w:val="eqn"/>
    <w:basedOn w:val="Normal"/>
    <w:next w:val="ISM"/>
    <w:rsid w:val="005370B7"/>
    <w:pPr>
      <w:tabs>
        <w:tab w:val="left" w:pos="1440"/>
      </w:tabs>
      <w:jc w:val="both"/>
    </w:pPr>
  </w:style>
  <w:style w:type="paragraph" w:customStyle="1" w:styleId="ISMss">
    <w:name w:val="ISMss"/>
    <w:basedOn w:val="ISM"/>
    <w:uiPriority w:val="99"/>
    <w:rsid w:val="005370B7"/>
    <w:pPr>
      <w:jc w:val="both"/>
    </w:pPr>
  </w:style>
  <w:style w:type="character" w:styleId="FollowedHyperlink">
    <w:name w:val="FollowedHyperlink"/>
    <w:basedOn w:val="DefaultParagraphFont"/>
    <w:rsid w:val="0070500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6F1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66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F85D36"/>
    <w:rPr>
      <w:color w:val="808080"/>
    </w:rPr>
  </w:style>
  <w:style w:type="character" w:styleId="CommentReference">
    <w:name w:val="annotation reference"/>
    <w:basedOn w:val="DefaultParagraphFont"/>
    <w:rsid w:val="00C86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86AD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6AD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86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6AD7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6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6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6.wmf"/><Relationship Id="rId42" Type="http://schemas.openxmlformats.org/officeDocument/2006/relationships/oleObject" Target="embeddings/oleObject14.bin"/><Relationship Id="rId63" Type="http://schemas.openxmlformats.org/officeDocument/2006/relationships/image" Target="media/image21.wmf"/><Relationship Id="rId84" Type="http://schemas.openxmlformats.org/officeDocument/2006/relationships/oleObject" Target="embeddings/oleObject43.bin"/><Relationship Id="rId138" Type="http://schemas.openxmlformats.org/officeDocument/2006/relationships/image" Target="media/image52.wmf"/><Relationship Id="rId159" Type="http://schemas.openxmlformats.org/officeDocument/2006/relationships/image" Target="media/image61.wmf"/><Relationship Id="rId170" Type="http://schemas.openxmlformats.org/officeDocument/2006/relationships/oleObject" Target="embeddings/oleObject86.bin"/><Relationship Id="rId191" Type="http://schemas.openxmlformats.org/officeDocument/2006/relationships/image" Target="media/image75.wmf"/><Relationship Id="rId205" Type="http://schemas.openxmlformats.org/officeDocument/2006/relationships/oleObject" Target="embeddings/oleObject107.bin"/><Relationship Id="rId226" Type="http://schemas.openxmlformats.org/officeDocument/2006/relationships/oleObject" Target="embeddings/oleObject120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1.wmf"/><Relationship Id="rId32" Type="http://schemas.openxmlformats.org/officeDocument/2006/relationships/oleObject" Target="embeddings/oleObject11.bin"/><Relationship Id="rId53" Type="http://schemas.openxmlformats.org/officeDocument/2006/relationships/image" Target="media/image18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47.wmf"/><Relationship Id="rId149" Type="http://schemas.openxmlformats.org/officeDocument/2006/relationships/oleObject" Target="embeddings/oleObject74.bin"/><Relationship Id="rId5" Type="http://schemas.openxmlformats.org/officeDocument/2006/relationships/webSettings" Target="webSettings.xml"/><Relationship Id="rId95" Type="http://schemas.openxmlformats.org/officeDocument/2006/relationships/image" Target="media/image31.wmf"/><Relationship Id="rId160" Type="http://schemas.openxmlformats.org/officeDocument/2006/relationships/oleObject" Target="embeddings/oleObject81.bin"/><Relationship Id="rId181" Type="http://schemas.openxmlformats.org/officeDocument/2006/relationships/oleObject" Target="embeddings/oleObject92.bin"/><Relationship Id="rId216" Type="http://schemas.openxmlformats.org/officeDocument/2006/relationships/oleObject" Target="embeddings/oleObject114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43" Type="http://schemas.openxmlformats.org/officeDocument/2006/relationships/oleObject" Target="embeddings/oleObject15.bin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9.bin"/><Relationship Id="rId69" Type="http://schemas.openxmlformats.org/officeDocument/2006/relationships/image" Target="media/image24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42.wmf"/><Relationship Id="rId134" Type="http://schemas.openxmlformats.org/officeDocument/2006/relationships/image" Target="media/image50.wmf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39.bin"/><Relationship Id="rId85" Type="http://schemas.openxmlformats.org/officeDocument/2006/relationships/image" Target="media/image28.wmf"/><Relationship Id="rId150" Type="http://schemas.openxmlformats.org/officeDocument/2006/relationships/image" Target="media/image58.wmf"/><Relationship Id="rId155" Type="http://schemas.openxmlformats.org/officeDocument/2006/relationships/oleObject" Target="embeddings/oleObject78.bin"/><Relationship Id="rId171" Type="http://schemas.openxmlformats.org/officeDocument/2006/relationships/image" Target="media/image67.wmf"/><Relationship Id="rId176" Type="http://schemas.openxmlformats.org/officeDocument/2006/relationships/image" Target="media/image69.wmf"/><Relationship Id="rId192" Type="http://schemas.openxmlformats.org/officeDocument/2006/relationships/oleObject" Target="embeddings/oleObject99.bin"/><Relationship Id="rId197" Type="http://schemas.openxmlformats.org/officeDocument/2006/relationships/oleObject" Target="embeddings/oleObject102.bin"/><Relationship Id="rId206" Type="http://schemas.openxmlformats.org/officeDocument/2006/relationships/oleObject" Target="embeddings/oleObject108.bin"/><Relationship Id="rId227" Type="http://schemas.openxmlformats.org/officeDocument/2006/relationships/oleObject" Target="embeddings/oleObject121.bin"/><Relationship Id="rId201" Type="http://schemas.openxmlformats.org/officeDocument/2006/relationships/image" Target="media/image79.wmf"/><Relationship Id="rId222" Type="http://schemas.openxmlformats.org/officeDocument/2006/relationships/oleObject" Target="embeddings/oleObject118.bin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33" Type="http://schemas.openxmlformats.org/officeDocument/2006/relationships/image" Target="media/image12.wmf"/><Relationship Id="rId38" Type="http://schemas.openxmlformats.org/officeDocument/2006/relationships/chart" Target="charts/chart3.xml"/><Relationship Id="rId59" Type="http://schemas.openxmlformats.org/officeDocument/2006/relationships/image" Target="media/image20.wmf"/><Relationship Id="rId103" Type="http://schemas.openxmlformats.org/officeDocument/2006/relationships/image" Target="media/image35.wmf"/><Relationship Id="rId108" Type="http://schemas.openxmlformats.org/officeDocument/2006/relationships/image" Target="media/image37.wmf"/><Relationship Id="rId124" Type="http://schemas.openxmlformats.org/officeDocument/2006/relationships/image" Target="media/image45.wmf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6.bin"/><Relationship Id="rId91" Type="http://schemas.openxmlformats.org/officeDocument/2006/relationships/chart" Target="charts/chart8.xml"/><Relationship Id="rId96" Type="http://schemas.openxmlformats.org/officeDocument/2006/relationships/oleObject" Target="embeddings/oleObject47.bin"/><Relationship Id="rId140" Type="http://schemas.openxmlformats.org/officeDocument/2006/relationships/image" Target="media/image53.wmf"/><Relationship Id="rId145" Type="http://schemas.openxmlformats.org/officeDocument/2006/relationships/oleObject" Target="embeddings/oleObject72.bin"/><Relationship Id="rId161" Type="http://schemas.openxmlformats.org/officeDocument/2006/relationships/image" Target="media/image62.wmf"/><Relationship Id="rId166" Type="http://schemas.openxmlformats.org/officeDocument/2006/relationships/oleObject" Target="embeddings/oleObject84.bin"/><Relationship Id="rId182" Type="http://schemas.openxmlformats.org/officeDocument/2006/relationships/oleObject" Target="embeddings/oleObject93.bin"/><Relationship Id="rId187" Type="http://schemas.openxmlformats.org/officeDocument/2006/relationships/image" Target="media/image73.wmf"/><Relationship Id="rId217" Type="http://schemas.openxmlformats.org/officeDocument/2006/relationships/image" Target="media/image8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83.wmf"/><Relationship Id="rId233" Type="http://schemas.openxmlformats.org/officeDocument/2006/relationships/fontTable" Target="fontTable.xml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49" Type="http://schemas.openxmlformats.org/officeDocument/2006/relationships/image" Target="media/image16.wmf"/><Relationship Id="rId114" Type="http://schemas.openxmlformats.org/officeDocument/2006/relationships/image" Target="media/image40.wmf"/><Relationship Id="rId119" Type="http://schemas.openxmlformats.org/officeDocument/2006/relationships/oleObject" Target="embeddings/oleObject59.bin"/><Relationship Id="rId44" Type="http://schemas.openxmlformats.org/officeDocument/2006/relationships/oleObject" Target="embeddings/oleObject16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2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4.bin"/><Relationship Id="rId130" Type="http://schemas.openxmlformats.org/officeDocument/2006/relationships/image" Target="media/image48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0.bin"/><Relationship Id="rId198" Type="http://schemas.openxmlformats.org/officeDocument/2006/relationships/image" Target="media/image78.wmf"/><Relationship Id="rId172" Type="http://schemas.openxmlformats.org/officeDocument/2006/relationships/oleObject" Target="embeddings/oleObject87.bin"/><Relationship Id="rId193" Type="http://schemas.openxmlformats.org/officeDocument/2006/relationships/image" Target="media/image76.wmf"/><Relationship Id="rId202" Type="http://schemas.openxmlformats.org/officeDocument/2006/relationships/oleObject" Target="embeddings/oleObject105.bin"/><Relationship Id="rId207" Type="http://schemas.openxmlformats.org/officeDocument/2006/relationships/oleObject" Target="embeddings/oleObject109.bin"/><Relationship Id="rId223" Type="http://schemas.openxmlformats.org/officeDocument/2006/relationships/image" Target="media/image87.wmf"/><Relationship Id="rId228" Type="http://schemas.openxmlformats.org/officeDocument/2006/relationships/image" Target="media/image89.wmf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chart" Target="charts/chart4.xml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19.wmf"/><Relationship Id="rId76" Type="http://schemas.openxmlformats.org/officeDocument/2006/relationships/oleObject" Target="embeddings/oleObject37.bin"/><Relationship Id="rId97" Type="http://schemas.openxmlformats.org/officeDocument/2006/relationships/image" Target="media/image32.wmf"/><Relationship Id="rId104" Type="http://schemas.openxmlformats.org/officeDocument/2006/relationships/oleObject" Target="embeddings/oleObject51.bin"/><Relationship Id="rId120" Type="http://schemas.openxmlformats.org/officeDocument/2006/relationships/image" Target="media/image43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56.wmf"/><Relationship Id="rId167" Type="http://schemas.openxmlformats.org/officeDocument/2006/relationships/image" Target="media/image65.wmf"/><Relationship Id="rId188" Type="http://schemas.openxmlformats.org/officeDocument/2006/relationships/oleObject" Target="embeddings/oleObject97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chart" Target="charts/chart9.xml"/><Relationship Id="rId162" Type="http://schemas.openxmlformats.org/officeDocument/2006/relationships/oleObject" Target="embeddings/oleObject82.bin"/><Relationship Id="rId183" Type="http://schemas.openxmlformats.org/officeDocument/2006/relationships/image" Target="media/image72.wmf"/><Relationship Id="rId213" Type="http://schemas.openxmlformats.org/officeDocument/2006/relationships/oleObject" Target="embeddings/oleObject112.bin"/><Relationship Id="rId218" Type="http://schemas.openxmlformats.org/officeDocument/2006/relationships/oleObject" Target="embeddings/oleObject115.bin"/><Relationship Id="rId234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7.bin"/><Relationship Id="rId40" Type="http://schemas.openxmlformats.org/officeDocument/2006/relationships/chart" Target="charts/chart5.xml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30.bin"/><Relationship Id="rId87" Type="http://schemas.openxmlformats.org/officeDocument/2006/relationships/chart" Target="charts/chart6.xml"/><Relationship Id="rId110" Type="http://schemas.openxmlformats.org/officeDocument/2006/relationships/image" Target="media/image38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51.wmf"/><Relationship Id="rId157" Type="http://schemas.openxmlformats.org/officeDocument/2006/relationships/image" Target="media/image60.wmf"/><Relationship Id="rId178" Type="http://schemas.openxmlformats.org/officeDocument/2006/relationships/image" Target="media/image70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88.bin"/><Relationship Id="rId194" Type="http://schemas.openxmlformats.org/officeDocument/2006/relationships/oleObject" Target="embeddings/oleObject100.bin"/><Relationship Id="rId199" Type="http://schemas.openxmlformats.org/officeDocument/2006/relationships/oleObject" Target="embeddings/oleObject103.bin"/><Relationship Id="rId203" Type="http://schemas.openxmlformats.org/officeDocument/2006/relationships/image" Target="media/image80.wmf"/><Relationship Id="rId208" Type="http://schemas.openxmlformats.org/officeDocument/2006/relationships/image" Target="media/image81.emf"/><Relationship Id="rId229" Type="http://schemas.openxmlformats.org/officeDocument/2006/relationships/oleObject" Target="embeddings/oleObject122.bin"/><Relationship Id="rId19" Type="http://schemas.openxmlformats.org/officeDocument/2006/relationships/image" Target="media/image5.wmf"/><Relationship Id="rId224" Type="http://schemas.openxmlformats.org/officeDocument/2006/relationships/oleObject" Target="embeddings/oleObject119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3.bin"/><Relationship Id="rId77" Type="http://schemas.openxmlformats.org/officeDocument/2006/relationships/image" Target="media/image26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36.wmf"/><Relationship Id="rId126" Type="http://schemas.openxmlformats.org/officeDocument/2006/relationships/image" Target="media/image46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5.bin"/><Relationship Id="rId8" Type="http://schemas.openxmlformats.org/officeDocument/2006/relationships/footer" Target="footer1.xml"/><Relationship Id="rId51" Type="http://schemas.openxmlformats.org/officeDocument/2006/relationships/image" Target="media/image17.wmf"/><Relationship Id="rId72" Type="http://schemas.openxmlformats.org/officeDocument/2006/relationships/oleObject" Target="embeddings/oleObject33.bin"/><Relationship Id="rId93" Type="http://schemas.openxmlformats.org/officeDocument/2006/relationships/image" Target="media/image30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54.wmf"/><Relationship Id="rId163" Type="http://schemas.openxmlformats.org/officeDocument/2006/relationships/image" Target="media/image63.wmf"/><Relationship Id="rId184" Type="http://schemas.openxmlformats.org/officeDocument/2006/relationships/oleObject" Target="embeddings/oleObject94.bin"/><Relationship Id="rId189" Type="http://schemas.openxmlformats.org/officeDocument/2006/relationships/image" Target="media/image74.wmf"/><Relationship Id="rId219" Type="http://schemas.openxmlformats.org/officeDocument/2006/relationships/oleObject" Target="embeddings/oleObject116.bin"/><Relationship Id="rId3" Type="http://schemas.openxmlformats.org/officeDocument/2006/relationships/styles" Target="styles.xml"/><Relationship Id="rId214" Type="http://schemas.openxmlformats.org/officeDocument/2006/relationships/image" Target="media/image84.wmf"/><Relationship Id="rId230" Type="http://schemas.openxmlformats.org/officeDocument/2006/relationships/image" Target="media/image90.wmf"/><Relationship Id="rId25" Type="http://schemas.openxmlformats.org/officeDocument/2006/relationships/image" Target="media/image8.wmf"/><Relationship Id="rId46" Type="http://schemas.openxmlformats.org/officeDocument/2006/relationships/oleObject" Target="embeddings/oleObject18.bin"/><Relationship Id="rId67" Type="http://schemas.openxmlformats.org/officeDocument/2006/relationships/image" Target="media/image23.wmf"/><Relationship Id="rId116" Type="http://schemas.openxmlformats.org/officeDocument/2006/relationships/image" Target="media/image41.wmf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80.bin"/><Relationship Id="rId20" Type="http://schemas.openxmlformats.org/officeDocument/2006/relationships/oleObject" Target="embeddings/oleObject5.bin"/><Relationship Id="rId41" Type="http://schemas.openxmlformats.org/officeDocument/2006/relationships/image" Target="media/image14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2.bin"/><Relationship Id="rId88" Type="http://schemas.openxmlformats.org/officeDocument/2006/relationships/image" Target="media/image29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49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68.wmf"/><Relationship Id="rId179" Type="http://schemas.openxmlformats.org/officeDocument/2006/relationships/oleObject" Target="embeddings/oleObject91.bin"/><Relationship Id="rId195" Type="http://schemas.openxmlformats.org/officeDocument/2006/relationships/image" Target="media/image77.wmf"/><Relationship Id="rId209" Type="http://schemas.openxmlformats.org/officeDocument/2006/relationships/oleObject" Target="embeddings/oleObject110.bin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6.bin"/><Relationship Id="rId220" Type="http://schemas.openxmlformats.org/officeDocument/2006/relationships/image" Target="media/image86.wmf"/><Relationship Id="rId225" Type="http://schemas.openxmlformats.org/officeDocument/2006/relationships/image" Target="media/image88.wmf"/><Relationship Id="rId15" Type="http://schemas.openxmlformats.org/officeDocument/2006/relationships/image" Target="media/image3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3.bin"/><Relationship Id="rId10" Type="http://schemas.openxmlformats.org/officeDocument/2006/relationships/chart" Target="charts/chart1.xml"/><Relationship Id="rId31" Type="http://schemas.openxmlformats.org/officeDocument/2006/relationships/image" Target="media/image11.wmf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33.wmf"/><Relationship Id="rId101" Type="http://schemas.openxmlformats.org/officeDocument/2006/relationships/image" Target="media/image34.wmf"/><Relationship Id="rId122" Type="http://schemas.openxmlformats.org/officeDocument/2006/relationships/image" Target="media/image44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57.wmf"/><Relationship Id="rId164" Type="http://schemas.openxmlformats.org/officeDocument/2006/relationships/oleObject" Target="embeddings/oleObject83.bin"/><Relationship Id="rId169" Type="http://schemas.openxmlformats.org/officeDocument/2006/relationships/image" Target="media/image66.wmf"/><Relationship Id="rId185" Type="http://schemas.openxmlformats.org/officeDocument/2006/relationships/oleObject" Target="embeddings/oleObject95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image" Target="media/image71.wmf"/><Relationship Id="rId210" Type="http://schemas.openxmlformats.org/officeDocument/2006/relationships/image" Target="media/image82.emf"/><Relationship Id="rId215" Type="http://schemas.openxmlformats.org/officeDocument/2006/relationships/oleObject" Target="embeddings/oleObject113.bin"/><Relationship Id="rId26" Type="http://schemas.openxmlformats.org/officeDocument/2006/relationships/oleObject" Target="embeddings/oleObject8.bin"/><Relationship Id="rId231" Type="http://schemas.openxmlformats.org/officeDocument/2006/relationships/oleObject" Target="embeddings/oleObject123.bin"/><Relationship Id="rId47" Type="http://schemas.openxmlformats.org/officeDocument/2006/relationships/image" Target="media/image15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5.bin"/><Relationship Id="rId112" Type="http://schemas.openxmlformats.org/officeDocument/2006/relationships/image" Target="media/image39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59.wmf"/><Relationship Id="rId175" Type="http://schemas.openxmlformats.org/officeDocument/2006/relationships/oleObject" Target="embeddings/oleObject89.bin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4.bin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17.bin"/><Relationship Id="rId37" Type="http://schemas.openxmlformats.org/officeDocument/2006/relationships/chart" Target="charts/chart2.xml"/><Relationship Id="rId58" Type="http://schemas.openxmlformats.org/officeDocument/2006/relationships/oleObject" Target="embeddings/oleObject25.bin"/><Relationship Id="rId79" Type="http://schemas.openxmlformats.org/officeDocument/2006/relationships/image" Target="media/image27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55.wmf"/><Relationship Id="rId90" Type="http://schemas.openxmlformats.org/officeDocument/2006/relationships/chart" Target="charts/chart7.xml"/><Relationship Id="rId165" Type="http://schemas.openxmlformats.org/officeDocument/2006/relationships/image" Target="media/image64.wmf"/><Relationship Id="rId186" Type="http://schemas.openxmlformats.org/officeDocument/2006/relationships/oleObject" Target="embeddings/oleObject96.bin"/><Relationship Id="rId211" Type="http://schemas.openxmlformats.org/officeDocument/2006/relationships/oleObject" Target="embeddings/oleObject111.bin"/><Relationship Id="rId23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5.9210526315789498E-2"/>
          <c:y val="8.7649402390438294E-2"/>
          <c:w val="0.88815789473684204"/>
          <c:h val="0.83266932270916405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83">
              <a:solidFill>
                <a:srgbClr val="000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0000"/>
              </a:solidFill>
              <a:ln>
                <a:solidFill>
                  <a:srgbClr val="FFFFFF"/>
                </a:solidFill>
                <a:prstDash val="solid"/>
              </a:ln>
            </c:spPr>
          </c:marker>
          <c:xVal>
            <c:numRef>
              <c:f>Sheet1!$B$1:$D$1</c:f>
              <c:numCache>
                <c:formatCode>General</c:formatCode>
                <c:ptCount val="3"/>
                <c:pt idx="0">
                  <c:v>-3</c:v>
                </c:pt>
                <c:pt idx="1">
                  <c:v>0</c:v>
                </c:pt>
                <c:pt idx="2">
                  <c:v>6</c:v>
                </c:pt>
              </c:numCache>
            </c:numRef>
          </c:xVal>
          <c:yVal>
            <c:numRef>
              <c:f>Sheet1!$B$2:$D$2</c:f>
              <c:numCache>
                <c:formatCode>General</c:formatCode>
                <c:ptCount val="3"/>
                <c:pt idx="0">
                  <c:v>-6</c:v>
                </c:pt>
                <c:pt idx="1">
                  <c:v>0</c:v>
                </c:pt>
                <c:pt idx="2">
                  <c:v>12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82B-4E13-90B0-64106892BE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2594024"/>
        <c:axId val="382591280"/>
      </c:scatterChart>
      <c:valAx>
        <c:axId val="38259402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591280"/>
        <c:crosses val="autoZero"/>
        <c:crossBetween val="midCat"/>
        <c:majorUnit val="1"/>
      </c:valAx>
      <c:valAx>
        <c:axId val="382591280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82594024"/>
        <c:crosses val="autoZero"/>
        <c:crossBetween val="midCat"/>
        <c:majorUnit val="2"/>
      </c:valAx>
      <c:spPr>
        <a:noFill/>
        <a:ln w="2542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22222222222223E-2"/>
          <c:y val="6.8656716417910504E-2"/>
          <c:w val="0.9"/>
          <c:h val="0.86865671641791098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3y = x - 3</c:v>
                </c:pt>
              </c:strCache>
            </c:strRef>
          </c:tx>
          <c:spPr>
            <a:ln w="12673">
              <a:solidFill>
                <a:srgbClr val="00008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-6</c:v>
                </c:pt>
                <c:pt idx="1">
                  <c:v>3</c:v>
                </c:pt>
              </c:numCache>
            </c:numRef>
          </c:xVal>
          <c:yVal>
            <c:numRef>
              <c:f>Sheet1!$B$2:$E$2</c:f>
              <c:numCache>
                <c:formatCode>General</c:formatCode>
                <c:ptCount val="4"/>
                <c:pt idx="0">
                  <c:v>-3</c:v>
                </c:pt>
                <c:pt idx="1">
                  <c:v>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251-43F2-8D95-703C130DB73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y = - 2</c:v>
                </c:pt>
              </c:strCache>
            </c:strRef>
          </c:tx>
          <c:spPr>
            <a:ln w="12673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-6</c:v>
                </c:pt>
                <c:pt idx="1">
                  <c:v>3</c:v>
                </c:pt>
              </c:numCache>
            </c:numRef>
          </c:xVal>
          <c:yVal>
            <c:numRef>
              <c:f>Sheet1!$B$3:$E$3</c:f>
              <c:numCache>
                <c:formatCode>General</c:formatCode>
                <c:ptCount val="4"/>
                <c:pt idx="0">
                  <c:v>-2</c:v>
                </c:pt>
                <c:pt idx="1">
                  <c:v>-2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251-43F2-8D95-703C130DB7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2592456"/>
        <c:axId val="382593240"/>
      </c:scatterChart>
      <c:valAx>
        <c:axId val="382592456"/>
        <c:scaling>
          <c:orientation val="minMax"/>
          <c:max val="3"/>
          <c:min val="-6"/>
        </c:scaling>
        <c:delete val="0"/>
        <c:axPos val="b"/>
        <c:numFmt formatCode="General" sourceLinked="1"/>
        <c:majorTickMark val="cross"/>
        <c:minorTickMark val="out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382593240"/>
        <c:crosses val="autoZero"/>
        <c:crossBetween val="midCat"/>
        <c:majorUnit val="1"/>
      </c:valAx>
      <c:valAx>
        <c:axId val="382593240"/>
        <c:scaling>
          <c:orientation val="minMax"/>
          <c:max val="2"/>
          <c:min val="-4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382592456"/>
        <c:crosses val="autoZero"/>
        <c:crossBetween val="midCat"/>
        <c:majorUnit val="1"/>
        <c:minorUnit val="0.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0" i="1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2452830188679312E-2"/>
          <c:y val="7.2368421052632526E-2"/>
          <c:w val="0.89858490566037696"/>
          <c:h val="0.86184210526315863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x - 3y = 0</c:v>
                </c:pt>
              </c:strCache>
            </c:strRef>
          </c:tx>
          <c:spPr>
            <a:ln w="12693">
              <a:solidFill>
                <a:srgbClr val="00008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-6</c:v>
                </c:pt>
                <c:pt idx="1">
                  <c:v>3</c:v>
                </c:pt>
              </c:numCache>
            </c:numRef>
          </c:xVal>
          <c:yVal>
            <c:numRef>
              <c:f>Sheet1!$B$2:$E$2</c:f>
              <c:numCache>
                <c:formatCode>General</c:formatCode>
                <c:ptCount val="4"/>
                <c:pt idx="0">
                  <c:v>-2</c:v>
                </c:pt>
                <c:pt idx="1">
                  <c:v>1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352-43E4-885A-C57BB10F823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x + 2y = -5</c:v>
                </c:pt>
              </c:strCache>
            </c:strRef>
          </c:tx>
          <c:spPr>
            <a:ln w="12693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-6</c:v>
                </c:pt>
                <c:pt idx="1">
                  <c:v>3</c:v>
                </c:pt>
              </c:numCache>
            </c:numRef>
          </c:xVal>
          <c:yVal>
            <c:numRef>
              <c:f>Sheet1!$B$3:$E$3</c:f>
              <c:numCache>
                <c:formatCode>General</c:formatCode>
                <c:ptCount val="4"/>
                <c:pt idx="0">
                  <c:v>0.5</c:v>
                </c:pt>
                <c:pt idx="1">
                  <c:v>-4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352-43E4-885A-C57BB10F82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5329448"/>
        <c:axId val="565329056"/>
      </c:scatterChart>
      <c:valAx>
        <c:axId val="565329448"/>
        <c:scaling>
          <c:orientation val="minMax"/>
          <c:max val="3"/>
          <c:min val="-6"/>
        </c:scaling>
        <c:delete val="0"/>
        <c:axPos val="b"/>
        <c:numFmt formatCode="General" sourceLinked="1"/>
        <c:majorTickMark val="cross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65329056"/>
        <c:crosses val="autoZero"/>
        <c:crossBetween val="midCat"/>
        <c:majorUnit val="1"/>
      </c:valAx>
      <c:valAx>
        <c:axId val="565329056"/>
        <c:scaling>
          <c:orientation val="minMax"/>
          <c:max val="2"/>
          <c:min val="-4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65329448"/>
        <c:crosses val="autoZero"/>
        <c:crossBetween val="midCat"/>
        <c:majorUnit val="1"/>
        <c:minorUnit val="0.2"/>
      </c:valAx>
      <c:spPr>
        <a:noFill/>
        <a:ln w="2539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0" i="1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2452830188679312E-2"/>
          <c:y val="7.2368421052632581E-2"/>
          <c:w val="0.89858490566037696"/>
          <c:h val="0.84868421052632048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y - 3x = 11</c:v>
                </c:pt>
              </c:strCache>
            </c:strRef>
          </c:tx>
          <c:spPr>
            <a:ln w="12693">
              <a:solidFill>
                <a:srgbClr val="00008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-4</c:v>
                </c:pt>
                <c:pt idx="1">
                  <c:v>2</c:v>
                </c:pt>
              </c:numCache>
            </c:numRef>
          </c:xVal>
          <c:yVal>
            <c:numRef>
              <c:f>Sheet1!$B$2:$E$2</c:f>
              <c:numCache>
                <c:formatCode>General</c:formatCode>
                <c:ptCount val="4"/>
                <c:pt idx="0">
                  <c:v>-1</c:v>
                </c:pt>
                <c:pt idx="1">
                  <c:v>17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664-4CF7-9F5A-434A867499FC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5x + 30 = 4y</c:v>
                </c:pt>
              </c:strCache>
            </c:strRef>
          </c:tx>
          <c:spPr>
            <a:ln w="12693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-4</c:v>
                </c:pt>
                <c:pt idx="1">
                  <c:v>2</c:v>
                </c:pt>
              </c:numCache>
            </c:numRef>
          </c:xVal>
          <c:yVal>
            <c:numRef>
              <c:f>Sheet1!$B$3:$E$3</c:f>
              <c:numCache>
                <c:formatCode>General</c:formatCode>
                <c:ptCount val="4"/>
                <c:pt idx="0">
                  <c:v>2.5</c:v>
                </c:pt>
                <c:pt idx="1">
                  <c:v>10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664-4CF7-9F5A-434A867499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498976"/>
        <c:axId val="563295432"/>
      </c:scatterChart>
      <c:valAx>
        <c:axId val="21498976"/>
        <c:scaling>
          <c:orientation val="minMax"/>
          <c:max val="2"/>
          <c:min val="-4"/>
        </c:scaling>
        <c:delete val="0"/>
        <c:axPos val="b"/>
        <c:numFmt formatCode="General" sourceLinked="1"/>
        <c:majorTickMark val="cross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63295432"/>
        <c:crosses val="autoZero"/>
        <c:crossBetween val="midCat"/>
        <c:majorUnit val="1"/>
      </c:valAx>
      <c:valAx>
        <c:axId val="563295432"/>
        <c:scaling>
          <c:orientation val="minMax"/>
          <c:max val="17"/>
          <c:min val="-1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21498976"/>
        <c:crosses val="autoZero"/>
        <c:crossBetween val="midCat"/>
        <c:majorUnit val="1"/>
        <c:minorUnit val="0.5"/>
      </c:valAx>
      <c:spPr>
        <a:noFill/>
        <a:ln w="2539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0" i="1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7830188679245293E-2"/>
          <c:y val="7.2368421052632526E-2"/>
          <c:w val="0.86792452830189115"/>
          <c:h val="0.86184210526315863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7p - 3q = 23</c:v>
                </c:pt>
              </c:strCache>
            </c:strRef>
          </c:tx>
          <c:spPr>
            <a:ln w="12693">
              <a:solidFill>
                <a:srgbClr val="00008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0</c:v>
                </c:pt>
                <c:pt idx="1">
                  <c:v>6</c:v>
                </c:pt>
              </c:numCache>
            </c:numRef>
          </c:xVal>
          <c:yVal>
            <c:numRef>
              <c:f>Sheet1!$B$2:$E$2</c:f>
              <c:numCache>
                <c:formatCode>General</c:formatCode>
                <c:ptCount val="4"/>
                <c:pt idx="0">
                  <c:v>-7.67</c:v>
                </c:pt>
                <c:pt idx="1">
                  <c:v>6.33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A63-484E-9A6B-85AA1760EA5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-2p - 3q = 5</c:v>
                </c:pt>
              </c:strCache>
            </c:strRef>
          </c:tx>
          <c:spPr>
            <a:ln w="12693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Sheet1!$B$1:$E$1</c:f>
              <c:numCache>
                <c:formatCode>General</c:formatCode>
                <c:ptCount val="4"/>
                <c:pt idx="0">
                  <c:v>0</c:v>
                </c:pt>
                <c:pt idx="1">
                  <c:v>6</c:v>
                </c:pt>
              </c:numCache>
            </c:numRef>
          </c:xVal>
          <c:yVal>
            <c:numRef>
              <c:f>Sheet1!$B$3:$E$3</c:f>
              <c:numCache>
                <c:formatCode>General</c:formatCode>
                <c:ptCount val="4"/>
                <c:pt idx="0">
                  <c:v>-1.6700000000000021</c:v>
                </c:pt>
                <c:pt idx="1">
                  <c:v>-5.67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A63-484E-9A6B-85AA1760EA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3292688"/>
        <c:axId val="563293080"/>
      </c:scatterChart>
      <c:valAx>
        <c:axId val="563292688"/>
        <c:scaling>
          <c:orientation val="minMax"/>
          <c:max val="6"/>
          <c:min val="0"/>
        </c:scaling>
        <c:delete val="0"/>
        <c:axPos val="b"/>
        <c:numFmt formatCode="General" sourceLinked="1"/>
        <c:majorTickMark val="cross"/>
        <c:minorTickMark val="out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63293080"/>
        <c:crosses val="autoZero"/>
        <c:crossBetween val="midCat"/>
        <c:majorUnit val="1"/>
        <c:minorUnit val="0.5"/>
      </c:valAx>
      <c:valAx>
        <c:axId val="563293080"/>
        <c:scaling>
          <c:orientation val="minMax"/>
          <c:max val="2"/>
          <c:min val="-8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en-US"/>
          </a:p>
        </c:txPr>
        <c:crossAx val="563292688"/>
        <c:crosses val="autoZero"/>
        <c:crossBetween val="midCat"/>
        <c:majorUnit val="1"/>
        <c:minorUnit val="0.5"/>
      </c:valAx>
      <c:spPr>
        <a:noFill/>
        <a:ln w="2539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0" i="1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874141876430344"/>
          <c:y val="6.25E-2"/>
          <c:w val="0.78718535469107664"/>
          <c:h val="0.75568181818182589"/>
        </c:manualLayout>
      </c:layout>
      <c:scatterChart>
        <c:scatterStyle val="lineMarker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FC</c:v>
                </c:pt>
              </c:strCache>
            </c:strRef>
          </c:tx>
          <c:spPr>
            <a:ln w="25345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Sheet1!$B$1:$J$1</c:f>
              <c:numCache>
                <c:formatCode>General</c:formatCode>
                <c:ptCount val="9"/>
                <c:pt idx="0">
                  <c:v>20000</c:v>
                </c:pt>
                <c:pt idx="1">
                  <c:v>60000</c:v>
                </c:pt>
              </c:numCache>
            </c:numRef>
          </c:xVal>
          <c:yVal>
            <c:numRef>
              <c:f>Sheet1!$B$2:$J$2</c:f>
              <c:numCache>
                <c:formatCode>General</c:formatCode>
                <c:ptCount val="9"/>
                <c:pt idx="0">
                  <c:v>12</c:v>
                </c:pt>
                <c:pt idx="1">
                  <c:v>12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AC5-4513-932A-E00387DE2A49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TC</c:v>
                </c:pt>
              </c:strCache>
            </c:strRef>
          </c:tx>
          <c:spPr>
            <a:ln w="25345">
              <a:solidFill>
                <a:srgbClr val="000000"/>
              </a:solidFill>
              <a:prstDash val="solid"/>
            </a:ln>
          </c:spPr>
          <c:marker>
            <c:symbol val="diamond"/>
            <c:size val="2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dPt>
            <c:idx val="1"/>
            <c:bubble3D val="0"/>
            <c:spPr>
              <a:ln w="126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6AC5-4513-932A-E00387DE2A49}"/>
              </c:ext>
            </c:extLst>
          </c:dPt>
          <c:xVal>
            <c:numRef>
              <c:f>Sheet1!$B$1:$J$1</c:f>
              <c:numCache>
                <c:formatCode>General</c:formatCode>
                <c:ptCount val="9"/>
                <c:pt idx="0">
                  <c:v>20000</c:v>
                </c:pt>
                <c:pt idx="1">
                  <c:v>60000</c:v>
                </c:pt>
              </c:numCache>
            </c:numRef>
          </c:xVal>
          <c:yVal>
            <c:numRef>
              <c:f>Sheet1!$B$3:$J$3</c:f>
              <c:numCache>
                <c:formatCode>General</c:formatCode>
                <c:ptCount val="9"/>
                <c:pt idx="0">
                  <c:v>80000</c:v>
                </c:pt>
                <c:pt idx="1">
                  <c:v>120000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6AC5-4513-932A-E00387DE2A49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TR</c:v>
                </c:pt>
              </c:strCache>
            </c:strRef>
          </c:tx>
          <c:spPr>
            <a:ln w="12672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20000</c:v>
                </c:pt>
                <c:pt idx="1">
                  <c:v>60000</c:v>
                </c:pt>
              </c:numCache>
            </c:numRef>
          </c:xVal>
          <c:yVal>
            <c:numRef>
              <c:f>Sheet1!$B$4:$J$4</c:f>
              <c:numCache>
                <c:formatCode>General</c:formatCode>
                <c:ptCount val="9"/>
                <c:pt idx="0">
                  <c:v>50000</c:v>
                </c:pt>
                <c:pt idx="1">
                  <c:v>150000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6AC5-4513-932A-E00387DE2A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3296608"/>
        <c:axId val="563293472"/>
      </c:scatterChart>
      <c:valAx>
        <c:axId val="563296608"/>
        <c:scaling>
          <c:orientation val="minMax"/>
          <c:max val="60000"/>
          <c:min val="20000"/>
        </c:scaling>
        <c:delete val="0"/>
        <c:axPos val="b"/>
        <c:title>
          <c:tx>
            <c:rich>
              <a:bodyPr/>
              <a:lstStyle/>
              <a:p>
                <a:pPr>
                  <a:defRPr sz="99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IN"/>
                  <a:t>CDs per Month</a:t>
                </a:r>
              </a:p>
            </c:rich>
          </c:tx>
          <c:layout>
            <c:manualLayout>
              <c:xMode val="edge"/>
              <c:yMode val="edge"/>
              <c:x val="0.43020594965675102"/>
              <c:y val="0.90340909090909105"/>
            </c:manualLayout>
          </c:layout>
          <c:overlay val="0"/>
          <c:spPr>
            <a:noFill/>
            <a:ln w="25345">
              <a:noFill/>
            </a:ln>
          </c:spPr>
        </c:title>
        <c:numFmt formatCode="General" sourceLinked="1"/>
        <c:majorTickMark val="cross"/>
        <c:minorTickMark val="in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563293472"/>
        <c:crossesAt val="50000"/>
        <c:crossBetween val="midCat"/>
        <c:majorUnit val="5000"/>
        <c:minorUnit val="1000"/>
      </c:valAx>
      <c:valAx>
        <c:axId val="563293472"/>
        <c:scaling>
          <c:orientation val="minMax"/>
          <c:max val="150000"/>
          <c:min val="50000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563296608"/>
        <c:crossesAt val="20000"/>
        <c:crossBetween val="midCat"/>
        <c:majorUnit val="10000"/>
        <c:minorUnit val="2000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0686498855835"/>
          <c:y val="7.3825503355704702E-2"/>
          <c:w val="0.84210526315789902"/>
          <c:h val="0.711409395973154"/>
        </c:manualLayout>
      </c:layout>
      <c:scatterChart>
        <c:scatterStyle val="lineMarker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FC</c:v>
                </c:pt>
              </c:strCache>
            </c:strRef>
          </c:tx>
          <c:spPr>
            <a:ln w="25340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Sheet1!$B$1:$J$1</c:f>
              <c:numCache>
                <c:formatCode>General</c:formatCode>
                <c:ptCount val="9"/>
                <c:pt idx="0">
                  <c:v>4000</c:v>
                </c:pt>
                <c:pt idx="1">
                  <c:v>8000</c:v>
                </c:pt>
              </c:numCache>
            </c:numRef>
          </c:xVal>
          <c:yVal>
            <c:numRef>
              <c:f>Sheet1!$B$2:$J$2</c:f>
              <c:numCache>
                <c:formatCode>General</c:formatCode>
                <c:ptCount val="9"/>
                <c:pt idx="0">
                  <c:v>300</c:v>
                </c:pt>
                <c:pt idx="1">
                  <c:v>300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6DE-40E0-940D-4E7095F4D474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TC</c:v>
                </c:pt>
              </c:strCache>
            </c:strRef>
          </c:tx>
          <c:spPr>
            <a:ln w="12670">
              <a:solidFill>
                <a:srgbClr val="000000"/>
              </a:solidFill>
              <a:prstDash val="solid"/>
            </a:ln>
          </c:spPr>
          <c:marker>
            <c:symbol val="diamond"/>
            <c:size val="2"/>
            <c:spPr>
              <a:solidFill>
                <a:srgbClr val="800000"/>
              </a:solidFill>
              <a:ln>
                <a:solidFill>
                  <a:srgbClr val="800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4000</c:v>
                </c:pt>
                <c:pt idx="1">
                  <c:v>8000</c:v>
                </c:pt>
              </c:numCache>
            </c:numRef>
          </c:xVal>
          <c:yVal>
            <c:numRef>
              <c:f>Sheet1!$B$3:$J$3</c:f>
              <c:numCache>
                <c:formatCode>General</c:formatCode>
                <c:ptCount val="9"/>
                <c:pt idx="0">
                  <c:v>500</c:v>
                </c:pt>
                <c:pt idx="1">
                  <c:v>700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6DE-40E0-940D-4E7095F4D474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TR</c:v>
                </c:pt>
              </c:strCache>
            </c:strRef>
          </c:tx>
          <c:spPr>
            <a:ln w="12670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4000</c:v>
                </c:pt>
                <c:pt idx="1">
                  <c:v>8000</c:v>
                </c:pt>
              </c:numCache>
            </c:numRef>
          </c:xVal>
          <c:yVal>
            <c:numRef>
              <c:f>Sheet1!$B$4:$J$4</c:f>
              <c:numCache>
                <c:formatCode>General</c:formatCode>
                <c:ptCount val="9"/>
                <c:pt idx="0">
                  <c:v>400</c:v>
                </c:pt>
                <c:pt idx="1">
                  <c:v>800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6DE-40E0-940D-4E7095F4D4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3300920"/>
        <c:axId val="563302096"/>
      </c:scatterChart>
      <c:valAx>
        <c:axId val="563300920"/>
        <c:scaling>
          <c:orientation val="minMax"/>
          <c:max val="8000"/>
          <c:min val="4000"/>
        </c:scaling>
        <c:delete val="0"/>
        <c:axPos val="b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IN"/>
                  <a:t>Copies per month</a:t>
                </a:r>
              </a:p>
            </c:rich>
          </c:tx>
          <c:layout>
            <c:manualLayout>
              <c:xMode val="edge"/>
              <c:yMode val="edge"/>
              <c:x val="0.38672768878718644"/>
              <c:y val="0.88590604026845599"/>
            </c:manualLayout>
          </c:layout>
          <c:overlay val="0"/>
          <c:spPr>
            <a:noFill/>
            <a:ln w="25340">
              <a:noFill/>
            </a:ln>
          </c:spPr>
        </c:title>
        <c:numFmt formatCode="General" sourceLinked="1"/>
        <c:majorTickMark val="cross"/>
        <c:minorTickMark val="in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563302096"/>
        <c:crossesAt val="400"/>
        <c:crossBetween val="midCat"/>
        <c:majorUnit val="500"/>
        <c:minorUnit val="100"/>
      </c:valAx>
      <c:valAx>
        <c:axId val="563302096"/>
        <c:scaling>
          <c:orientation val="minMax"/>
          <c:max val="800"/>
          <c:min val="400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563300920"/>
        <c:crossesAt val="4000"/>
        <c:crossBetween val="midCat"/>
        <c:majorUnit val="50"/>
        <c:minorUnit val="10"/>
      </c:valAx>
      <c:spPr>
        <a:noFill/>
        <a:ln w="253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830985915501"/>
          <c:y val="5.8666666666666714E-2"/>
          <c:w val="0.83098591549295697"/>
          <c:h val="0.77333333333333365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TC</c:v>
                </c:pt>
              </c:strCache>
            </c:strRef>
          </c:tx>
          <c:spPr>
            <a:ln w="12576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0</c:v>
                </c:pt>
                <c:pt idx="1">
                  <c:v>250</c:v>
                </c:pt>
              </c:numCache>
            </c:numRef>
          </c:xVal>
          <c:yVal>
            <c:numRef>
              <c:f>Sheet1!$B$3:$J$3</c:f>
              <c:numCache>
                <c:formatCode>General</c:formatCode>
                <c:ptCount val="9"/>
                <c:pt idx="0">
                  <c:v>1200</c:v>
                </c:pt>
                <c:pt idx="1">
                  <c:v>4200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C9F-41DB-9F48-9219FADE54A2}"/>
            </c:ext>
          </c:extLst>
        </c:ser>
        <c:ser>
          <c:idx val="1"/>
          <c:order val="1"/>
          <c:tx>
            <c:strRef>
              <c:f>Sheet1!$A$4</c:f>
              <c:strCache>
                <c:ptCount val="1"/>
                <c:pt idx="0">
                  <c:v>TR</c:v>
                </c:pt>
              </c:strCache>
            </c:strRef>
          </c:tx>
          <c:spPr>
            <a:ln w="12576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FF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0</c:v>
                </c:pt>
                <c:pt idx="1">
                  <c:v>250</c:v>
                </c:pt>
              </c:numCache>
            </c:numRef>
          </c:xVal>
          <c:yVal>
            <c:numRef>
              <c:f>Sheet1!$B$4:$J$4</c:f>
              <c:numCache>
                <c:formatCode>General</c:formatCode>
                <c:ptCount val="9"/>
                <c:pt idx="0">
                  <c:v>0</c:v>
                </c:pt>
                <c:pt idx="1">
                  <c:v>5000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C9F-41DB-9F48-9219FADE54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3300528"/>
        <c:axId val="485736448"/>
      </c:scatterChart>
      <c:valAx>
        <c:axId val="563300528"/>
        <c:scaling>
          <c:orientation val="minMax"/>
          <c:max val="250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sz="964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IN"/>
                  <a:t>Units per Week</a:t>
                </a:r>
              </a:p>
            </c:rich>
          </c:tx>
          <c:layout>
            <c:manualLayout>
              <c:xMode val="edge"/>
              <c:yMode val="edge"/>
              <c:x val="0.41549295774647932"/>
              <c:y val="0.90933333333333299"/>
            </c:manualLayout>
          </c:layout>
          <c:overlay val="0"/>
          <c:spPr>
            <a:noFill/>
            <a:ln w="25145">
              <a:noFill/>
            </a:ln>
          </c:spPr>
        </c:title>
        <c:numFmt formatCode="General" sourceLinked="1"/>
        <c:majorTickMark val="cross"/>
        <c:minorTickMark val="in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85736448"/>
        <c:crossesAt val="20"/>
        <c:crossBetween val="midCat"/>
        <c:majorUnit val="25"/>
        <c:minorUnit val="5"/>
      </c:valAx>
      <c:valAx>
        <c:axId val="485736448"/>
        <c:scaling>
          <c:orientation val="minMax"/>
          <c:max val="5000"/>
          <c:min val="0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563300528"/>
        <c:crossesAt val="0"/>
        <c:crossBetween val="midCat"/>
        <c:majorUnit val="500"/>
        <c:minorUnit val="100"/>
      </c:valAx>
      <c:spPr>
        <a:noFill/>
        <a:ln w="2536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645308924485101"/>
          <c:y val="6.0402684563758524E-2"/>
          <c:w val="0.79405034324942803"/>
          <c:h val="0.711409395973154"/>
        </c:manualLayout>
      </c:layout>
      <c:scatterChart>
        <c:scatterStyle val="lineMarker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FC</c:v>
                </c:pt>
              </c:strCache>
            </c:strRef>
          </c:tx>
          <c:spPr>
            <a:ln w="25375">
              <a:solidFill>
                <a:srgbClr val="000000"/>
              </a:solidFill>
              <a:prstDash val="solid"/>
            </a:ln>
          </c:spPr>
          <c:marker>
            <c:symbol val="none"/>
          </c:marker>
          <c:xVal>
            <c:numRef>
              <c:f>Sheet1!$B$1:$J$1</c:f>
              <c:numCache>
                <c:formatCode>General</c:formatCode>
                <c:ptCount val="9"/>
                <c:pt idx="0">
                  <c:v>1000</c:v>
                </c:pt>
                <c:pt idx="1">
                  <c:v>3200</c:v>
                </c:pt>
              </c:numCache>
            </c:numRef>
          </c:xVal>
          <c:yVal>
            <c:numRef>
              <c:f>Sheet1!$B$2:$J$2</c:f>
              <c:numCache>
                <c:formatCode>General</c:formatCode>
                <c:ptCount val="9"/>
                <c:pt idx="0">
                  <c:v>54000</c:v>
                </c:pt>
                <c:pt idx="1">
                  <c:v>54000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B90-4F88-9E0F-5F613731AD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TC</c:v>
                </c:pt>
              </c:strCache>
            </c:strRef>
          </c:tx>
          <c:spPr>
            <a:ln w="12684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1000</c:v>
                </c:pt>
                <c:pt idx="1">
                  <c:v>3200</c:v>
                </c:pt>
              </c:numCache>
            </c:numRef>
          </c:xVal>
          <c:yVal>
            <c:numRef>
              <c:f>Sheet1!$B$3:$J$3</c:f>
              <c:numCache>
                <c:formatCode>General</c:formatCode>
                <c:ptCount val="9"/>
                <c:pt idx="0">
                  <c:v>97000</c:v>
                </c:pt>
                <c:pt idx="1">
                  <c:v>191600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B90-4F88-9E0F-5F613731AD93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TR</c:v>
                </c:pt>
              </c:strCache>
            </c:strRef>
          </c:tx>
          <c:spPr>
            <a:ln w="12684">
              <a:solidFill>
                <a:srgbClr val="00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FF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Sheet1!$B$1:$J$1</c:f>
              <c:numCache>
                <c:formatCode>General</c:formatCode>
                <c:ptCount val="9"/>
                <c:pt idx="0">
                  <c:v>1000</c:v>
                </c:pt>
                <c:pt idx="1">
                  <c:v>3200</c:v>
                </c:pt>
              </c:numCache>
            </c:numRef>
          </c:xVal>
          <c:yVal>
            <c:numRef>
              <c:f>Sheet1!$B$4:$J$4</c:f>
              <c:numCache>
                <c:formatCode>General</c:formatCode>
                <c:ptCount val="9"/>
                <c:pt idx="0">
                  <c:v>70000</c:v>
                </c:pt>
                <c:pt idx="1">
                  <c:v>224000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9B90-4F88-9E0F-5F613731AD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5732136"/>
        <c:axId val="485733312"/>
      </c:scatterChart>
      <c:valAx>
        <c:axId val="485732136"/>
        <c:scaling>
          <c:orientation val="minMax"/>
          <c:max val="3200"/>
          <c:min val="1000"/>
        </c:scaling>
        <c:delete val="0"/>
        <c:axPos val="b"/>
        <c:title>
          <c:tx>
            <c:rich>
              <a:bodyPr/>
              <a:lstStyle/>
              <a:p>
                <a:pPr>
                  <a:defRPr sz="9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IN"/>
                  <a:t>Composters per Month</a:t>
                </a:r>
              </a:p>
            </c:rich>
          </c:tx>
          <c:layout>
            <c:manualLayout>
              <c:xMode val="edge"/>
              <c:yMode val="edge"/>
              <c:x val="0.37299771167048151"/>
              <c:y val="0.87248322147651003"/>
            </c:manualLayout>
          </c:layout>
          <c:overlay val="0"/>
          <c:spPr>
            <a:noFill/>
            <a:ln w="25375">
              <a:noFill/>
            </a:ln>
          </c:spPr>
        </c:title>
        <c:numFmt formatCode="General" sourceLinked="1"/>
        <c:majorTickMark val="cross"/>
        <c:minorTickMark val="in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85733312"/>
        <c:crossesAt val="70000"/>
        <c:crossBetween val="midCat"/>
        <c:majorUnit val="500"/>
        <c:minorUnit val="100"/>
      </c:valAx>
      <c:valAx>
        <c:axId val="485733312"/>
        <c:scaling>
          <c:orientation val="minMax"/>
          <c:max val="230000"/>
          <c:min val="70000"/>
        </c:scaling>
        <c:delete val="0"/>
        <c:axPos val="l"/>
        <c:numFmt formatCode="General" sourceLinked="1"/>
        <c:majorTickMark val="cross"/>
        <c:minorTickMark val="in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485732136"/>
        <c:crossesAt val="1000"/>
        <c:crossBetween val="midCat"/>
        <c:majorUnit val="20000"/>
        <c:minorUnit val="10000"/>
      </c:valAx>
      <c:spPr>
        <a:noFill/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0.4505</cdr:x>
      <cdr:y>0.176</cdr:y>
    </cdr:from>
    <cdr:to>
      <cdr:x>0.71375</cdr:x>
      <cdr:y>0.3035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04468" y="420776"/>
          <a:ext cx="762267" cy="304824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CA" sz="1000" b="1" i="0" u="none" strike="noStrike" baseline="0">
              <a:solidFill>
                <a:srgbClr val="000000"/>
              </a:solidFill>
              <a:latin typeface="Arial"/>
              <a:cs typeface="Arial"/>
            </a:rPr>
            <a:t>-2x + y = 0</a:t>
          </a:r>
        </a:p>
      </cdr:txBody>
    </cdr:sp>
  </cdr:relSizeAnchor>
  <cdr:relSizeAnchor xmlns:cdr="http://schemas.openxmlformats.org/drawingml/2006/chartDrawing">
    <cdr:from>
      <cdr:x>0.30925</cdr:x>
      <cdr:y>0</cdr:y>
    </cdr:from>
    <cdr:to>
      <cdr:x>0.4245</cdr:x>
      <cdr:y>0.07575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95464" y="0"/>
          <a:ext cx="333718" cy="18110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y</a:t>
          </a:r>
        </a:p>
      </cdr:txBody>
    </cdr:sp>
  </cdr:relSizeAnchor>
  <cdr:relSizeAnchor xmlns:cdr="http://schemas.openxmlformats.org/drawingml/2006/chartDrawing">
    <cdr:from>
      <cdr:x>0.94725</cdr:x>
      <cdr:y>0.405</cdr:y>
    </cdr:from>
    <cdr:to>
      <cdr:x>1</cdr:x>
      <cdr:y>0.7995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52992" y="968264"/>
          <a:ext cx="152743" cy="94316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x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0.17575</cdr:x>
      <cdr:y>0.01375</cdr:y>
    </cdr:from>
    <cdr:to>
      <cdr:x>0.33625</cdr:x>
      <cdr:y>0.08</cdr:y>
    </cdr:to>
    <cdr:sp macro="" textlink="">
      <cdr:nvSpPr>
        <cdr:cNvPr id="1031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31546" y="46101"/>
          <a:ext cx="668069" cy="22212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0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Calibri"/>
            </a:rPr>
            <a:t>TR,TC</a:t>
          </a:r>
          <a:r>
            <a:rPr lang="en-CA" sz="1020" b="1" i="0" u="none" strike="noStrike" baseline="0">
              <a:solidFill>
                <a:srgbClr val="000000"/>
              </a:solidFill>
              <a:latin typeface="Calibri"/>
            </a:rPr>
            <a:t> ($)</a:t>
          </a:r>
        </a:p>
      </cdr:txBody>
    </cdr:sp>
  </cdr:relSizeAnchor>
  <cdr:relSizeAnchor xmlns:cdr="http://schemas.openxmlformats.org/drawingml/2006/chartDrawing">
    <cdr:from>
      <cdr:x>0.9445</cdr:x>
      <cdr:y>0.78725</cdr:y>
    </cdr:from>
    <cdr:to>
      <cdr:x>0.98575</cdr:x>
      <cdr:y>0.824</cdr:y>
    </cdr:to>
    <cdr:sp macro="" textlink="">
      <cdr:nvSpPr>
        <cdr:cNvPr id="1040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1410" y="2639492"/>
          <a:ext cx="171700" cy="12321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0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en-CA" sz="1020" b="1" i="0" u="none" strike="noStrike" baseline="0">
              <a:solidFill>
                <a:srgbClr val="000000"/>
              </a:solidFill>
              <a:latin typeface="Calibri"/>
            </a:rPr>
            <a:t>X</a:t>
          </a:r>
        </a:p>
      </cdr:txBody>
    </cdr:sp>
  </cdr:relSizeAnchor>
  <cdr:relSizeAnchor xmlns:cdr="http://schemas.openxmlformats.org/drawingml/2006/chartDrawing">
    <cdr:from>
      <cdr:x>0.31847</cdr:x>
      <cdr:y>0.12376</cdr:y>
    </cdr:from>
    <cdr:to>
      <cdr:x>0.88297</cdr:x>
      <cdr:y>0.83251</cdr:y>
    </cdr:to>
    <cdr:grpSp>
      <cdr:nvGrpSpPr>
        <cdr:cNvPr id="19" name="Group 35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55942" y="426731"/>
          <a:ext cx="2403457" cy="2443805"/>
          <a:chOff x="1374610" y="369560"/>
          <a:chExt cx="2275789" cy="1928040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1731759" y="369560"/>
            <a:ext cx="870033" cy="344101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27432" tIns="22860" rIns="27432" bIns="2286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Total</a:t>
            </a:r>
          </a:p>
          <a:p xmlns:a="http://schemas.openxmlformats.org/drawingml/2006/main">
            <a:pPr algn="ctr" rtl="0">
              <a:defRPr sz="1000"/>
            </a:pPr>
            <a:r>
              <a:rPr lang="en-CA" sz="10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Revenue, 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TR</a:t>
            </a: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99102" y="1188149"/>
            <a:ext cx="551297" cy="310153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Total</a:t>
            </a:r>
          </a:p>
          <a:p xmlns:a="http://schemas.openxmlformats.org/drawingml/2006/main">
            <a:pPr algn="ctr" rtl="0">
              <a:defRPr sz="1000"/>
            </a:pPr>
            <a:r>
              <a:rPr lang="en-CA" sz="10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Cost, 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TC</a:t>
            </a:r>
          </a:p>
        </cdr:txBody>
      </cdr:sp>
      <cdr:sp macro="" textlink="">
        <cdr:nvSpPr>
          <cdr:cNvPr id="1037" name="Line 13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1930060" y="2083118"/>
            <a:ext cx="346767" cy="172821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sm" len="med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8" name="Text Box 14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13259" y="1877120"/>
            <a:ext cx="270977" cy="146590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27432" tIns="22860" rIns="27432" bIns="2286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(</a:t>
            </a:r>
            <a:r>
              <a:rPr lang="en-CA" sz="1000" b="1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b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)</a:t>
            </a:r>
          </a:p>
        </cdr:txBody>
      </cdr:sp>
      <cdr:sp macro="" textlink="">
        <cdr:nvSpPr>
          <cdr:cNvPr id="1039" name="Text Box 15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1676733" y="1961988"/>
            <a:ext cx="252289" cy="172050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(</a:t>
            </a:r>
            <a:r>
              <a:rPr lang="en-CA" sz="1000" b="1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a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)</a:t>
            </a:r>
          </a:p>
        </cdr:txBody>
      </cdr:sp>
      <cdr:sp macro="" textlink="">
        <cdr:nvSpPr>
          <cdr:cNvPr id="1041" name="Line 17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2601792" y="714432"/>
            <a:ext cx="215951" cy="129616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sm" len="med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5" name="Line 21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V="1">
            <a:off x="2273713" y="1271561"/>
            <a:ext cx="6040" cy="1026039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7" name="Line 23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V="1">
            <a:off x="2669276" y="982151"/>
            <a:ext cx="1039" cy="1273788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9" name="Line 25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 flipV="1">
            <a:off x="2977629" y="1050046"/>
            <a:ext cx="272015" cy="224513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sm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0" name="Line 26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1374610" y="1136456"/>
            <a:ext cx="1294666" cy="772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1" name="Line 27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1374610" y="970221"/>
            <a:ext cx="1294666" cy="772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2" name="Text Box 28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1443133" y="990638"/>
            <a:ext cx="643699" cy="1280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en-CA" sz="1000" b="1" i="1" u="none" strike="noStrike" baseline="0">
                <a:solidFill>
                  <a:srgbClr val="000000"/>
                </a:solidFill>
                <a:latin typeface="Arial"/>
                <a:cs typeface="Arial"/>
              </a:rPr>
              <a:t>$7500 profit</a:t>
            </a:r>
          </a:p>
        </cdr:txBody>
      </cdr:sp>
      <cdr:sp macro="" textlink="">
        <cdr:nvSpPr>
          <cdr:cNvPr id="1053" name="Line 29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2669276" y="1961988"/>
            <a:ext cx="308353" cy="293951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sm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4" name="AutoShape 30"/>
          <cdr:cNvSpPr>
            <a:spLocks xmlns:a="http://schemas.openxmlformats.org/drawingml/2006/main"/>
          </cdr:cNvSpPr>
        </cdr:nvSpPr>
        <cdr:spPr bwMode="auto">
          <a:xfrm xmlns:a="http://schemas.openxmlformats.org/drawingml/2006/main">
            <a:off x="2180273" y="982151"/>
            <a:ext cx="93440" cy="154305"/>
          </a:xfrm>
          <a:prstGeom xmlns:a="http://schemas.openxmlformats.org/drawingml/2006/main" prst="leftBrace">
            <a:avLst>
              <a:gd name="adj1" fmla="val 13762"/>
              <a:gd name="adj2" fmla="val 50000"/>
            </a:avLst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0.52125</cdr:x>
      <cdr:y>0.42975</cdr:y>
    </cdr:from>
    <cdr:to>
      <cdr:x>0.52125</cdr:x>
      <cdr:y>0.7755</cdr:y>
    </cdr:to>
    <cdr:sp macro="" textlink="">
      <cdr:nvSpPr>
        <cdr:cNvPr id="1043" name="Line 19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2169664" y="1219824"/>
          <a:ext cx="0" cy="981394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val="000000"/>
          </a:solidFill>
          <a:prstDash val="dash"/>
          <a:round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n-IN"/>
        </a:p>
      </cdr:txBody>
    </cdr:sp>
  </cdr:relSizeAnchor>
  <cdr:relSizeAnchor xmlns:cdr="http://schemas.openxmlformats.org/drawingml/2006/chartDrawing">
    <cdr:from>
      <cdr:x>0.73128</cdr:x>
      <cdr:y>0.25301</cdr:y>
    </cdr:from>
    <cdr:to>
      <cdr:x>0.73203</cdr:x>
      <cdr:y>0.78726</cdr:y>
    </cdr:to>
    <cdr:sp macro="" textlink="">
      <cdr:nvSpPr>
        <cdr:cNvPr id="1044" name="Line 20"/>
        <cdr:cNvSpPr>
          <a:spLocks xmlns:a="http://schemas.openxmlformats.org/drawingml/2006/main" noChangeShapeType="1"/>
        </cdr:cNvSpPr>
      </cdr:nvSpPr>
      <cdr:spPr bwMode="auto">
        <a:xfrm xmlns:a="http://schemas.openxmlformats.org/drawingml/2006/main" flipV="1">
          <a:off x="3113536" y="742261"/>
          <a:ext cx="3194" cy="1567329"/>
        </a:xfrm>
        <a:prstGeom xmlns:a="http://schemas.openxmlformats.org/drawingml/2006/main" prst="line">
          <a:avLst/>
        </a:prstGeom>
        <a:noFill xmlns:a="http://schemas.openxmlformats.org/drawingml/2006/main"/>
        <a:ln xmlns:a="http://schemas.openxmlformats.org/drawingml/2006/main" w="9525">
          <a:solidFill>
            <a:srgbClr val="000000"/>
          </a:solidFill>
          <a:prstDash val="dash"/>
          <a:round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n-IN"/>
        </a:p>
      </cdr:txBody>
    </cdr:sp>
  </cdr:relSizeAnchor>
  <cdr:relSizeAnchor xmlns:cdr="http://schemas.openxmlformats.org/drawingml/2006/chartDrawing">
    <cdr:from>
      <cdr:x>0.117</cdr:x>
      <cdr:y>0.0235</cdr:y>
    </cdr:from>
    <cdr:to>
      <cdr:x>0.993</cdr:x>
      <cdr:y>0.819</cdr:y>
    </cdr:to>
    <cdr:grpSp>
      <cdr:nvGrpSpPr>
        <cdr:cNvPr id="20" name="Group 2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498148" y="68942"/>
          <a:ext cx="3729723" cy="2333758"/>
          <a:chOff x="485889" y="66704"/>
          <a:chExt cx="3637941" cy="2257987"/>
        </a:xfrm>
      </cdr:grpSpPr>
      <cdr:sp macro="" textlink="">
        <cdr:nvSpPr>
          <cdr:cNvPr id="1040" name="Text Box 16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3835" y="2152964"/>
            <a:ext cx="189995" cy="171727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X</a:t>
            </a:r>
          </a:p>
        </cdr:txBody>
      </cdr:sp>
      <cdr:grpSp>
        <cdr:nvGrpSpPr>
          <cdr:cNvPr id="24" name="Group 28"/>
          <cdr:cNvGrpSpPr>
            <a:grpSpLocks xmlns:a="http://schemas.openxmlformats.org/drawingml/2006/main"/>
          </cdr:cNvGrpSpPr>
        </cdr:nvGrpSpPr>
        <cdr:grpSpPr bwMode="auto">
          <a:xfrm xmlns:a="http://schemas.openxmlformats.org/drawingml/2006/main">
            <a:off x="485889" y="66704"/>
            <a:ext cx="3373193" cy="2134514"/>
            <a:chOff x="485889" y="66704"/>
            <a:chExt cx="3372155" cy="2134514"/>
          </a:xfrm>
        </cdr:grpSpPr>
      </cdr:grpSp>
      <cdr:grpSp>
        <cdr:nvGrpSpPr>
          <cdr:cNvPr id="1030" name="Group 28"/>
          <cdr:cNvGrpSpPr>
            <a:grpSpLocks xmlns:a="http://schemas.openxmlformats.org/drawingml/2006/main"/>
          </cdr:cNvGrpSpPr>
        </cdr:nvGrpSpPr>
        <cdr:grpSpPr bwMode="auto">
          <a:xfrm xmlns:a="http://schemas.openxmlformats.org/drawingml/2006/main">
            <a:off x="485889" y="66704"/>
            <a:ext cx="3373193" cy="2134514"/>
            <a:chOff x="485889" y="66704"/>
            <a:chExt cx="3372155" cy="2134514"/>
          </a:xfrm>
        </cdr:grpSpPr>
        <cdr:sp macro="" textlink="">
          <cdr:nvSpPr>
            <cdr:cNvPr id="1025" name="Text Box 1"/>
            <cdr:cNvSpPr txBox="1">
              <a:spLocks xmlns:a="http://schemas.openxmlformats.org/drawingml/2006/main" noChangeArrowheads="1"/>
            </cdr:cNvSpPr>
          </cdr:nvSpPr>
          <cdr:spPr bwMode="auto">
            <a:xfrm xmlns:a="http://schemas.openxmlformats.org/drawingml/2006/main">
              <a:off x="2163661" y="180951"/>
              <a:ext cx="885606" cy="323583"/>
            </a:xfrm>
            <a:prstGeom xmlns:a="http://schemas.openxmlformats.org/drawingml/2006/main" prst="rect">
              <a:avLst/>
            </a:prstGeom>
            <a:solidFill xmlns:a="http://schemas.openxmlformats.org/drawingml/2006/main">
              <a:srgbClr val="FFFFFF"/>
            </a:solidFill>
            <a:ln xmlns:a="http://schemas.openxmlformats.org/drawingml/2006/main" w="9525">
              <a:noFill/>
              <a:miter lim="800000"/>
              <a:headEnd/>
              <a:tailEnd/>
            </a:ln>
            <a:effectLst xmlns:a="http://schemas.openxmlformats.org/drawingml/2006/main"/>
          </cdr:spPr>
          <cdr:txBody>
            <a:bodyPr xmlns:a="http://schemas.openxmlformats.org/drawingml/2006/main" vertOverflow="clip" wrap="square" lIns="0" tIns="0" rIns="0" bIns="0" anchor="ctr" upright="1"/>
            <a:lstStyle xmlns:a="http://schemas.openxmlformats.org/drawingml/2006/main"/>
            <a:p xmlns:a="http://schemas.openxmlformats.org/drawingml/2006/main">
              <a:pPr algn="ctr" rtl="0">
                <a:defRPr sz="1000"/>
              </a:pPr>
              <a:r>
                <a:rPr lang="en-CA" sz="975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Total</a:t>
              </a:r>
            </a:p>
            <a:p xmlns:a="http://schemas.openxmlformats.org/drawingml/2006/main">
              <a:pPr algn="ctr" rtl="0">
                <a:defRPr sz="1000"/>
              </a:pPr>
              <a:r>
                <a:rPr lang="en-CA" sz="975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Revenue,</a:t>
              </a:r>
              <a:r>
                <a:rPr lang="en-CA" sz="10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 </a:t>
              </a:r>
              <a:r>
                <a:rPr lang="en-CA" sz="1000" b="0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TR</a:t>
              </a:r>
            </a:p>
          </cdr:txBody>
        </cdr:sp>
        <cdr:sp macro="" textlink="">
          <cdr:nvSpPr>
            <cdr:cNvPr id="1026" name="Text Box 2"/>
            <cdr:cNvSpPr txBox="1">
              <a:spLocks xmlns:a="http://schemas.openxmlformats.org/drawingml/2006/main" noChangeArrowheads="1"/>
            </cdr:cNvSpPr>
          </cdr:nvSpPr>
          <cdr:spPr bwMode="auto">
            <a:xfrm xmlns:a="http://schemas.openxmlformats.org/drawingml/2006/main">
              <a:off x="3219536" y="1114801"/>
              <a:ext cx="638508" cy="342743"/>
            </a:xfrm>
            <a:prstGeom xmlns:a="http://schemas.openxmlformats.org/drawingml/2006/main" prst="rect">
              <a:avLst/>
            </a:prstGeom>
            <a:solidFill xmlns:a="http://schemas.openxmlformats.org/drawingml/2006/main">
              <a:srgbClr val="FFFFFF"/>
            </a:solidFill>
            <a:ln xmlns:a="http://schemas.openxmlformats.org/drawingml/2006/main" w="9525">
              <a:noFill/>
              <a:miter lim="800000"/>
              <a:headEnd/>
              <a:tailEnd/>
            </a:ln>
            <a:effectLst xmlns:a="http://schemas.openxmlformats.org/drawingml/2006/main"/>
          </cdr:spPr>
          <cdr:txBody>
            <a:bodyPr xmlns:a="http://schemas.openxmlformats.org/drawingml/2006/main" vertOverflow="clip" wrap="square" lIns="0" tIns="0" rIns="0" bIns="0" anchor="ctr" upright="1"/>
            <a:lstStyle xmlns:a="http://schemas.openxmlformats.org/drawingml/2006/main"/>
            <a:p xmlns:a="http://schemas.openxmlformats.org/drawingml/2006/main">
              <a:pPr algn="ctr" rtl="0">
                <a:defRPr sz="1000"/>
              </a:pP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Total</a:t>
              </a:r>
            </a:p>
            <a:p xmlns:a="http://schemas.openxmlformats.org/drawingml/2006/main">
              <a:pPr algn="ctr" rtl="0">
                <a:defRPr sz="1000"/>
              </a:pP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Cost, </a:t>
              </a:r>
              <a:r>
                <a:rPr lang="en-CA" sz="1000" b="0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TC</a:t>
              </a:r>
            </a:p>
          </cdr:txBody>
        </cdr:sp>
        <cdr:sp macro="" textlink="">
          <cdr:nvSpPr>
            <cdr:cNvPr id="1031" name="Text Box 7"/>
            <cdr:cNvSpPr txBox="1">
              <a:spLocks xmlns:a="http://schemas.openxmlformats.org/drawingml/2006/main" noChangeArrowheads="1"/>
            </cdr:cNvSpPr>
          </cdr:nvSpPr>
          <cdr:spPr bwMode="auto">
            <a:xfrm xmlns:a="http://schemas.openxmlformats.org/drawingml/2006/main">
              <a:off x="485889" y="66704"/>
              <a:ext cx="600094" cy="190176"/>
            </a:xfrm>
            <a:prstGeom xmlns:a="http://schemas.openxmlformats.org/drawingml/2006/main" prst="rect">
              <a:avLst/>
            </a:prstGeom>
            <a:solidFill xmlns:a="http://schemas.openxmlformats.org/drawingml/2006/main">
              <a:srgbClr val="FFFFFF"/>
            </a:solidFill>
            <a:ln xmlns:a="http://schemas.openxmlformats.org/drawingml/2006/main" w="9525">
              <a:noFill/>
              <a:miter lim="800000"/>
              <a:headEnd/>
              <a:tailEnd/>
            </a:ln>
            <a:effectLst xmlns:a="http://schemas.openxmlformats.org/drawingml/2006/main"/>
          </cdr:spPr>
          <cdr:txBody>
            <a:bodyPr xmlns:a="http://schemas.openxmlformats.org/drawingml/2006/main" vertOverflow="clip" wrap="square" lIns="0" tIns="0" rIns="0" bIns="0" anchor="ctr" upright="1"/>
            <a:lstStyle xmlns:a="http://schemas.openxmlformats.org/drawingml/2006/main"/>
            <a:p xmlns:a="http://schemas.openxmlformats.org/drawingml/2006/main">
              <a:pPr algn="ctr" rtl="0">
                <a:defRPr sz="1000"/>
              </a:pP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TR,TC ($)</a:t>
              </a:r>
            </a:p>
          </cdr:txBody>
        </cdr:sp>
        <cdr:sp macro="" textlink="">
          <cdr:nvSpPr>
            <cdr:cNvPr id="1038" name="Text Box 14"/>
            <cdr:cNvSpPr txBox="1">
              <a:spLocks xmlns:a="http://schemas.openxmlformats.org/drawingml/2006/main" noChangeArrowheads="1"/>
            </cdr:cNvSpPr>
          </cdr:nvSpPr>
          <cdr:spPr bwMode="auto">
            <a:xfrm xmlns:a="http://schemas.openxmlformats.org/drawingml/2006/main">
              <a:off x="1380839" y="743674"/>
              <a:ext cx="257480" cy="161792"/>
            </a:xfrm>
            <a:prstGeom xmlns:a="http://schemas.openxmlformats.org/drawingml/2006/main" prst="rect">
              <a:avLst/>
            </a:prstGeom>
            <a:solidFill xmlns:a="http://schemas.openxmlformats.org/drawingml/2006/main">
              <a:srgbClr val="FFFFFF"/>
            </a:solidFill>
            <a:ln xmlns:a="http://schemas.openxmlformats.org/drawingml/2006/main" w="9525">
              <a:noFill/>
              <a:miter lim="800000"/>
              <a:headEnd/>
              <a:tailEnd/>
            </a:ln>
            <a:effectLst xmlns:a="http://schemas.openxmlformats.org/drawingml/2006/main"/>
          </cdr:spPr>
          <cdr:txBody>
            <a:bodyPr xmlns:a="http://schemas.openxmlformats.org/drawingml/2006/main" vertOverflow="clip" wrap="square" lIns="27432" tIns="22860" rIns="27432" bIns="22860" anchor="ctr" upright="1"/>
            <a:lstStyle xmlns:a="http://schemas.openxmlformats.org/drawingml/2006/main"/>
            <a:p xmlns:a="http://schemas.openxmlformats.org/drawingml/2006/main">
              <a:pPr algn="ctr" rtl="0">
                <a:defRPr sz="1000"/>
              </a:pP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(</a:t>
              </a:r>
              <a:r>
                <a:rPr lang="en-CA" sz="1000" b="1" i="1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b</a:t>
              </a: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)</a:t>
              </a:r>
            </a:p>
          </cdr:txBody>
        </cdr:sp>
        <cdr:sp macro="" textlink="">
          <cdr:nvSpPr>
            <cdr:cNvPr id="1039" name="Text Box 15"/>
            <cdr:cNvSpPr txBox="1">
              <a:spLocks xmlns:a="http://schemas.openxmlformats.org/drawingml/2006/main" noChangeArrowheads="1"/>
            </cdr:cNvSpPr>
          </cdr:nvSpPr>
          <cdr:spPr bwMode="auto">
            <a:xfrm xmlns:a="http://schemas.openxmlformats.org/drawingml/2006/main">
              <a:off x="1667389" y="1876215"/>
              <a:ext cx="219066" cy="200111"/>
            </a:xfrm>
            <a:prstGeom xmlns:a="http://schemas.openxmlformats.org/drawingml/2006/main" prst="rect">
              <a:avLst/>
            </a:prstGeom>
            <a:solidFill xmlns:a="http://schemas.openxmlformats.org/drawingml/2006/main">
              <a:srgbClr val="FFFFFF"/>
            </a:solidFill>
            <a:ln xmlns:a="http://schemas.openxmlformats.org/drawingml/2006/main" w="9525">
              <a:noFill/>
              <a:miter lim="800000"/>
              <a:headEnd/>
              <a:tailEnd/>
            </a:ln>
            <a:effectLst xmlns:a="http://schemas.openxmlformats.org/drawingml/2006/main"/>
          </cdr:spPr>
          <cdr:txBody>
            <a:bodyPr xmlns:a="http://schemas.openxmlformats.org/drawingml/2006/main" vertOverflow="clip" wrap="square" lIns="27432" tIns="22860" rIns="27432" bIns="22860" anchor="ctr" upright="1"/>
            <a:lstStyle xmlns:a="http://schemas.openxmlformats.org/drawingml/2006/main"/>
            <a:p xmlns:a="http://schemas.openxmlformats.org/drawingml/2006/main">
              <a:pPr algn="ctr" rtl="0">
                <a:defRPr sz="1000"/>
              </a:pP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(</a:t>
              </a:r>
              <a:r>
                <a:rPr lang="en-CA" sz="1000" b="1" i="1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a</a:t>
              </a:r>
              <a:r>
                <a:rPr lang="en-CA" sz="800" b="1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)</a:t>
              </a:r>
            </a:p>
          </cdr:txBody>
        </cdr:sp>
        <cdr:sp macro="" textlink="">
          <cdr:nvSpPr>
            <cdr:cNvPr id="1045" name="Line 21"/>
            <cdr:cNvSpPr>
              <a:spLocks xmlns:a="http://schemas.openxmlformats.org/drawingml/2006/main" noChangeShapeType="1"/>
            </cdr:cNvSpPr>
          </cdr:nvSpPr>
          <cdr:spPr bwMode="auto">
            <a:xfrm xmlns:a="http://schemas.openxmlformats.org/drawingml/2006/main" flipH="1">
              <a:off x="1895904" y="968282"/>
              <a:ext cx="1139971" cy="2129"/>
            </a:xfrm>
            <a:prstGeom xmlns:a="http://schemas.openxmlformats.org/drawingml/2006/main" prst="line">
              <a:avLst/>
            </a:prstGeom>
            <a:noFill xmlns:a="http://schemas.openxmlformats.org/drawingml/2006/main"/>
            <a:ln xmlns:a="http://schemas.openxmlformats.org/drawingml/2006/main" w="9525">
              <a:solidFill>
                <a:srgbClr val="000000"/>
              </a:solidFill>
              <a:prstDash val="dash"/>
              <a:round/>
              <a:headEnd/>
              <a:tailEnd/>
            </a:ln>
          </cdr:spPr>
          <cdr:txBody>
            <a:bodyPr xmlns:a="http://schemas.openxmlformats.org/drawingml/2006/main"/>
            <a:lstStyle xmlns:a="http://schemas.openxmlformats.org/drawingml/2006/main"/>
            <a:p xmlns:a="http://schemas.openxmlformats.org/drawingml/2006/main">
              <a:endParaRPr lang="en-IN"/>
            </a:p>
          </cdr:txBody>
        </cdr:sp>
        <cdr:sp macro="" textlink="">
          <cdr:nvSpPr>
            <cdr:cNvPr id="1046" name="Line 22"/>
            <cdr:cNvSpPr>
              <a:spLocks xmlns:a="http://schemas.openxmlformats.org/drawingml/2006/main" noChangeShapeType="1"/>
            </cdr:cNvSpPr>
          </cdr:nvSpPr>
          <cdr:spPr bwMode="auto">
            <a:xfrm xmlns:a="http://schemas.openxmlformats.org/drawingml/2006/main" flipH="1">
              <a:off x="1887493" y="684776"/>
              <a:ext cx="1139971" cy="2129"/>
            </a:xfrm>
            <a:prstGeom xmlns:a="http://schemas.openxmlformats.org/drawingml/2006/main" prst="line">
              <a:avLst/>
            </a:prstGeom>
            <a:noFill xmlns:a="http://schemas.openxmlformats.org/drawingml/2006/main"/>
            <a:ln xmlns:a="http://schemas.openxmlformats.org/drawingml/2006/main" w="9525">
              <a:solidFill>
                <a:srgbClr val="000000"/>
              </a:solidFill>
              <a:prstDash val="dash"/>
              <a:round/>
              <a:headEnd/>
              <a:tailEnd/>
            </a:ln>
          </cdr:spPr>
          <cdr:txBody>
            <a:bodyPr xmlns:a="http://schemas.openxmlformats.org/drawingml/2006/main"/>
            <a:lstStyle xmlns:a="http://schemas.openxmlformats.org/drawingml/2006/main"/>
            <a:p xmlns:a="http://schemas.openxmlformats.org/drawingml/2006/main">
              <a:endParaRPr lang="en-IN"/>
            </a:p>
          </cdr:txBody>
        </cdr:sp>
        <cdr:sp macro="" textlink="">
          <cdr:nvSpPr>
            <cdr:cNvPr id="1047" name="Line 23"/>
            <cdr:cNvSpPr>
              <a:spLocks xmlns:a="http://schemas.openxmlformats.org/drawingml/2006/main" noChangeShapeType="1"/>
            </cdr:cNvSpPr>
          </cdr:nvSpPr>
          <cdr:spPr bwMode="auto">
            <a:xfrm xmlns:a="http://schemas.openxmlformats.org/drawingml/2006/main">
              <a:off x="2961018" y="438541"/>
              <a:ext cx="258518" cy="141212"/>
            </a:xfrm>
            <a:prstGeom xmlns:a="http://schemas.openxmlformats.org/drawingml/2006/main" prst="line">
              <a:avLst/>
            </a:prstGeom>
            <a:noFill xmlns:a="http://schemas.openxmlformats.org/drawingml/2006/main"/>
            <a:ln xmlns:a="http://schemas.openxmlformats.org/drawingml/2006/main" w="9525">
              <a:solidFill>
                <a:srgbClr val="000000"/>
              </a:solidFill>
              <a:round/>
              <a:headEnd/>
              <a:tailEnd type="stealth" w="med" len="med"/>
            </a:ln>
          </cdr:spPr>
          <cdr:txBody>
            <a:bodyPr xmlns:a="http://schemas.openxmlformats.org/drawingml/2006/main"/>
            <a:lstStyle xmlns:a="http://schemas.openxmlformats.org/drawingml/2006/main"/>
            <a:p xmlns:a="http://schemas.openxmlformats.org/drawingml/2006/main">
              <a:endParaRPr lang="en-IN"/>
            </a:p>
          </cdr:txBody>
        </cdr:sp>
        <cdr:sp macro="" textlink="">
          <cdr:nvSpPr>
            <cdr:cNvPr id="1048" name="Line 24"/>
            <cdr:cNvSpPr>
              <a:spLocks xmlns:a="http://schemas.openxmlformats.org/drawingml/2006/main" noChangeShapeType="1"/>
            </cdr:cNvSpPr>
          </cdr:nvSpPr>
          <cdr:spPr bwMode="auto">
            <a:xfrm xmlns:a="http://schemas.openxmlformats.org/drawingml/2006/main">
              <a:off x="1887493" y="2028073"/>
              <a:ext cx="276168" cy="173145"/>
            </a:xfrm>
            <a:prstGeom xmlns:a="http://schemas.openxmlformats.org/drawingml/2006/main" prst="line">
              <a:avLst/>
            </a:prstGeom>
            <a:noFill xmlns:a="http://schemas.openxmlformats.org/drawingml/2006/main"/>
            <a:ln xmlns:a="http://schemas.openxmlformats.org/drawingml/2006/main" w="9525">
              <a:solidFill>
                <a:srgbClr val="000000"/>
              </a:solidFill>
              <a:round/>
              <a:headEnd/>
              <a:tailEnd type="stealth" w="med" len="med"/>
            </a:ln>
          </cdr:spPr>
          <cdr:txBody>
            <a:bodyPr xmlns:a="http://schemas.openxmlformats.org/drawingml/2006/main"/>
            <a:lstStyle xmlns:a="http://schemas.openxmlformats.org/drawingml/2006/main"/>
            <a:p xmlns:a="http://schemas.openxmlformats.org/drawingml/2006/main">
              <a:endParaRPr lang="en-IN"/>
            </a:p>
          </cdr:txBody>
        </cdr:sp>
        <cdr:sp macro="" textlink="">
          <cdr:nvSpPr>
            <cdr:cNvPr id="1049" name="Line 25"/>
            <cdr:cNvSpPr>
              <a:spLocks xmlns:a="http://schemas.openxmlformats.org/drawingml/2006/main" noChangeShapeType="1"/>
            </cdr:cNvSpPr>
          </cdr:nvSpPr>
          <cdr:spPr bwMode="auto">
            <a:xfrm xmlns:a="http://schemas.openxmlformats.org/drawingml/2006/main" flipH="1" flipV="1">
              <a:off x="3219536" y="894821"/>
              <a:ext cx="143275" cy="325003"/>
            </a:xfrm>
            <a:prstGeom xmlns:a="http://schemas.openxmlformats.org/drawingml/2006/main" prst="line">
              <a:avLst/>
            </a:prstGeom>
            <a:noFill xmlns:a="http://schemas.openxmlformats.org/drawingml/2006/main"/>
            <a:ln xmlns:a="http://schemas.openxmlformats.org/drawingml/2006/main" w="9525">
              <a:solidFill>
                <a:srgbClr val="000000"/>
              </a:solidFill>
              <a:round/>
              <a:headEnd/>
              <a:tailEnd type="stealth" w="med" len="med"/>
            </a:ln>
          </cdr:spPr>
          <cdr:txBody>
            <a:bodyPr xmlns:a="http://schemas.openxmlformats.org/drawingml/2006/main"/>
            <a:lstStyle xmlns:a="http://schemas.openxmlformats.org/drawingml/2006/main"/>
            <a:p xmlns:a="http://schemas.openxmlformats.org/drawingml/2006/main">
              <a:endParaRPr lang="en-IN"/>
            </a:p>
          </cdr:txBody>
        </cdr:sp>
        <cdr:sp macro="" textlink="">
          <cdr:nvSpPr>
            <cdr:cNvPr id="1050" name="AutoShape 26"/>
            <cdr:cNvSpPr>
              <a:spLocks xmlns:a="http://schemas.openxmlformats.org/drawingml/2006/main"/>
            </cdr:cNvSpPr>
          </cdr:nvSpPr>
          <cdr:spPr bwMode="auto">
            <a:xfrm xmlns:a="http://schemas.openxmlformats.org/drawingml/2006/main">
              <a:off x="2391032" y="684776"/>
              <a:ext cx="94479" cy="266814"/>
            </a:xfrm>
            <a:prstGeom xmlns:a="http://schemas.openxmlformats.org/drawingml/2006/main" prst="leftBrace">
              <a:avLst>
                <a:gd name="adj1" fmla="val 23534"/>
                <a:gd name="adj2" fmla="val 50000"/>
              </a:avLst>
            </a:prstGeom>
            <a:noFill xmlns:a="http://schemas.openxmlformats.org/drawingml/2006/main"/>
            <a:ln xmlns:a="http://schemas.openxmlformats.org/drawingml/2006/main" w="9525">
              <a:solidFill>
                <a:srgbClr val="000000"/>
              </a:solidFill>
              <a:round/>
              <a:headEnd/>
              <a:tailEnd/>
            </a:ln>
          </cdr:spPr>
          <cdr:txBody>
            <a:bodyPr xmlns:a="http://schemas.openxmlformats.org/drawingml/2006/main"/>
            <a:lstStyle xmlns:a="http://schemas.openxmlformats.org/drawingml/2006/main"/>
            <a:p xmlns:a="http://schemas.openxmlformats.org/drawingml/2006/main">
              <a:endParaRPr lang="en-IN"/>
            </a:p>
          </cdr:txBody>
        </cdr:sp>
        <cdr:sp macro="" textlink="">
          <cdr:nvSpPr>
            <cdr:cNvPr id="1051" name="Text Box 27"/>
            <cdr:cNvSpPr txBox="1">
              <a:spLocks xmlns:a="http://schemas.openxmlformats.org/drawingml/2006/main" noChangeArrowheads="1"/>
            </cdr:cNvSpPr>
          </cdr:nvSpPr>
          <cdr:spPr bwMode="auto">
            <a:xfrm xmlns:a="http://schemas.openxmlformats.org/drawingml/2006/main">
              <a:off x="1667389" y="743674"/>
              <a:ext cx="618782" cy="151147"/>
            </a:xfrm>
            <a:prstGeom xmlns:a="http://schemas.openxmlformats.org/drawingml/2006/main" prst="rect">
              <a:avLst/>
            </a:prstGeom>
            <a:noFill xmlns:a="http://schemas.openxmlformats.org/drawingml/2006/main"/>
            <a:ln xmlns:a="http://schemas.openxmlformats.org/drawingml/2006/main" w="9525">
              <a:noFill/>
              <a:miter lim="800000"/>
              <a:headEnd/>
              <a:tailEnd/>
            </a:ln>
          </cdr:spPr>
          <cdr:txBody>
            <a:bodyPr xmlns:a="http://schemas.openxmlformats.org/drawingml/2006/main" vertOverflow="clip" wrap="square" lIns="0" tIns="0" rIns="0" bIns="0" anchor="t" upright="1"/>
            <a:lstStyle xmlns:a="http://schemas.openxmlformats.org/drawingml/2006/main"/>
            <a:p xmlns:a="http://schemas.openxmlformats.org/drawingml/2006/main">
              <a:pPr algn="l" rtl="0">
                <a:defRPr sz="1000"/>
              </a:pPr>
              <a:r>
                <a:rPr lang="en-CA" sz="1000" b="0" i="0" u="none" strike="noStrike" baseline="0">
                  <a:solidFill>
                    <a:srgbClr val="000000"/>
                  </a:solidFill>
                  <a:latin typeface="Arial"/>
                  <a:cs typeface="Arial"/>
                </a:rPr>
                <a:t>$50 profit</a:t>
              </a:r>
            </a:p>
          </cdr:txBody>
        </cdr:sp>
      </cdr:grp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0.15713</cdr:x>
      <cdr:y>0.01925</cdr:y>
    </cdr:from>
    <cdr:to>
      <cdr:x>0.99913</cdr:x>
      <cdr:y>0.85375</cdr:y>
    </cdr:to>
    <cdr:grpSp>
      <cdr:nvGrpSpPr>
        <cdr:cNvPr id="21" name="Group 24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52545" y="70592"/>
          <a:ext cx="3496742" cy="3060216"/>
          <a:chOff x="658522" y="72215"/>
          <a:chExt cx="3387698" cy="2964370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1468778" y="448445"/>
            <a:ext cx="1013578" cy="496587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27432" tIns="22860" rIns="27432" bIns="2286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Total</a:t>
            </a:r>
          </a:p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Revenue, </a:t>
            </a:r>
            <a:r>
              <a:rPr lang="en-CA" sz="102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TR</a:t>
            </a: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58522" y="1399718"/>
            <a:ext cx="617049" cy="482323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Total</a:t>
            </a:r>
          </a:p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Cost, </a:t>
            </a:r>
            <a:r>
              <a:rPr lang="en-CA" sz="102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TC</a:t>
            </a:r>
          </a:p>
        </cdr:txBody>
      </cdr:sp>
      <cdr:sp macro="" textlink="">
        <cdr:nvSpPr>
          <cdr:cNvPr id="1030" name="Line 6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2255768" y="2522167"/>
            <a:ext cx="228611" cy="396735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1" name="Text Box 7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58522" y="72215"/>
            <a:ext cx="810256" cy="291533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TR,TC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($)</a:t>
            </a:r>
          </a:p>
        </cdr:txBody>
      </cdr:sp>
      <cdr:sp macro="" textlink="">
        <cdr:nvSpPr>
          <cdr:cNvPr id="1032" name="Line 8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V="1">
            <a:off x="2105046" y="1521859"/>
            <a:ext cx="0" cy="111442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1">
            <a:solidFill>
              <a:srgbClr val="000000"/>
            </a:solidFill>
            <a:round/>
            <a:headEnd/>
            <a:tailEnd type="none" w="med" len="sm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3" name="Line 9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3193765" y="772607"/>
            <a:ext cx="511" cy="2121332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 type="none" w="med" len="sm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4" name="Line 10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1278606" y="1639542"/>
            <a:ext cx="236703" cy="154236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5" name="Line 11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3828736" y="258548"/>
            <a:ext cx="8549" cy="372004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1">
            <a:solidFill>
              <a:srgbClr val="000000"/>
            </a:solidFill>
            <a:prstDash val="dash"/>
            <a:round/>
            <a:headEnd/>
            <a:tailEnd type="none" w="med" len="sm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6" name="Line 12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2474479" y="1332475"/>
            <a:ext cx="5423" cy="1588541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 type="none" w="med" len="sm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7" name="Line 13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1710540" y="1353358"/>
            <a:ext cx="365171" cy="227342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38" name="Text Box 14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05618" y="172067"/>
            <a:ext cx="302455" cy="198814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(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b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)(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ii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)</a:t>
            </a:r>
          </a:p>
        </cdr:txBody>
      </cdr:sp>
      <cdr:sp macro="" textlink="">
        <cdr:nvSpPr>
          <cdr:cNvPr id="1039" name="Text Box 15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1308952" y="1225868"/>
            <a:ext cx="474419" cy="271919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(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b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)(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i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)</a:t>
            </a:r>
          </a:p>
        </cdr:txBody>
      </cdr:sp>
      <cdr:sp macro="" textlink="">
        <cdr:nvSpPr>
          <cdr:cNvPr id="1040" name="Text Box 16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29747" y="2776256"/>
            <a:ext cx="216473" cy="260329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X</a:t>
            </a:r>
          </a:p>
        </cdr:txBody>
      </cdr:sp>
      <cdr:sp macro="" textlink="">
        <cdr:nvSpPr>
          <cdr:cNvPr id="1041" name="Line 17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2413570" y="798820"/>
            <a:ext cx="491616" cy="148887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  <a:effectLst xmlns:a="http://schemas.openxmlformats.org/drawingml/2006/main"/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2" name="Text Box 18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5443" y="2512360"/>
            <a:ext cx="258959" cy="189006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00" b="0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</a:t>
            </a:r>
            <a:r>
              <a:rPr lang="en-CA" sz="1000" b="1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c</a:t>
            </a:r>
            <a:r>
              <a:rPr lang="en-CA" sz="1000" b="0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)</a:t>
            </a:r>
          </a:p>
        </cdr:txBody>
      </cdr:sp>
      <cdr:sp macro="" textlink="">
        <cdr:nvSpPr>
          <cdr:cNvPr id="1043" name="Line 19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3508073" y="370881"/>
            <a:ext cx="282224" cy="147104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4" name="Text Box 20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081780" y="2327811"/>
            <a:ext cx="315605" cy="187223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00" b="0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</a:t>
            </a:r>
            <a:r>
              <a:rPr lang="en-CA" sz="1000" b="1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a</a:t>
            </a:r>
            <a:r>
              <a:rPr lang="en-CA" sz="1000" b="0" i="1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)</a:t>
            </a:r>
          </a:p>
        </cdr:txBody>
      </cdr:sp>
      <cdr:sp macro="" textlink="">
        <cdr:nvSpPr>
          <cdr:cNvPr id="1045" name="Line 21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3162121" y="2701366"/>
            <a:ext cx="203322" cy="254981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0.176</cdr:x>
      <cdr:y>0.01025</cdr:y>
    </cdr:from>
    <cdr:to>
      <cdr:x>0.96925</cdr:x>
      <cdr:y>0.77325</cdr:y>
    </cdr:to>
    <cdr:grpSp>
      <cdr:nvGrpSpPr>
        <cdr:cNvPr id="20" name="Group 44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49351" y="30070"/>
          <a:ext cx="3377400" cy="2238414"/>
          <a:chOff x="748223" y="30390"/>
          <a:chExt cx="3265444" cy="2146415"/>
        </a:xfrm>
      </cdr:grpSpPr>
      <cdr:sp macro="" textlink="">
        <cdr:nvSpPr>
          <cdr:cNvPr id="1040" name="Text Box 16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49929" y="1885622"/>
            <a:ext cx="163738" cy="183050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X</a:t>
            </a:r>
          </a:p>
        </cdr:txBody>
      </cdr:sp>
      <cdr:sp macro="" textlink="">
        <cdr:nvSpPr>
          <cdr:cNvPr id="1043" name="Line 19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V="1">
            <a:off x="2099434" y="1304670"/>
            <a:ext cx="3109" cy="869308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4" name="Line 20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V="1">
            <a:off x="2855062" y="871429"/>
            <a:ext cx="0" cy="1305376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43120" y="96825"/>
            <a:ext cx="834237" cy="320867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1020" b="1" i="0" u="none" strike="noStrike" baseline="0">
                <a:solidFill>
                  <a:srgbClr val="000000"/>
                </a:solidFill>
                <a:latin typeface="Calibri"/>
              </a:rPr>
              <a:t>Total</a:t>
            </a:r>
          </a:p>
          <a:p xmlns:a="http://schemas.openxmlformats.org/drawingml/2006/main">
            <a:pPr algn="ctr" rtl="0">
              <a:defRPr sz="1000"/>
            </a:pPr>
            <a:r>
              <a:rPr lang="en-CA" sz="1020" b="1" i="0" u="none" strike="noStrike" baseline="0">
                <a:solidFill>
                  <a:srgbClr val="000000"/>
                </a:solidFill>
                <a:latin typeface="Calibri"/>
              </a:rPr>
              <a:t>Revenue,</a:t>
            </a:r>
            <a:r>
              <a:rPr lang="en-CA" sz="10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TR</a:t>
            </a: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025" y="1125861"/>
            <a:ext cx="603139" cy="342069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Total</a:t>
            </a:r>
          </a:p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Cost, </a:t>
            </a: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TC</a:t>
            </a:r>
          </a:p>
        </cdr:txBody>
      </cdr:sp>
      <cdr:sp macro="" textlink="">
        <cdr:nvSpPr>
          <cdr:cNvPr id="1031" name="Text Box 7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48223" y="30390"/>
            <a:ext cx="704698" cy="188704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0" tIns="0" rIns="0" bIns="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TR,TC ($)</a:t>
            </a:r>
          </a:p>
        </cdr:txBody>
      </cdr:sp>
      <cdr:sp macro="" textlink="">
        <cdr:nvSpPr>
          <cdr:cNvPr id="1039" name="Text Box 15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264359" y="1748512"/>
            <a:ext cx="247681" cy="226868"/>
          </a:xfrm>
          <a:prstGeom xmlns:a="http://schemas.openxmlformats.org/drawingml/2006/main" prst="rect">
            <a:avLst/>
          </a:prstGeom>
          <a:solidFill xmlns:a="http://schemas.openxmlformats.org/drawingml/2006/main">
            <a:srgbClr val="FFFFFF"/>
          </a:solidFill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vertOverflow="clip" wrap="square" lIns="27432" tIns="22860" rIns="27432" bIns="22860" anchor="ctr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(</a:t>
            </a:r>
            <a:r>
              <a:rPr lang="en-CA" sz="1000" b="1" i="1" u="none" strike="noStrike" baseline="0">
                <a:solidFill>
                  <a:srgbClr val="000000"/>
                </a:solidFill>
                <a:latin typeface="Arial"/>
                <a:cs typeface="Arial"/>
              </a:rPr>
              <a:t>a</a:t>
            </a:r>
            <a:r>
              <a:rPr lang="en-CA" sz="800" b="1" i="0" u="none" strike="noStrike" baseline="0">
                <a:solidFill>
                  <a:srgbClr val="000000"/>
                </a:solidFill>
                <a:latin typeface="Calibri"/>
              </a:rPr>
              <a:t>)</a:t>
            </a:r>
          </a:p>
        </cdr:txBody>
      </cdr:sp>
      <cdr:sp macro="" textlink="">
        <cdr:nvSpPr>
          <cdr:cNvPr id="1045" name="Line 21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2189744" y="1020554"/>
            <a:ext cx="654954" cy="2120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6" name="Line 22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 flipV="1">
            <a:off x="2189744" y="871429"/>
            <a:ext cx="645628" cy="2120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7" name="Line 23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>
            <a:off x="3174248" y="332175"/>
            <a:ext cx="277734" cy="185170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8" name="Line 24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2124456" y="1973260"/>
            <a:ext cx="143012" cy="203545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49" name="Line 25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 flipV="1">
            <a:off x="3282025" y="879203"/>
            <a:ext cx="136795" cy="326521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 type="stealth" w="med" len="med"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0" name="AutoShape 26"/>
          <cdr:cNvSpPr>
            <a:spLocks xmlns:a="http://schemas.openxmlformats.org/drawingml/2006/main"/>
          </cdr:cNvSpPr>
        </cdr:nvSpPr>
        <cdr:spPr bwMode="auto">
          <a:xfrm xmlns:a="http://schemas.openxmlformats.org/drawingml/2006/main">
            <a:off x="2022897" y="869309"/>
            <a:ext cx="101559" cy="141351"/>
          </a:xfrm>
          <a:prstGeom xmlns:a="http://schemas.openxmlformats.org/drawingml/2006/main" prst="leftBrace">
            <a:avLst>
              <a:gd name="adj1" fmla="val 11598"/>
              <a:gd name="adj2" fmla="val 50000"/>
            </a:avLst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1" name="Text Box 27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1319235" y="877083"/>
            <a:ext cx="802112" cy="15336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en-CA" sz="1000" b="0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(b)  $13,500 </a:t>
            </a:r>
          </a:p>
        </cdr:txBody>
      </cdr:sp>
      <cdr:sp macro="" textlink="">
        <cdr:nvSpPr>
          <cdr:cNvPr id="1054" name="Line 30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 flipV="1">
            <a:off x="1544117" y="1470050"/>
            <a:ext cx="0" cy="706755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6" name="Line 32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1087100" y="1509629"/>
            <a:ext cx="460126" cy="0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  <cdr:sp macro="" textlink="">
        <cdr:nvSpPr>
          <cdr:cNvPr id="1057" name="Line 33"/>
          <cdr:cNvSpPr>
            <a:spLocks xmlns:a="http://schemas.openxmlformats.org/drawingml/2006/main" noChangeShapeType="1"/>
          </cdr:cNvSpPr>
        </cdr:nvSpPr>
        <cdr:spPr bwMode="auto">
          <a:xfrm xmlns:a="http://schemas.openxmlformats.org/drawingml/2006/main" flipH="1">
            <a:off x="1064301" y="1614935"/>
            <a:ext cx="469453" cy="2120"/>
          </a:xfrm>
          <a:prstGeom xmlns:a="http://schemas.openxmlformats.org/drawingml/2006/main" prst="line">
            <a:avLst/>
          </a:prstGeom>
          <a:noFill xmlns:a="http://schemas.openxmlformats.org/drawingml/2006/main"/>
          <a:ln xmlns:a="http://schemas.openxmlformats.org/drawingml/2006/main" w="9525">
            <a:solidFill>
              <a:srgbClr val="000000"/>
            </a:solidFill>
            <a:prstDash val="dash"/>
            <a:round/>
            <a:headEnd/>
            <a:tailEnd/>
          </a:ln>
        </cdr:spPr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endParaRPr lang="en-IN"/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4BF9D-1145-4A37-8CA7-3971076A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103</TotalTime>
  <Pages>26</Pages>
  <Words>4993</Words>
  <Characters>28466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33393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98</cp:revision>
  <cp:lastPrinted>2020-06-29T15:46:00Z</cp:lastPrinted>
  <dcterms:created xsi:type="dcterms:W3CDTF">2019-07-23T14:49:00Z</dcterms:created>
  <dcterms:modified xsi:type="dcterms:W3CDTF">2020-06-29T15:48:00Z</dcterms:modified>
</cp:coreProperties>
</file>