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68" w:rsidRDefault="00053157">
      <w:pPr>
        <w:rPr>
          <w:sz w:val="48"/>
        </w:rPr>
      </w:pPr>
      <w:r>
        <w:rPr>
          <w:sz w:val="48"/>
        </w:rPr>
        <w:t>10</w:t>
      </w:r>
      <w:r w:rsidR="00EF4A68">
        <w:rPr>
          <w:sz w:val="48"/>
        </w:rPr>
        <w:tab/>
      </w:r>
      <w:r w:rsidR="00EF4A68">
        <w:rPr>
          <w:sz w:val="48"/>
        </w:rPr>
        <w:tab/>
        <w:t>Compound Interest: Further</w:t>
      </w:r>
    </w:p>
    <w:p w:rsidR="00EF4A68" w:rsidRDefault="00EF4A68">
      <w:pP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Topics and Applications</w:t>
      </w:r>
    </w:p>
    <w:p w:rsidR="00EF4A68" w:rsidRDefault="00EF4A68">
      <w:pPr>
        <w:rPr>
          <w:sz w:val="48"/>
        </w:rPr>
      </w:pPr>
    </w:p>
    <w:p w:rsidR="00EF4A68" w:rsidRDefault="00EF4A68">
      <w:pPr>
        <w:pStyle w:val="ISM"/>
        <w:spacing w:after="60"/>
        <w:rPr>
          <w:b/>
          <w:sz w:val="24"/>
        </w:rPr>
      </w:pPr>
      <w:r>
        <w:rPr>
          <w:b/>
          <w:spacing w:val="-2"/>
          <w:sz w:val="24"/>
        </w:rPr>
        <w:t xml:space="preserve">Concept Questions  (Section </w:t>
      </w:r>
      <w:r w:rsidR="00053157">
        <w:rPr>
          <w:b/>
          <w:spacing w:val="-2"/>
          <w:sz w:val="24"/>
        </w:rPr>
        <w:t>10</w:t>
      </w:r>
      <w:r>
        <w:rPr>
          <w:b/>
          <w:spacing w:val="-2"/>
          <w:sz w:val="24"/>
        </w:rPr>
        <w:t>.1)</w:t>
      </w:r>
    </w:p>
    <w:p w:rsidR="00EF4A68" w:rsidRDefault="00EF4A68">
      <w:pPr>
        <w:pStyle w:val="ISM"/>
        <w:spacing w:after="120"/>
        <w:ind w:left="540" w:hanging="540"/>
      </w:pPr>
      <w:r>
        <w:tab/>
        <w:t>1.</w:t>
      </w:r>
      <w:r>
        <w:tab/>
        <w:t xml:space="preserve">If </w:t>
      </w:r>
      <w:r>
        <w:rPr>
          <w:rFonts w:ascii="Times New Roman" w:hAnsi="Times New Roman"/>
          <w:i/>
        </w:rPr>
        <w:t>FV</w:t>
      </w:r>
      <w:r>
        <w:t xml:space="preserve"> &lt; </w:t>
      </w:r>
      <w:r>
        <w:rPr>
          <w:rFonts w:ascii="Times New Roman" w:hAnsi="Times New Roman"/>
          <w:i/>
        </w:rPr>
        <w:t>PV</w:t>
      </w:r>
      <w:r>
        <w:t xml:space="preserve">, the quantity is decreasing in size as time passes. Therefore, the rate of growth is negative. That is, the value for </w:t>
      </w:r>
      <w:r>
        <w:rPr>
          <w:rFonts w:ascii="Times New Roman" w:hAnsi="Times New Roman"/>
          <w:i/>
        </w:rPr>
        <w:t xml:space="preserve">i </w:t>
      </w:r>
      <w:r>
        <w:t xml:space="preserve">is </w:t>
      </w:r>
      <w:r>
        <w:rPr>
          <w:u w:val="double"/>
        </w:rPr>
        <w:t>negative</w:t>
      </w:r>
      <w:r>
        <w:t>.</w:t>
      </w:r>
    </w:p>
    <w:p w:rsidR="00EF4A68" w:rsidRDefault="00EF4A68">
      <w:pPr>
        <w:pStyle w:val="ISM"/>
        <w:ind w:left="547" w:hanging="547"/>
      </w:pPr>
      <w:r>
        <w:tab/>
        <w:t>3.</w:t>
      </w:r>
      <w:r>
        <w:tab/>
        <w:t xml:space="preserve">Since the time interval is the same for both cases, the relative size of the periodic rates of return is indicated by the overall </w:t>
      </w:r>
      <w:r>
        <w:rPr>
          <w:i/>
        </w:rPr>
        <w:t>percent</w:t>
      </w:r>
      <w:r>
        <w:t xml:space="preserve"> increase rather than the overall </w:t>
      </w:r>
      <w:r>
        <w:rPr>
          <w:i/>
        </w:rPr>
        <w:t>dollar</w:t>
      </w:r>
      <w:r>
        <w:t xml:space="preserve"> increase. In the case “$1 grew to $2”, the final value is twice the initial value (100% increase). In the case “$3 grew to $5”, the final value is 1.667 times the initial value (66.7% increase). Therefore, the periodic rate of return was higher in the </w:t>
      </w:r>
      <w:r>
        <w:rPr>
          <w:u w:val="double"/>
        </w:rPr>
        <w:t>“$1 grew to $2”</w:t>
      </w:r>
      <w:r>
        <w:t xml:space="preserve"> scenario.</w:t>
      </w:r>
    </w:p>
    <w:p w:rsidR="00EF4A68" w:rsidRDefault="00EF4A68">
      <w:pPr>
        <w:pStyle w:val="ISM"/>
        <w:spacing w:after="60"/>
        <w:ind w:left="547" w:hanging="547"/>
      </w:pPr>
    </w:p>
    <w:p w:rsidR="00101691" w:rsidRDefault="00101691">
      <w:pPr>
        <w:pStyle w:val="ISM"/>
        <w:spacing w:after="60"/>
        <w:ind w:left="547" w:hanging="547"/>
      </w:pPr>
    </w:p>
    <w:p w:rsidR="00EF4A68" w:rsidRDefault="00EF4A68" w:rsidP="00623651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053157">
        <w:rPr>
          <w:b/>
          <w:sz w:val="24"/>
        </w:rPr>
        <w:t>10</w:t>
      </w:r>
      <w:r>
        <w:rPr>
          <w:b/>
          <w:sz w:val="24"/>
        </w:rPr>
        <w:t>.1</w:t>
      </w:r>
    </w:p>
    <w:p w:rsidR="00EF4A68" w:rsidRDefault="009A4183">
      <w:pPr>
        <w:pStyle w:val="ISM"/>
      </w:pPr>
      <w:r>
        <w:rPr>
          <w:noProof/>
          <w:lang w:val="en-US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58" o:spid="_x0000_s1026" type="#_x0000_t61" style="position:absolute;margin-left:328.65pt;margin-top:5.55pt;width:125pt;height:127.7pt;z-index:25161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" adj="-15483,11933" fillcolor="#cff">
            <v:fill opacity="25443f"/>
            <v:textbox inset="3.6pt,,3.6pt">
              <w:txbxContent>
                <w:p w:rsidR="008863A5" w:rsidRDefault="008863A5" w:rsidP="00507693">
                  <w:pPr>
                    <w:spacing w:line="28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507693">
                  <w:pPr>
                    <w:spacing w:line="28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3400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4297.91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507693">
                  <w:pPr>
                    <w:spacing w:line="28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8.125</w:t>
                  </w:r>
                </w:p>
              </w:txbxContent>
            </v:textbox>
            <w10:wrap type="square"/>
          </v:shape>
        </w:pict>
      </w:r>
      <w:r w:rsidR="00EF4A68">
        <w:tab/>
        <w:t>1.</w:t>
      </w:r>
      <w:r w:rsidR="00EF4A68">
        <w:tab/>
      </w:r>
      <w:r w:rsidR="00623651">
        <w:t xml:space="preserve">Given: </w:t>
      </w:r>
      <w:r w:rsidR="00EF4A68">
        <w:rPr>
          <w:rFonts w:ascii="Times New Roman" w:hAnsi="Times New Roman"/>
          <w:i/>
        </w:rPr>
        <w:t>PV</w:t>
      </w:r>
      <w:r w:rsidR="00EF4A68">
        <w:t xml:space="preserve"> = $3400, </w:t>
      </w:r>
      <w:r w:rsidR="00EF4A68">
        <w:rPr>
          <w:rFonts w:ascii="Times New Roman" w:hAnsi="Times New Roman"/>
          <w:i/>
        </w:rPr>
        <w:t>FV</w:t>
      </w:r>
      <w:r w:rsidR="00EF4A68">
        <w:t xml:space="preserve"> = $4297.91, </w:t>
      </w:r>
      <w:r w:rsidR="00EF4A68">
        <w:rPr>
          <w:rFonts w:ascii="Times New Roman" w:hAnsi="Times New Roman"/>
          <w:i/>
        </w:rPr>
        <w:t>n</w:t>
      </w:r>
      <w:r w:rsidR="00EF4A68">
        <w:t xml:space="preserve"> = 3</w:t>
      </w:r>
    </w:p>
    <w:p w:rsidR="00EF4A68" w:rsidRDefault="009A4183" w:rsidP="00623651">
      <w:pPr>
        <w:tabs>
          <w:tab w:val="left" w:pos="360"/>
          <w:tab w:val="left" w:pos="720"/>
        </w:tabs>
      </w:pPr>
      <w:r>
        <w:rPr>
          <w:noProof/>
          <w:sz w:val="20"/>
          <w:lang w:val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3" o:spid="_x0000_s1654" type="#_x0000_t88" style="position:absolute;margin-left:208.6pt;margin-top:8.05pt;width:17.2pt;height:90.3pt;z-index:25161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"/>
        </w:pict>
      </w:r>
      <w:r w:rsidR="00EF4A68">
        <w:tab/>
      </w:r>
      <w:r w:rsidR="00EF4A68">
        <w:tab/>
      </w:r>
      <w:r w:rsidR="00623651">
        <w:t xml:space="preserve">    </w:t>
      </w:r>
      <w:r w:rsidR="00EF4A68" w:rsidRPr="00FF3333">
        <w:rPr>
          <w:position w:val="-26"/>
        </w:rPr>
        <w:object w:dxaOrig="157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55pt;height:38.35pt" o:ole="" fillcolor="window">
            <v:imagedata r:id="rId7" o:title=""/>
          </v:shape>
          <o:OLEObject Type="Embed" ProgID="Equation.3" ShapeID="_x0000_i1025" DrawAspect="Content" ObjectID="_1654973642" r:id="rId8"/>
        </w:object>
      </w:r>
      <w:r w:rsidR="00EF4A68">
        <w:t xml:space="preserve"> </w:t>
      </w:r>
    </w:p>
    <w:p w:rsidR="00EF4A68" w:rsidRDefault="00EF4A68">
      <w:pPr>
        <w:pStyle w:val="ISM"/>
      </w:pPr>
      <w:r>
        <w:tab/>
      </w:r>
      <w:r>
        <w:tab/>
      </w:r>
      <w:r>
        <w:tab/>
      </w:r>
      <w:r w:rsidR="00623651">
        <w:t xml:space="preserve">        </w:t>
      </w:r>
      <w:r>
        <w:t xml:space="preserve">= </w:t>
      </w:r>
      <w:r w:rsidRPr="00FF3333">
        <w:rPr>
          <w:position w:val="-26"/>
        </w:rPr>
        <w:object w:dxaOrig="1420" w:dyaOrig="740">
          <v:shape id="_x0000_i1026" type="#_x0000_t75" style="width:71.05pt;height:36.45pt" o:ole="" fillcolor="window">
            <v:imagedata r:id="rId9" o:title=""/>
          </v:shape>
          <o:OLEObject Type="Embed" ProgID="Equation.3" ShapeID="_x0000_i1026" DrawAspect="Content" ObjectID="_1654973643" r:id="rId10"/>
        </w:object>
      </w:r>
      <w:r>
        <w:t xml:space="preserve">– 1 </w:t>
      </w:r>
    </w:p>
    <w:p w:rsidR="00EF4A68" w:rsidRDefault="00EF4A68">
      <w:pPr>
        <w:pStyle w:val="ISM"/>
        <w:rPr>
          <w:u w:val="double"/>
        </w:rPr>
      </w:pPr>
      <w:r>
        <w:tab/>
      </w:r>
      <w:r>
        <w:tab/>
      </w:r>
      <w:r>
        <w:tab/>
      </w:r>
      <w:r w:rsidR="00623651">
        <w:t xml:space="preserve">       </w:t>
      </w:r>
      <w:r>
        <w:t xml:space="preserve"> = 0.08125 = 8.125% per year</w:t>
      </w:r>
    </w:p>
    <w:p w:rsidR="00EF4A68" w:rsidRDefault="00EF4A68">
      <w:pPr>
        <w:pStyle w:val="ISM"/>
      </w:pPr>
      <w:r>
        <w:tab/>
      </w:r>
      <w:r>
        <w:tab/>
        <w:t>Nominal rate,</w:t>
      </w:r>
      <w:r w:rsidRPr="00FF3333">
        <w:rPr>
          <w:position w:val="-10"/>
        </w:rPr>
        <w:object w:dxaOrig="639" w:dyaOrig="279">
          <v:shape id="_x0000_i1027" type="#_x0000_t75" style="width:31.8pt;height:14.05pt" o:ole="">
            <v:imagedata r:id="rId11" o:title=""/>
          </v:shape>
          <o:OLEObject Type="Embed" ProgID="Equation.3" ShapeID="_x0000_i1027" DrawAspect="Content" ObjectID="_1654973644" r:id="rId12"/>
        </w:object>
      </w:r>
      <w:r>
        <w:t xml:space="preserve">= 1(8.125%) </w:t>
      </w:r>
    </w:p>
    <w:p w:rsidR="00EF4A68" w:rsidRDefault="00EF4A68">
      <w:pPr>
        <w:pStyle w:val="ISM"/>
        <w:spacing w:after="180" w:line="360" w:lineRule="auto"/>
        <w:rPr>
          <w:spacing w:val="-2"/>
        </w:rPr>
      </w:pPr>
      <w:r>
        <w:tab/>
      </w:r>
      <w:r>
        <w:tab/>
      </w:r>
      <w:r>
        <w:tab/>
      </w:r>
      <w:r>
        <w:tab/>
      </w:r>
      <w:r>
        <w:tab/>
        <w:t xml:space="preserve">      = </w:t>
      </w:r>
      <w:r>
        <w:rPr>
          <w:u w:val="double"/>
        </w:rPr>
        <w:t>8.1</w:t>
      </w:r>
      <w:r w:rsidR="009F389E">
        <w:rPr>
          <w:u w:val="double"/>
        </w:rPr>
        <w:t>3</w:t>
      </w:r>
      <w:r>
        <w:rPr>
          <w:u w:val="double"/>
        </w:rPr>
        <w:t xml:space="preserve">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  <w:t>3.</w:t>
      </w:r>
      <w:r>
        <w:rPr>
          <w:spacing w:val="-2"/>
        </w:rPr>
        <w:tab/>
      </w:r>
      <w:r w:rsidR="00623651">
        <w:rPr>
          <w:spacing w:val="-2"/>
        </w:rPr>
        <w:t xml:space="preserve">Given: </w:t>
      </w:r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 xml:space="preserve"> = $1800, </w:t>
      </w:r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 xml:space="preserve"> = $2299.16, </w:t>
      </w:r>
      <w:r>
        <w:rPr>
          <w:rFonts w:ascii="Times New Roman" w:hAnsi="Times New Roman"/>
          <w:i/>
          <w:spacing w:val="-2"/>
        </w:rPr>
        <w:t>n</w:t>
      </w:r>
      <w:r>
        <w:rPr>
          <w:spacing w:val="-2"/>
        </w:rPr>
        <w:t xml:space="preserve"> = </w:t>
      </w:r>
      <w:r w:rsidR="00AA4BFC">
        <w:rPr>
          <w:spacing w:val="-2"/>
        </w:rPr>
        <w:t>4(2.75) = 11</w:t>
      </w:r>
    </w:p>
    <w:p w:rsidR="00EF4A68" w:rsidRDefault="009A4183">
      <w:pPr>
        <w:pStyle w:val="ISM"/>
      </w:pPr>
      <w:r>
        <w:rPr>
          <w:noProof/>
          <w:sz w:val="20"/>
          <w:lang w:val="en-US"/>
        </w:rPr>
        <w:pict>
          <v:shape id="AutoShape 14" o:spid="_x0000_s1647" type="#_x0000_t88" style="position:absolute;margin-left:290.85pt;margin-top:7.7pt;width:17.2pt;height:118.8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"/>
        </w:pict>
      </w:r>
      <w:r>
        <w:rPr>
          <w:noProof/>
          <w:lang w:val="en-US"/>
        </w:rPr>
        <w:pict>
          <v:shape id="AutoShape 59" o:spid="_x0000_s1027" type="#_x0000_t61" style="position:absolute;margin-left:328.65pt;margin-top:2.45pt;width:128.1pt;height:129.85pt;z-index:25161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" adj="-3204,10771" fillcolor="#cff">
            <v:fill opacity="25443f"/>
            <v:textbox inset="3.6pt,,3.6pt">
              <w:txbxContent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23651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1800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rFonts w:cs="Arial"/>
                    </w:rPr>
                    <w:t>2299.16</w:t>
                  </w:r>
                  <w:r>
                    <w:rPr>
                      <w:rFonts w:ascii="Times New Roman" w:hAnsi="Times New Roman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9.00</w:t>
                  </w:r>
                </w:p>
              </w:txbxContent>
            </v:textbox>
            <w10:wrap type="square"/>
          </v:shape>
        </w:pict>
      </w:r>
      <w:r w:rsidR="00EF4A68">
        <w:rPr>
          <w:spacing w:val="-2"/>
        </w:rPr>
        <w:tab/>
      </w:r>
      <w:r w:rsidR="00EF4A68">
        <w:rPr>
          <w:spacing w:val="-2"/>
        </w:rPr>
        <w:tab/>
      </w:r>
      <w:r w:rsidR="00623651">
        <w:rPr>
          <w:spacing w:val="-2"/>
        </w:rPr>
        <w:tab/>
      </w:r>
      <w:r w:rsidR="00EF4A68" w:rsidRPr="00FF3333">
        <w:rPr>
          <w:position w:val="-26"/>
        </w:rPr>
        <w:object w:dxaOrig="1579" w:dyaOrig="760">
          <v:shape id="_x0000_i1028" type="#_x0000_t75" style="width:78.55pt;height:38.35pt" o:ole="" fillcolor="window">
            <v:imagedata r:id="rId7" o:title=""/>
          </v:shape>
          <o:OLEObject Type="Embed" ProgID="Equation.3" ShapeID="_x0000_i1028" DrawAspect="Content" ObjectID="_1654973645" r:id="rId13"/>
        </w:object>
      </w:r>
    </w:p>
    <w:p w:rsidR="00EF4A68" w:rsidRDefault="00EF4A68">
      <w:pPr>
        <w:pStyle w:val="ISM"/>
        <w:rPr>
          <w:spacing w:val="-2"/>
        </w:rPr>
      </w:pPr>
      <w:r>
        <w:tab/>
      </w:r>
      <w:r>
        <w:tab/>
      </w:r>
      <w:r>
        <w:tab/>
      </w:r>
      <w:r w:rsidR="00623651">
        <w:t xml:space="preserve">   </w:t>
      </w:r>
      <w:r>
        <w:rPr>
          <w:spacing w:val="-2"/>
        </w:rPr>
        <w:t xml:space="preserve"> = </w:t>
      </w:r>
      <w:r w:rsidRPr="00FF3333">
        <w:rPr>
          <w:spacing w:val="-2"/>
          <w:position w:val="-26"/>
        </w:rPr>
        <w:object w:dxaOrig="1520" w:dyaOrig="740">
          <v:shape id="_x0000_i1029" type="#_x0000_t75" style="width:77.6pt;height:36.45pt" o:ole="" fillcolor="window">
            <v:imagedata r:id="rId14" o:title=""/>
          </v:shape>
          <o:OLEObject Type="Embed" ProgID="Equation.3" ShapeID="_x0000_i1029" DrawAspect="Content" ObjectID="_1654973646" r:id="rId15"/>
        </w:object>
      </w:r>
      <w:r>
        <w:rPr>
          <w:spacing w:val="-2"/>
        </w:rPr>
        <w:t xml:space="preserve">– 1 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623651">
        <w:rPr>
          <w:spacing w:val="-2"/>
        </w:rPr>
        <w:t xml:space="preserve">   </w:t>
      </w:r>
      <w:r>
        <w:rPr>
          <w:spacing w:val="-2"/>
        </w:rPr>
        <w:t xml:space="preserve"> = 0.0225 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</w:t>
      </w:r>
      <w:r w:rsidR="00623651">
        <w:rPr>
          <w:spacing w:val="-2"/>
        </w:rPr>
        <w:t xml:space="preserve">   </w:t>
      </w:r>
      <w:r>
        <w:rPr>
          <w:spacing w:val="-2"/>
        </w:rPr>
        <w:t>= 2.25% per quarter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Nominal rate </w:t>
      </w:r>
      <w:r w:rsidR="00623651">
        <w:rPr>
          <w:spacing w:val="-2"/>
        </w:rPr>
        <w:t xml:space="preserve">of return </w:t>
      </w:r>
      <w:r>
        <w:rPr>
          <w:spacing w:val="-2"/>
        </w:rPr>
        <w:t xml:space="preserve">= </w:t>
      </w:r>
      <w:r>
        <w:rPr>
          <w:rFonts w:ascii="Times New Roman" w:hAnsi="Times New Roman"/>
          <w:i/>
          <w:spacing w:val="-2"/>
        </w:rPr>
        <w:t>mi</w:t>
      </w:r>
      <w:r>
        <w:rPr>
          <w:spacing w:val="-2"/>
        </w:rPr>
        <w:t xml:space="preserve"> = 4(2.25%) </w:t>
      </w:r>
    </w:p>
    <w:p w:rsidR="00EF4A68" w:rsidRDefault="00EF4A68">
      <w:pPr>
        <w:pStyle w:val="ISM"/>
        <w:spacing w:line="480" w:lineRule="auto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623651">
        <w:rPr>
          <w:spacing w:val="-2"/>
        </w:rPr>
        <w:t xml:space="preserve">       </w:t>
      </w:r>
      <w:r>
        <w:rPr>
          <w:spacing w:val="-2"/>
        </w:rPr>
        <w:t xml:space="preserve">  = </w:t>
      </w:r>
      <w:r>
        <w:rPr>
          <w:spacing w:val="-2"/>
          <w:u w:val="double"/>
        </w:rPr>
        <w:t>9.00% compounded quarterly</w:t>
      </w:r>
      <w:r>
        <w:rPr>
          <w:spacing w:val="-2"/>
        </w:rPr>
        <w:t>.</w:t>
      </w:r>
    </w:p>
    <w:p w:rsidR="00101691" w:rsidRDefault="00101691">
      <w:pPr>
        <w:rPr>
          <w:spacing w:val="-2"/>
        </w:rPr>
      </w:pPr>
      <w:r>
        <w:rPr>
          <w:spacing w:val="-2"/>
        </w:rPr>
        <w:br w:type="page"/>
      </w:r>
    </w:p>
    <w:p w:rsidR="00EF4A68" w:rsidRDefault="009A4183">
      <w:pPr>
        <w:pStyle w:val="ISM"/>
        <w:rPr>
          <w:spacing w:val="-2"/>
        </w:rPr>
      </w:pPr>
      <w:r>
        <w:rPr>
          <w:noProof/>
          <w:lang w:val="en-US"/>
        </w:rPr>
        <w:lastRenderedPageBreak/>
        <w:pict>
          <v:shape id="AutoShape 60" o:spid="_x0000_s1028" type="#_x0000_t61" style="position:absolute;margin-left:330.05pt;margin-top:8.45pt;width:130.9pt;height:130.4pt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" adj="-4538,14287" fillcolor="#cff">
            <v:fill opacity="25443f"/>
            <v:textbox inset="3.6pt,,3.6pt">
              <w:txbxContent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23651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950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1165.79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623651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8.50</w:t>
                  </w:r>
                </w:p>
              </w:txbxContent>
            </v:textbox>
            <w10:wrap type="square"/>
          </v:shape>
        </w:pict>
      </w:r>
      <w:r w:rsidR="00EF4A68">
        <w:rPr>
          <w:spacing w:val="-2"/>
        </w:rPr>
        <w:tab/>
        <w:t>5.</w:t>
      </w:r>
      <w:r w:rsidR="00EF4A68">
        <w:rPr>
          <w:spacing w:val="-2"/>
        </w:rPr>
        <w:tab/>
      </w:r>
      <w:r w:rsidR="00623651">
        <w:rPr>
          <w:spacing w:val="-2"/>
        </w:rPr>
        <w:t xml:space="preserve">Given: </w:t>
      </w:r>
      <w:r w:rsidR="00EF4A68">
        <w:rPr>
          <w:rFonts w:ascii="Times New Roman" w:hAnsi="Times New Roman"/>
          <w:i/>
          <w:spacing w:val="-2"/>
        </w:rPr>
        <w:t>PV</w:t>
      </w:r>
      <w:r w:rsidR="00EF4A68">
        <w:rPr>
          <w:spacing w:val="-2"/>
        </w:rPr>
        <w:t xml:space="preserve"> = $950, </w:t>
      </w:r>
      <w:r w:rsidR="00EF4A68">
        <w:rPr>
          <w:rFonts w:ascii="Times New Roman" w:hAnsi="Times New Roman"/>
          <w:i/>
          <w:spacing w:val="-2"/>
        </w:rPr>
        <w:t>FV</w:t>
      </w:r>
      <w:r w:rsidR="00EF4A68">
        <w:rPr>
          <w:spacing w:val="-2"/>
        </w:rPr>
        <w:t xml:space="preserve"> = $1165.79, </w:t>
      </w:r>
      <w:r w:rsidR="00EF4A68">
        <w:rPr>
          <w:rFonts w:ascii="Times New Roman" w:hAnsi="Times New Roman"/>
          <w:i/>
          <w:spacing w:val="-2"/>
        </w:rPr>
        <w:t>n</w:t>
      </w:r>
      <w:r w:rsidR="00EF4A68">
        <w:rPr>
          <w:spacing w:val="-2"/>
        </w:rPr>
        <w:t xml:space="preserve"> = 12</w:t>
      </w:r>
      <w:r w:rsidR="00EF4A68" w:rsidRPr="00FF3333">
        <w:rPr>
          <w:spacing w:val="-2"/>
          <w:position w:val="-14"/>
        </w:rPr>
        <w:object w:dxaOrig="540" w:dyaOrig="400">
          <v:shape id="_x0000_i1030" type="#_x0000_t75" style="width:27.1pt;height:20.55pt" o:ole="">
            <v:imagedata r:id="rId16" o:title=""/>
          </v:shape>
          <o:OLEObject Type="Embed" ProgID="Equation.3" ShapeID="_x0000_i1030" DrawAspect="Content" ObjectID="_1654973647" r:id="rId17"/>
        </w:object>
      </w:r>
      <w:r w:rsidR="00EF4A68">
        <w:rPr>
          <w:spacing w:val="-2"/>
        </w:rPr>
        <w:t xml:space="preserve"> = 29</w:t>
      </w:r>
    </w:p>
    <w:p w:rsidR="00EF4A68" w:rsidRDefault="009A4183">
      <w:pPr>
        <w:pStyle w:val="ISM"/>
        <w:rPr>
          <w:spacing w:val="-2"/>
        </w:rPr>
      </w:pPr>
      <w:r>
        <w:rPr>
          <w:noProof/>
          <w:spacing w:val="-2"/>
          <w:sz w:val="20"/>
          <w:lang w:val="en-US"/>
        </w:rPr>
        <w:pict>
          <v:shape id="AutoShape 7" o:spid="_x0000_s1641" type="#_x0000_t88" style="position:absolute;margin-left:278.95pt;margin-top:5.9pt;width:14.4pt;height:111.6pt;z-index:25161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"/>
        </w:pict>
      </w:r>
      <w:r w:rsidR="00EF4A68">
        <w:rPr>
          <w:spacing w:val="-2"/>
        </w:rPr>
        <w:tab/>
      </w:r>
      <w:r w:rsidR="00EF4A68">
        <w:rPr>
          <w:spacing w:val="-2"/>
        </w:rPr>
        <w:tab/>
      </w:r>
      <w:r w:rsidR="00970CCE">
        <w:rPr>
          <w:spacing w:val="-2"/>
        </w:rPr>
        <w:tab/>
      </w:r>
      <w:r w:rsidR="00EF4A68" w:rsidRPr="00FF3333">
        <w:rPr>
          <w:position w:val="-26"/>
        </w:rPr>
        <w:object w:dxaOrig="1579" w:dyaOrig="760">
          <v:shape id="_x0000_i1031" type="#_x0000_t75" style="width:78.55pt;height:38.35pt" o:ole="" fillcolor="window">
            <v:imagedata r:id="rId7" o:title=""/>
          </v:shape>
          <o:OLEObject Type="Embed" ProgID="Equation.3" ShapeID="_x0000_i1031" DrawAspect="Content" ObjectID="_1654973648" r:id="rId18"/>
        </w:objec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 w:rsidR="00970CCE">
        <w:rPr>
          <w:spacing w:val="-2"/>
        </w:rPr>
        <w:tab/>
        <w:t xml:space="preserve">    </w:t>
      </w:r>
      <w:r>
        <w:rPr>
          <w:spacing w:val="-2"/>
        </w:rPr>
        <w:t xml:space="preserve">= </w:t>
      </w:r>
      <w:r w:rsidRPr="00FF3333">
        <w:rPr>
          <w:spacing w:val="-2"/>
          <w:position w:val="-26"/>
        </w:rPr>
        <w:object w:dxaOrig="1540" w:dyaOrig="740">
          <v:shape id="_x0000_i1032" type="#_x0000_t75" style="width:77.6pt;height:36.45pt" o:ole="" fillcolor="window">
            <v:imagedata r:id="rId19" o:title=""/>
          </v:shape>
          <o:OLEObject Type="Embed" ProgID="Equation.3" ShapeID="_x0000_i1032" DrawAspect="Content" ObjectID="_1654973649" r:id="rId20"/>
        </w:object>
      </w:r>
      <w:r>
        <w:rPr>
          <w:spacing w:val="-2"/>
        </w:rPr>
        <w:t>– 1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</w:t>
      </w:r>
      <w:r w:rsidR="00970CCE">
        <w:rPr>
          <w:spacing w:val="-2"/>
        </w:rPr>
        <w:t xml:space="preserve">   </w:t>
      </w:r>
      <w:r>
        <w:rPr>
          <w:spacing w:val="-2"/>
        </w:rPr>
        <w:t xml:space="preserve">  = 0.0070833 = 0.70833% per month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Nominal </w:t>
      </w:r>
      <w:r w:rsidR="00970CCE">
        <w:rPr>
          <w:spacing w:val="-2"/>
        </w:rPr>
        <w:t xml:space="preserve">int. </w:t>
      </w:r>
      <w:r>
        <w:rPr>
          <w:spacing w:val="-2"/>
        </w:rPr>
        <w:t>rate =</w:t>
      </w:r>
      <w:r>
        <w:rPr>
          <w:rFonts w:ascii="Times New Roman" w:hAnsi="Times New Roman"/>
          <w:i/>
        </w:rPr>
        <w:t xml:space="preserve"> mi</w:t>
      </w:r>
      <w:r>
        <w:rPr>
          <w:spacing w:val="-2"/>
        </w:rPr>
        <w:t xml:space="preserve"> = 12(0.70833%) </w:t>
      </w:r>
    </w:p>
    <w:p w:rsidR="00EF4A68" w:rsidRDefault="00970CCE">
      <w:pPr>
        <w:pStyle w:val="ISM"/>
        <w:spacing w:line="480" w:lineRule="auto"/>
        <w:ind w:left="2340"/>
        <w:rPr>
          <w:spacing w:val="-2"/>
          <w:sz w:val="24"/>
        </w:rPr>
      </w:pPr>
      <w:r>
        <w:rPr>
          <w:spacing w:val="-2"/>
        </w:rPr>
        <w:t xml:space="preserve"> </w:t>
      </w:r>
      <w:r w:rsidRPr="00970CCE">
        <w:rPr>
          <w:spacing w:val="-2"/>
          <w:sz w:val="16"/>
          <w:szCs w:val="16"/>
        </w:rPr>
        <w:t xml:space="preserve"> </w:t>
      </w:r>
      <w:r w:rsidRPr="00970CCE">
        <w:rPr>
          <w:spacing w:val="-2"/>
          <w:szCs w:val="22"/>
        </w:rPr>
        <w:t xml:space="preserve"> </w:t>
      </w:r>
      <w:r>
        <w:rPr>
          <w:spacing w:val="-2"/>
        </w:rPr>
        <w:t xml:space="preserve">  </w:t>
      </w:r>
      <w:r w:rsidR="00EF4A68">
        <w:rPr>
          <w:spacing w:val="-2"/>
        </w:rPr>
        <w:t xml:space="preserve">= </w:t>
      </w:r>
      <w:r w:rsidR="00EF4A68">
        <w:rPr>
          <w:spacing w:val="-2"/>
          <w:u w:val="double"/>
        </w:rPr>
        <w:t>8.50% compounded monthly</w:t>
      </w:r>
      <w:r w:rsidR="00EF4A68">
        <w:rPr>
          <w:spacing w:val="-2"/>
          <w:sz w:val="24"/>
        </w:rPr>
        <w:t>.</w:t>
      </w:r>
    </w:p>
    <w:p w:rsidR="00EF4A68" w:rsidRDefault="009A4183">
      <w:pPr>
        <w:pStyle w:val="ISM"/>
        <w:rPr>
          <w:spacing w:val="-2"/>
        </w:rPr>
      </w:pPr>
      <w:r>
        <w:rPr>
          <w:noProof/>
          <w:lang w:val="en-US"/>
        </w:rPr>
        <w:pict>
          <v:shape id="AutoShape 61" o:spid="_x0000_s1029" type="#_x0000_t61" style="position:absolute;margin-left:334.75pt;margin-top:15.75pt;width:121.4pt;height:129.75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" adj="-23450,11170" fillcolor="#cff">
            <v:fill opacity="25443f"/>
            <v:textbox inset="3.6pt,,3.6pt">
              <w:txbxContent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970CCE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4600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332000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4.37</w:t>
                  </w:r>
                </w:p>
              </w:txbxContent>
            </v:textbox>
            <w10:wrap type="square"/>
          </v:shape>
        </w:pict>
      </w:r>
      <w:r w:rsidR="00EF4A68">
        <w:rPr>
          <w:spacing w:val="-2"/>
        </w:rPr>
        <w:tab/>
        <w:t>7.</w:t>
      </w:r>
      <w:r w:rsidR="00EF4A68">
        <w:rPr>
          <w:spacing w:val="-2"/>
        </w:rPr>
        <w:tab/>
      </w:r>
      <w:r w:rsidR="00970CCE">
        <w:rPr>
          <w:spacing w:val="-2"/>
        </w:rPr>
        <w:t xml:space="preserve">Given: </w:t>
      </w:r>
      <w:r w:rsidR="00EF4A68">
        <w:rPr>
          <w:rFonts w:ascii="Times New Roman" w:hAnsi="Times New Roman"/>
          <w:i/>
          <w:spacing w:val="-2"/>
        </w:rPr>
        <w:t>PV</w:t>
      </w:r>
      <w:r w:rsidR="00EF4A68">
        <w:rPr>
          <w:spacing w:val="-2"/>
        </w:rPr>
        <w:t xml:space="preserve"> = $4600, </w:t>
      </w:r>
      <w:r w:rsidR="00EF4A68">
        <w:rPr>
          <w:rFonts w:ascii="Times New Roman" w:hAnsi="Times New Roman"/>
          <w:i/>
          <w:spacing w:val="-2"/>
        </w:rPr>
        <w:t>FV</w:t>
      </w:r>
      <w:r w:rsidR="00EF4A68">
        <w:rPr>
          <w:spacing w:val="-2"/>
        </w:rPr>
        <w:t xml:space="preserve"> = $332,000, </w:t>
      </w:r>
      <w:r w:rsidR="00EF4A68">
        <w:rPr>
          <w:rFonts w:ascii="Times New Roman" w:hAnsi="Times New Roman"/>
          <w:i/>
          <w:spacing w:val="-2"/>
        </w:rPr>
        <w:t>n</w:t>
      </w:r>
      <w:r w:rsidR="00EF4A68">
        <w:rPr>
          <w:spacing w:val="-2"/>
        </w:rPr>
        <w:t xml:space="preserve"> = 100</w:t>
      </w:r>
    </w:p>
    <w:p w:rsidR="00EF4A68" w:rsidRDefault="009A4183">
      <w:pPr>
        <w:pStyle w:val="ISM"/>
        <w:rPr>
          <w:spacing w:val="-2"/>
        </w:rPr>
      </w:pPr>
      <w:r>
        <w:rPr>
          <w:noProof/>
          <w:spacing w:val="-2"/>
          <w:sz w:val="20"/>
          <w:lang w:val="en-US"/>
        </w:rPr>
        <w:pict>
          <v:shape id="AutoShape 5" o:spid="_x0000_s1636" type="#_x0000_t88" style="position:absolute;margin-left:159.95pt;margin-top:8.4pt;width:25.6pt;height:93.15pt;z-index:25161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" adj=",11127"/>
        </w:pict>
      </w:r>
      <w:r w:rsidR="00EF4A68">
        <w:rPr>
          <w:spacing w:val="-2"/>
        </w:rPr>
        <w:tab/>
      </w:r>
      <w:r w:rsidR="00EF4A68">
        <w:rPr>
          <w:spacing w:val="-2"/>
        </w:rPr>
        <w:tab/>
      </w:r>
      <w:r w:rsidR="00970CCE">
        <w:rPr>
          <w:spacing w:val="-2"/>
        </w:rPr>
        <w:tab/>
      </w:r>
      <w:r w:rsidR="00EF4A68" w:rsidRPr="00FF3333">
        <w:rPr>
          <w:position w:val="-26"/>
        </w:rPr>
        <w:object w:dxaOrig="1579" w:dyaOrig="760">
          <v:shape id="_x0000_i1033" type="#_x0000_t75" style="width:78.55pt;height:38.35pt" o:ole="" fillcolor="window">
            <v:imagedata r:id="rId7" o:title=""/>
          </v:shape>
          <o:OLEObject Type="Embed" ProgID="Equation.3" ShapeID="_x0000_i1033" DrawAspect="Content" ObjectID="_1654973650" r:id="rId21"/>
        </w:object>
      </w:r>
      <w:r w:rsidR="00EF4A68">
        <w:rPr>
          <w:spacing w:val="-2"/>
        </w:rPr>
        <w:t xml:space="preserve"> 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 w:rsidR="00970CCE">
        <w:rPr>
          <w:spacing w:val="-2"/>
        </w:rPr>
        <w:t xml:space="preserve">   </w:t>
      </w:r>
      <w:r>
        <w:rPr>
          <w:spacing w:val="-2"/>
        </w:rPr>
        <w:t xml:space="preserve">    = </w:t>
      </w:r>
      <w:r w:rsidRPr="00FF3333">
        <w:rPr>
          <w:spacing w:val="-2"/>
          <w:position w:val="-26"/>
        </w:rPr>
        <w:object w:dxaOrig="1620" w:dyaOrig="740">
          <v:shape id="_x0000_i1034" type="#_x0000_t75" style="width:81.35pt;height:36.45pt" o:ole="" fillcolor="window">
            <v:imagedata r:id="rId22" o:title=""/>
          </v:shape>
          <o:OLEObject Type="Embed" ProgID="Equation.3" ShapeID="_x0000_i1034" DrawAspect="Content" ObjectID="_1654973651" r:id="rId23"/>
        </w:object>
      </w:r>
      <w:r>
        <w:rPr>
          <w:spacing w:val="-2"/>
        </w:rPr>
        <w:t xml:space="preserve"> – 1 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</w:t>
      </w:r>
      <w:r w:rsidR="00970CCE">
        <w:rPr>
          <w:spacing w:val="-2"/>
        </w:rPr>
        <w:t xml:space="preserve">   </w:t>
      </w:r>
      <w:r>
        <w:rPr>
          <w:spacing w:val="-2"/>
        </w:rPr>
        <w:t xml:space="preserve">  = 0.0437 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</w:t>
      </w:r>
      <w:r w:rsidR="00970CCE">
        <w:rPr>
          <w:spacing w:val="-2"/>
        </w:rPr>
        <w:t xml:space="preserve">   </w:t>
      </w:r>
      <w:r>
        <w:rPr>
          <w:spacing w:val="-2"/>
        </w:rPr>
        <w:t xml:space="preserve">   = 4.37%</w:t>
      </w:r>
    </w:p>
    <w:p w:rsidR="00EF4A68" w:rsidRDefault="00EF4A68" w:rsidP="00970CCE">
      <w:pPr>
        <w:pStyle w:val="ISM"/>
        <w:spacing w:after="30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>The bequest earned</w:t>
      </w:r>
      <w:r w:rsidRPr="00FF3333">
        <w:rPr>
          <w:position w:val="-10"/>
        </w:rPr>
        <w:object w:dxaOrig="639" w:dyaOrig="280">
          <v:shape id="_x0000_i1035" type="#_x0000_t75" style="width:31.8pt;height:14.05pt" o:ole="">
            <v:imagedata r:id="rId24" o:title=""/>
          </v:shape>
          <o:OLEObject Type="Embed" ProgID="Equation.3" ShapeID="_x0000_i1035" DrawAspect="Content" ObjectID="_1654973652" r:id="rId25"/>
        </w:object>
      </w:r>
      <w:r>
        <w:rPr>
          <w:spacing w:val="-2"/>
        </w:rPr>
        <w:t xml:space="preserve">= </w:t>
      </w:r>
      <w:r>
        <w:rPr>
          <w:spacing w:val="-2"/>
          <w:u w:val="double"/>
        </w:rPr>
        <w:t>4.37% compounded annually</w:t>
      </w:r>
      <w:r>
        <w:rPr>
          <w:spacing w:val="-2"/>
        </w:rPr>
        <w:t>.</w:t>
      </w:r>
    </w:p>
    <w:p w:rsidR="00EF4A68" w:rsidRDefault="00EF4A68">
      <w:pPr>
        <w:pStyle w:val="ISM"/>
        <w:spacing w:after="180"/>
      </w:pPr>
    </w:p>
    <w:p w:rsidR="00EF4A68" w:rsidRDefault="009A4183">
      <w:pPr>
        <w:pStyle w:val="ISM"/>
      </w:pPr>
      <w:r>
        <w:rPr>
          <w:noProof/>
          <w:spacing w:val="-2"/>
          <w:lang w:val="en-US"/>
        </w:rPr>
        <w:pict>
          <v:shape id="AutoShape 232" o:spid="_x0000_s1030" type="#_x0000_t61" style="position:absolute;margin-left:323.05pt;margin-top:5.65pt;width:125.6pt;height:128.6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" adj="-23939,10049" fillcolor="#cff">
            <v:fill opacity="25443f"/>
            <v:textbox style="mso-next-textbox:#AutoShape 232" inset="3.6pt,,3.6pt">
              <w:txbxContent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970CCE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2550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4475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970CCE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5.25</w:t>
                  </w:r>
                </w:p>
              </w:txbxContent>
            </v:textbox>
            <w10:wrap type="square"/>
          </v:shape>
        </w:pict>
      </w:r>
      <w:r w:rsidR="00EF4A68">
        <w:tab/>
        <w:t>9.</w:t>
      </w:r>
      <w:r w:rsidR="00EF4A68">
        <w:tab/>
      </w:r>
      <w:r w:rsidR="003C749C">
        <w:t xml:space="preserve">Given: </w:t>
      </w:r>
      <w:r w:rsidR="00EF4A68">
        <w:rPr>
          <w:rFonts w:ascii="Times New Roman" w:hAnsi="Times New Roman"/>
          <w:i/>
        </w:rPr>
        <w:t>PV</w:t>
      </w:r>
      <w:r w:rsidR="003C749C">
        <w:t xml:space="preserve"> = $2550/</w:t>
      </w:r>
      <w:r w:rsidR="00EF4A68">
        <w:t xml:space="preserve">month, </w:t>
      </w:r>
      <w:r w:rsidR="00EF4A68">
        <w:rPr>
          <w:rFonts w:ascii="Times New Roman" w:hAnsi="Times New Roman"/>
          <w:i/>
        </w:rPr>
        <w:t>FV</w:t>
      </w:r>
      <w:r w:rsidR="003C749C">
        <w:t xml:space="preserve"> = $4475/</w:t>
      </w:r>
      <w:r w:rsidR="00EF4A68">
        <w:t xml:space="preserve">month, </w:t>
      </w:r>
      <w:r w:rsidR="00EF4A68">
        <w:rPr>
          <w:rFonts w:ascii="Times New Roman" w:hAnsi="Times New Roman"/>
          <w:i/>
        </w:rPr>
        <w:t>n</w:t>
      </w:r>
      <w:r w:rsidR="00EF4A68">
        <w:t xml:space="preserve"> = 11</w:t>
      </w:r>
    </w:p>
    <w:p w:rsidR="00EF4A68" w:rsidRDefault="009A4183">
      <w:pPr>
        <w:pStyle w:val="ISM"/>
      </w:pPr>
      <w:r>
        <w:rPr>
          <w:noProof/>
          <w:lang w:val="en-US"/>
        </w:rPr>
        <w:pict>
          <v:shape id="AutoShape 64" o:spid="_x0000_s1629" type="#_x0000_t88" style="position:absolute;margin-left:162.05pt;margin-top:5.7pt;width:15.4pt;height:79.8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"/>
        </w:pict>
      </w:r>
      <w:r w:rsidR="00EF4A68">
        <w:tab/>
      </w:r>
      <w:r w:rsidR="00EF4A68">
        <w:tab/>
      </w:r>
      <w:r w:rsidR="00970CCE">
        <w:tab/>
      </w:r>
      <w:r w:rsidR="00EF4A68" w:rsidRPr="00FF3333">
        <w:rPr>
          <w:position w:val="-26"/>
        </w:rPr>
        <w:object w:dxaOrig="1579" w:dyaOrig="760">
          <v:shape id="_x0000_i1036" type="#_x0000_t75" style="width:78.55pt;height:38.35pt" o:ole="" fillcolor="window">
            <v:imagedata r:id="rId7" o:title=""/>
          </v:shape>
          <o:OLEObject Type="Embed" ProgID="Equation.3" ShapeID="_x0000_i1036" DrawAspect="Content" ObjectID="_1654973653" r:id="rId26"/>
        </w:object>
      </w:r>
      <w:r w:rsidR="00EF4A68">
        <w:t xml:space="preserve"> </w:t>
      </w:r>
    </w:p>
    <w:p w:rsidR="00EF4A68" w:rsidRDefault="00EF4A68">
      <w:pPr>
        <w:pStyle w:val="ISM"/>
      </w:pPr>
      <w:r>
        <w:tab/>
      </w:r>
      <w:r>
        <w:tab/>
      </w:r>
      <w:r>
        <w:tab/>
      </w:r>
      <w:r w:rsidR="00970CCE">
        <w:t xml:space="preserve">   </w:t>
      </w:r>
      <w:r>
        <w:t xml:space="preserve"> = </w:t>
      </w:r>
      <w:r w:rsidRPr="00FF3333">
        <w:rPr>
          <w:position w:val="-26"/>
        </w:rPr>
        <w:object w:dxaOrig="1200" w:dyaOrig="740">
          <v:shape id="_x0000_i1037" type="#_x0000_t75" style="width:58.9pt;height:36.45pt" o:ole="" fillcolor="window">
            <v:imagedata r:id="rId27" o:title=""/>
          </v:shape>
          <o:OLEObject Type="Embed" ProgID="Equation.3" ShapeID="_x0000_i1037" DrawAspect="Content" ObjectID="_1654973654" r:id="rId28"/>
        </w:object>
      </w:r>
      <w:r>
        <w:t xml:space="preserve"> – 1 </w:t>
      </w:r>
    </w:p>
    <w:p w:rsidR="00EF4A68" w:rsidRDefault="00EF4A68">
      <w:pPr>
        <w:pStyle w:val="ISM"/>
      </w:pPr>
      <w:r>
        <w:tab/>
      </w:r>
      <w:r>
        <w:tab/>
      </w:r>
      <w:r>
        <w:tab/>
      </w:r>
      <w:r w:rsidR="00970CCE">
        <w:t xml:space="preserve">   </w:t>
      </w:r>
      <w:r>
        <w:t xml:space="preserve"> = 0.0525 = 5.25%</w:t>
      </w:r>
    </w:p>
    <w:p w:rsidR="00EF4A68" w:rsidRDefault="00EF4A68">
      <w:pPr>
        <w:pStyle w:val="ISM"/>
      </w:pPr>
      <w:r>
        <w:tab/>
      </w:r>
      <w:r>
        <w:tab/>
        <w:t>Ander’s salary has grown at the rate of</w:t>
      </w:r>
    </w:p>
    <w:p w:rsidR="00EF4A68" w:rsidRDefault="00EF4A68" w:rsidP="00970CCE">
      <w:pPr>
        <w:pStyle w:val="ISM"/>
        <w:rPr>
          <w:spacing w:val="-2"/>
        </w:rPr>
      </w:pPr>
      <w:r>
        <w:rPr>
          <w:position w:val="-10"/>
        </w:rPr>
        <w:tab/>
      </w:r>
      <w:r>
        <w:rPr>
          <w:position w:val="-10"/>
        </w:rPr>
        <w:tab/>
      </w:r>
      <w:r w:rsidR="00970CCE">
        <w:rPr>
          <w:position w:val="-10"/>
        </w:rPr>
        <w:tab/>
      </w:r>
      <w:r w:rsidRPr="00FF3333">
        <w:rPr>
          <w:position w:val="-10"/>
        </w:rPr>
        <w:object w:dxaOrig="639" w:dyaOrig="280">
          <v:shape id="_x0000_i1038" type="#_x0000_t75" style="width:31.8pt;height:14.05pt" o:ole="">
            <v:imagedata r:id="rId24" o:title=""/>
          </v:shape>
          <o:OLEObject Type="Embed" ProgID="Equation.3" ShapeID="_x0000_i1038" DrawAspect="Content" ObjectID="_1654973655" r:id="rId29"/>
        </w:object>
      </w:r>
      <w:r>
        <w:rPr>
          <w:spacing w:val="-2"/>
        </w:rPr>
        <w:t xml:space="preserve">= </w:t>
      </w:r>
      <w:r>
        <w:rPr>
          <w:u w:val="double"/>
        </w:rPr>
        <w:t xml:space="preserve">5.25%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101691" w:rsidRDefault="00101691">
      <w:pPr>
        <w:pStyle w:val="ISM"/>
      </w:pPr>
    </w:p>
    <w:p w:rsidR="00EF4A68" w:rsidRDefault="009A4183">
      <w:pPr>
        <w:pStyle w:val="ISM"/>
      </w:pPr>
      <w:r>
        <w:rPr>
          <w:noProof/>
          <w:lang w:val="en-US"/>
        </w:rPr>
        <w:pict>
          <v:shape id="AutoShape 68" o:spid="_x0000_s1032" type="#_x0000_t61" style="position:absolute;margin-left:324.45pt;margin-top:4.1pt;width:127pt;height:128.8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" adj="-21872,11655" fillcolor="#cff">
            <v:fill opacity="25443f"/>
            <v:textbox inset="3.6pt,,3.6pt">
              <w:txbxContent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C749C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198,000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430,000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5.306</w:t>
                  </w:r>
                </w:p>
              </w:txbxContent>
            </v:textbox>
            <w10:wrap type="square"/>
          </v:shape>
        </w:pict>
      </w:r>
      <w:r w:rsidR="00EF4A68">
        <w:tab/>
        <w:t>1</w:t>
      </w:r>
      <w:r w:rsidR="0091396A">
        <w:t>1</w:t>
      </w:r>
      <w:r w:rsidR="00EF4A68">
        <w:t>.</w:t>
      </w:r>
      <w:r w:rsidR="00EF4A68">
        <w:tab/>
      </w:r>
      <w:r w:rsidR="003C749C">
        <w:t xml:space="preserve">Given: </w:t>
      </w:r>
      <w:r w:rsidR="00EF4A68">
        <w:rPr>
          <w:rFonts w:ascii="Times New Roman" w:hAnsi="Times New Roman"/>
          <w:i/>
        </w:rPr>
        <w:t>PV</w:t>
      </w:r>
      <w:r w:rsidR="00EF4A68">
        <w:t xml:space="preserve"> = </w:t>
      </w:r>
      <w:r w:rsidR="0091396A">
        <w:t>$1</w:t>
      </w:r>
      <w:r w:rsidR="000D480B">
        <w:t>98,000</w:t>
      </w:r>
      <w:r w:rsidR="00EF4A68">
        <w:t xml:space="preserve">, </w:t>
      </w:r>
      <w:r w:rsidR="00EF4A68">
        <w:rPr>
          <w:rFonts w:ascii="Times New Roman" w:hAnsi="Times New Roman"/>
          <w:i/>
        </w:rPr>
        <w:t>FV</w:t>
      </w:r>
      <w:r w:rsidR="00EF4A68">
        <w:t xml:space="preserve"> = </w:t>
      </w:r>
      <w:r w:rsidR="0091396A">
        <w:t>$</w:t>
      </w:r>
      <w:r w:rsidR="000D480B">
        <w:t>430,000</w:t>
      </w:r>
      <w:r w:rsidR="00EF4A68">
        <w:t xml:space="preserve">, </w:t>
      </w:r>
      <w:r w:rsidR="00EF4A68">
        <w:rPr>
          <w:rFonts w:ascii="Times New Roman" w:hAnsi="Times New Roman"/>
          <w:i/>
        </w:rPr>
        <w:t>n</w:t>
      </w:r>
      <w:r w:rsidR="00EF4A68">
        <w:t xml:space="preserve"> =</w:t>
      </w:r>
      <w:r w:rsidR="0091396A">
        <w:t xml:space="preserve"> </w:t>
      </w:r>
      <w:r w:rsidR="00AA4BFC">
        <w:t>1</w:t>
      </w:r>
      <w:r w:rsidR="0091396A">
        <w:t>(</w:t>
      </w:r>
      <w:r w:rsidR="000D480B">
        <w:t>1</w:t>
      </w:r>
      <w:r w:rsidR="0091396A">
        <w:t>5) =</w:t>
      </w:r>
      <w:r w:rsidR="00EF4A68">
        <w:t xml:space="preserve"> </w:t>
      </w:r>
      <w:r w:rsidR="0091396A">
        <w:t>1</w:t>
      </w:r>
      <w:r w:rsidR="000D480B">
        <w:t>5</w:t>
      </w:r>
    </w:p>
    <w:p w:rsidR="0091396A" w:rsidRDefault="009A4183" w:rsidP="0091396A">
      <w:pPr>
        <w:pStyle w:val="ISM"/>
        <w:rPr>
          <w:spacing w:val="-2"/>
        </w:rPr>
      </w:pPr>
      <w:r>
        <w:rPr>
          <w:noProof/>
          <w:spacing w:val="-2"/>
          <w:sz w:val="20"/>
          <w:lang w:val="en-US"/>
        </w:rPr>
        <w:pict>
          <v:shape id="AutoShape 67" o:spid="_x0000_s1621" type="#_x0000_t88" style="position:absolute;margin-left:159.95pt;margin-top:8.4pt;width:25.6pt;height:93.15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" adj=",11127"/>
        </w:pict>
      </w:r>
      <w:r w:rsidR="0091396A">
        <w:rPr>
          <w:spacing w:val="-2"/>
        </w:rPr>
        <w:tab/>
      </w:r>
      <w:r w:rsidR="0091396A">
        <w:rPr>
          <w:spacing w:val="-2"/>
        </w:rPr>
        <w:tab/>
      </w:r>
      <w:r w:rsidR="0091396A" w:rsidRPr="00FF3333">
        <w:rPr>
          <w:position w:val="-26"/>
        </w:rPr>
        <w:object w:dxaOrig="1579" w:dyaOrig="760">
          <v:shape id="_x0000_i1039" type="#_x0000_t75" style="width:78.55pt;height:38.35pt" o:ole="" fillcolor="window">
            <v:imagedata r:id="rId7" o:title=""/>
          </v:shape>
          <o:OLEObject Type="Embed" ProgID="Equation.3" ShapeID="_x0000_i1039" DrawAspect="Content" ObjectID="_1654973656" r:id="rId30"/>
        </w:object>
      </w:r>
      <w:r w:rsidR="0091396A">
        <w:rPr>
          <w:spacing w:val="-2"/>
        </w:rPr>
        <w:t xml:space="preserve"> </w:t>
      </w:r>
    </w:p>
    <w:p w:rsidR="0091396A" w:rsidRDefault="0091396A" w:rsidP="0091396A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</w:t>
      </w:r>
      <w:r w:rsidR="000D480B" w:rsidRPr="000D480B">
        <w:rPr>
          <w:spacing w:val="-2"/>
          <w:position w:val="-30"/>
        </w:rPr>
        <w:object w:dxaOrig="1400" w:dyaOrig="859">
          <v:shape id="_x0000_i1040" type="#_x0000_t75" style="width:70.15pt;height:43pt" o:ole="">
            <v:imagedata r:id="rId31" o:title=""/>
          </v:shape>
          <o:OLEObject Type="Embed" ProgID="Equation.3" ShapeID="_x0000_i1040" DrawAspect="Content" ObjectID="_1654973657" r:id="rId32"/>
        </w:object>
      </w:r>
      <w:r>
        <w:rPr>
          <w:spacing w:val="-2"/>
        </w:rPr>
        <w:t xml:space="preserve"> – 1 </w:t>
      </w:r>
    </w:p>
    <w:p w:rsidR="0091396A" w:rsidRDefault="0091396A" w:rsidP="0091396A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0.</w:t>
      </w:r>
      <w:r w:rsidR="000D480B">
        <w:rPr>
          <w:spacing w:val="-2"/>
        </w:rPr>
        <w:t>053061</w:t>
      </w:r>
      <w:r>
        <w:rPr>
          <w:spacing w:val="-2"/>
        </w:rPr>
        <w:t xml:space="preserve"> </w:t>
      </w:r>
    </w:p>
    <w:p w:rsidR="0091396A" w:rsidRDefault="0091396A" w:rsidP="0091396A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</w:t>
      </w:r>
      <w:r w:rsidR="000D480B">
        <w:rPr>
          <w:spacing w:val="-2"/>
        </w:rPr>
        <w:t>5.306</w:t>
      </w:r>
      <w:r>
        <w:rPr>
          <w:spacing w:val="-2"/>
        </w:rPr>
        <w:t>%</w:t>
      </w:r>
    </w:p>
    <w:p w:rsidR="0091396A" w:rsidRDefault="0091396A" w:rsidP="0091396A">
      <w:pPr>
        <w:pStyle w:val="ISM"/>
        <w:spacing w:after="18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The </w:t>
      </w:r>
      <w:r w:rsidR="00C2760A">
        <w:rPr>
          <w:spacing w:val="-2"/>
        </w:rPr>
        <w:t xml:space="preserve">value of the home increased at the rate of </w:t>
      </w:r>
      <w:r w:rsidRPr="00FF3333">
        <w:rPr>
          <w:position w:val="-10"/>
        </w:rPr>
        <w:object w:dxaOrig="639" w:dyaOrig="280">
          <v:shape id="_x0000_i1041" type="#_x0000_t75" style="width:31.8pt;height:14.05pt" o:ole="">
            <v:imagedata r:id="rId24" o:title=""/>
          </v:shape>
          <o:OLEObject Type="Embed" ProgID="Equation.3" ShapeID="_x0000_i1041" DrawAspect="Content" ObjectID="_1654973658" r:id="rId33"/>
        </w:object>
      </w:r>
      <w:r>
        <w:rPr>
          <w:spacing w:val="-2"/>
        </w:rPr>
        <w:t xml:space="preserve">= </w:t>
      </w:r>
      <w:r w:rsidR="000D480B">
        <w:rPr>
          <w:spacing w:val="-2"/>
          <w:u w:val="double"/>
        </w:rPr>
        <w:t>5.31</w:t>
      </w:r>
      <w:r>
        <w:rPr>
          <w:spacing w:val="-2"/>
          <w:u w:val="double"/>
        </w:rPr>
        <w:t xml:space="preserve">% </w:t>
      </w:r>
      <w:r w:rsidR="000D480B">
        <w:rPr>
          <w:spacing w:val="-2"/>
          <w:u w:val="double"/>
        </w:rPr>
        <w:t xml:space="preserve">compounded </w:t>
      </w:r>
      <w:r>
        <w:rPr>
          <w:spacing w:val="-2"/>
          <w:u w:val="double"/>
        </w:rPr>
        <w:t>annually</w:t>
      </w:r>
      <w:r>
        <w:rPr>
          <w:spacing w:val="-2"/>
        </w:rPr>
        <w:t>.</w:t>
      </w:r>
    </w:p>
    <w:p w:rsidR="00101691" w:rsidRDefault="00101691">
      <w:r>
        <w:br w:type="page"/>
      </w:r>
    </w:p>
    <w:p w:rsidR="000E438F" w:rsidRDefault="009A4183" w:rsidP="000E438F">
      <w:pPr>
        <w:pStyle w:val="ISM"/>
      </w:pPr>
      <w:r>
        <w:rPr>
          <w:noProof/>
          <w:spacing w:val="-2"/>
          <w:sz w:val="20"/>
          <w:lang w:val="en-US"/>
        </w:rPr>
        <w:lastRenderedPageBreak/>
        <w:pict>
          <v:shape id="AutoShape 70" o:spid="_x0000_s1033" type="#_x0000_t61" style="position:absolute;margin-left:323.05pt;margin-top:3.85pt;width:135.1pt;height:128.8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" adj="-20609,10917" fillcolor="#cff">
            <v:fill opacity="25443f"/>
            <v:textbox inset="3.6pt,,3.6pt">
              <w:txbxContent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C749C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7000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7867.34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3C749C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3.900</w:t>
                  </w:r>
                </w:p>
              </w:txbxContent>
            </v:textbox>
            <w10:wrap type="square"/>
          </v:shape>
        </w:pict>
      </w:r>
      <w:r w:rsidR="000E438F">
        <w:tab/>
        <w:t>13.</w:t>
      </w:r>
      <w:r w:rsidR="000E438F">
        <w:tab/>
      </w:r>
      <w:r w:rsidR="003C749C">
        <w:t xml:space="preserve">Given: </w:t>
      </w:r>
      <w:r w:rsidR="000E438F">
        <w:rPr>
          <w:rFonts w:ascii="Times New Roman" w:hAnsi="Times New Roman"/>
          <w:i/>
        </w:rPr>
        <w:t>PV</w:t>
      </w:r>
      <w:r w:rsidR="000E438F">
        <w:t xml:space="preserve"> = $7000, </w:t>
      </w:r>
      <w:r w:rsidR="000E438F">
        <w:rPr>
          <w:rFonts w:ascii="Times New Roman" w:hAnsi="Times New Roman"/>
          <w:i/>
        </w:rPr>
        <w:t>FV</w:t>
      </w:r>
      <w:r w:rsidR="000E438F">
        <w:t xml:space="preserve"> = $7867.34, </w:t>
      </w:r>
      <w:r w:rsidR="000E438F">
        <w:rPr>
          <w:rFonts w:ascii="Times New Roman" w:hAnsi="Times New Roman"/>
          <w:i/>
        </w:rPr>
        <w:t>n</w:t>
      </w:r>
      <w:r w:rsidR="000E438F">
        <w:t xml:space="preserve"> = 12(3) = 36</w:t>
      </w:r>
    </w:p>
    <w:p w:rsidR="000E438F" w:rsidRDefault="009A4183" w:rsidP="000E438F">
      <w:pPr>
        <w:pStyle w:val="ISM"/>
        <w:rPr>
          <w:spacing w:val="-2"/>
        </w:rPr>
      </w:pPr>
      <w:r>
        <w:rPr>
          <w:noProof/>
          <w:spacing w:val="-2"/>
          <w:sz w:val="20"/>
          <w:lang w:val="en-US"/>
        </w:rPr>
        <w:pict>
          <v:shape id="AutoShape 69" o:spid="_x0000_s1614" type="#_x0000_t88" style="position:absolute;margin-left:159.95pt;margin-top:8.4pt;width:25.6pt;height:93.1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" adj=",11127"/>
        </w:pict>
      </w:r>
      <w:r w:rsidR="000E438F">
        <w:rPr>
          <w:spacing w:val="-2"/>
        </w:rPr>
        <w:tab/>
      </w:r>
      <w:r w:rsidR="000E438F">
        <w:rPr>
          <w:spacing w:val="-2"/>
        </w:rPr>
        <w:tab/>
      </w:r>
      <w:r w:rsidR="000E438F" w:rsidRPr="00FF3333">
        <w:rPr>
          <w:position w:val="-26"/>
        </w:rPr>
        <w:object w:dxaOrig="1579" w:dyaOrig="760">
          <v:shape id="_x0000_i1042" type="#_x0000_t75" style="width:78.55pt;height:38.35pt" o:ole="" fillcolor="window">
            <v:imagedata r:id="rId7" o:title=""/>
          </v:shape>
          <o:OLEObject Type="Embed" ProgID="Equation.3" ShapeID="_x0000_i1042" DrawAspect="Content" ObjectID="_1654973659" r:id="rId34"/>
        </w:object>
      </w:r>
      <w:r w:rsidR="000E438F">
        <w:rPr>
          <w:spacing w:val="-2"/>
        </w:rPr>
        <w:t xml:space="preserve"> </w:t>
      </w:r>
    </w:p>
    <w:p w:rsidR="000E438F" w:rsidRDefault="000E438F" w:rsidP="000E438F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</w:t>
      </w:r>
      <w:r w:rsidRPr="0091396A">
        <w:rPr>
          <w:spacing w:val="-2"/>
          <w:position w:val="-28"/>
        </w:rPr>
        <w:object w:dxaOrig="1480" w:dyaOrig="740">
          <v:shape id="_x0000_i1043" type="#_x0000_t75" style="width:73.85pt;height:36.45pt" o:ole="" fillcolor="window">
            <v:imagedata r:id="rId35" o:title=""/>
          </v:shape>
          <o:OLEObject Type="Embed" ProgID="Equation.3" ShapeID="_x0000_i1043" DrawAspect="Content" ObjectID="_1654973660" r:id="rId36"/>
        </w:object>
      </w:r>
      <w:r>
        <w:rPr>
          <w:spacing w:val="-2"/>
        </w:rPr>
        <w:t xml:space="preserve"> – 1 </w:t>
      </w:r>
    </w:p>
    <w:p w:rsidR="000E438F" w:rsidRDefault="000E438F" w:rsidP="000E438F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0.</w:t>
      </w:r>
      <w:r w:rsidR="000906A3">
        <w:rPr>
          <w:spacing w:val="-2"/>
        </w:rPr>
        <w:t>0</w:t>
      </w:r>
      <w:r>
        <w:rPr>
          <w:spacing w:val="-2"/>
        </w:rPr>
        <w:t>0</w:t>
      </w:r>
      <w:r w:rsidR="000906A3">
        <w:rPr>
          <w:spacing w:val="-2"/>
        </w:rPr>
        <w:t>3250</w:t>
      </w:r>
      <w:r>
        <w:rPr>
          <w:spacing w:val="-2"/>
        </w:rPr>
        <w:t xml:space="preserve"> </w:t>
      </w:r>
    </w:p>
    <w:p w:rsidR="000E438F" w:rsidRDefault="000E438F" w:rsidP="000E438F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  = </w:t>
      </w:r>
      <w:r w:rsidR="000906A3">
        <w:rPr>
          <w:spacing w:val="-2"/>
        </w:rPr>
        <w:t>0.3250</w:t>
      </w:r>
      <w:r>
        <w:rPr>
          <w:spacing w:val="-2"/>
        </w:rPr>
        <w:t>%</w:t>
      </w:r>
    </w:p>
    <w:p w:rsidR="000E438F" w:rsidRDefault="000E438F" w:rsidP="00EA6930">
      <w:pPr>
        <w:pStyle w:val="ISM"/>
      </w:pPr>
      <w:r>
        <w:tab/>
      </w:r>
      <w:r>
        <w:tab/>
        <w:t xml:space="preserve">The </w:t>
      </w:r>
      <w:r w:rsidR="00EA6930">
        <w:t>GIC</w:t>
      </w:r>
      <w:r>
        <w:t xml:space="preserve"> earned</w:t>
      </w:r>
      <w:r w:rsidR="000906A3">
        <w:t xml:space="preserve"> </w:t>
      </w:r>
      <w:r w:rsidR="000906A3" w:rsidRPr="00FF3333">
        <w:rPr>
          <w:position w:val="-10"/>
        </w:rPr>
        <w:object w:dxaOrig="639" w:dyaOrig="280">
          <v:shape id="_x0000_i1044" type="#_x0000_t75" style="width:31.8pt;height:14.05pt" o:ole="">
            <v:imagedata r:id="rId24" o:title=""/>
          </v:shape>
          <o:OLEObject Type="Embed" ProgID="Equation.3" ShapeID="_x0000_i1044" DrawAspect="Content" ObjectID="_1654973661" r:id="rId37"/>
        </w:object>
      </w:r>
      <w:r w:rsidR="000906A3">
        <w:t>= 12(0.3250%)</w:t>
      </w:r>
      <w:r w:rsidR="00EA6930">
        <w:t xml:space="preserve"> </w:t>
      </w:r>
      <w:r>
        <w:t xml:space="preserve">= </w:t>
      </w:r>
      <w:r w:rsidR="000906A3">
        <w:rPr>
          <w:u w:val="double"/>
        </w:rPr>
        <w:t>3.90</w:t>
      </w:r>
      <w:r>
        <w:rPr>
          <w:u w:val="double"/>
        </w:rPr>
        <w:t xml:space="preserve">% </w:t>
      </w:r>
      <w:r w:rsidR="000906A3" w:rsidRPr="000906A3">
        <w:rPr>
          <w:u w:val="double"/>
        </w:rPr>
        <w:t>compounded monthly</w:t>
      </w:r>
      <w:r>
        <w:t>.</w:t>
      </w:r>
    </w:p>
    <w:p w:rsidR="00485B61" w:rsidRDefault="00485B61" w:rsidP="002A29C9">
      <w:pPr>
        <w:pStyle w:val="ISMab"/>
      </w:pPr>
    </w:p>
    <w:p w:rsidR="000E438F" w:rsidRDefault="000E438F">
      <w:pPr>
        <w:pStyle w:val="ISM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648"/>
        <w:gridCol w:w="1890"/>
        <w:gridCol w:w="1530"/>
        <w:gridCol w:w="1350"/>
        <w:gridCol w:w="990"/>
        <w:gridCol w:w="1260"/>
        <w:gridCol w:w="1440"/>
      </w:tblGrid>
      <w:tr w:rsidR="00552D31" w:rsidTr="00552D31">
        <w:tc>
          <w:tcPr>
            <w:tcW w:w="648" w:type="dxa"/>
          </w:tcPr>
          <w:p w:rsidR="00552D31" w:rsidRDefault="00552D31">
            <w:pPr>
              <w:pStyle w:val="ISMab"/>
            </w:pPr>
            <w:r>
              <w:t xml:space="preserve"> 15.</w:t>
            </w:r>
          </w:p>
        </w:tc>
        <w:tc>
          <w:tcPr>
            <w:tcW w:w="1890" w:type="dxa"/>
          </w:tcPr>
          <w:p w:rsidR="00552D31" w:rsidRPr="00682A58" w:rsidRDefault="00552D31">
            <w:pPr>
              <w:pStyle w:val="ISMab"/>
              <w:rPr>
                <w:u w:val="single"/>
              </w:rPr>
            </w:pPr>
            <w:r w:rsidRPr="00682A58">
              <w:rPr>
                <w:u w:val="single"/>
              </w:rPr>
              <w:t>Province</w:t>
            </w:r>
          </w:p>
        </w:tc>
        <w:tc>
          <w:tcPr>
            <w:tcW w:w="1530" w:type="dxa"/>
          </w:tcPr>
          <w:p w:rsidR="00552D31" w:rsidRPr="00552D31" w:rsidRDefault="00552D31" w:rsidP="00682A58">
            <w:pPr>
              <w:pStyle w:val="ISMab"/>
              <w:jc w:val="center"/>
              <w:rPr>
                <w:i/>
                <w:u w:val="single"/>
              </w:rPr>
            </w:pPr>
            <w:r w:rsidRPr="00552D31">
              <w:rPr>
                <w:i/>
                <w:u w:val="single"/>
              </w:rPr>
              <w:t>PV</w:t>
            </w:r>
          </w:p>
        </w:tc>
        <w:tc>
          <w:tcPr>
            <w:tcW w:w="1350" w:type="dxa"/>
          </w:tcPr>
          <w:p w:rsidR="00552D31" w:rsidRPr="00552D31" w:rsidRDefault="00552D31" w:rsidP="00682A58">
            <w:pPr>
              <w:pStyle w:val="ISMab"/>
              <w:tabs>
                <w:tab w:val="clear" w:pos="900"/>
              </w:tabs>
              <w:ind w:right="-108"/>
              <w:jc w:val="center"/>
              <w:rPr>
                <w:i/>
                <w:u w:val="single"/>
              </w:rPr>
            </w:pPr>
            <w:r w:rsidRPr="00552D31">
              <w:rPr>
                <w:i/>
                <w:u w:val="single"/>
              </w:rPr>
              <w:t>FV</w:t>
            </w:r>
          </w:p>
        </w:tc>
        <w:tc>
          <w:tcPr>
            <w:tcW w:w="990" w:type="dxa"/>
          </w:tcPr>
          <w:p w:rsidR="00552D31" w:rsidRPr="00552D31" w:rsidRDefault="00552D31" w:rsidP="00682A58">
            <w:pPr>
              <w:pStyle w:val="ISMab"/>
              <w:jc w:val="center"/>
              <w:rPr>
                <w:i/>
                <w:u w:val="single"/>
              </w:rPr>
            </w:pPr>
            <w:r w:rsidRPr="00552D31">
              <w:rPr>
                <w:i/>
                <w:u w:val="single"/>
              </w:rPr>
              <w:t>n</w:t>
            </w:r>
          </w:p>
        </w:tc>
        <w:tc>
          <w:tcPr>
            <w:tcW w:w="1260" w:type="dxa"/>
          </w:tcPr>
          <w:p w:rsidR="00552D31" w:rsidRPr="00552D31" w:rsidRDefault="00552D31" w:rsidP="00682A58">
            <w:pPr>
              <w:pStyle w:val="ISMab"/>
              <w:jc w:val="center"/>
              <w:rPr>
                <w:i/>
                <w:u w:val="single"/>
              </w:rPr>
            </w:pPr>
            <w:r w:rsidRPr="00552D31">
              <w:rPr>
                <w:i/>
                <w:u w:val="single"/>
              </w:rPr>
              <w:t>i</w:t>
            </w:r>
          </w:p>
        </w:tc>
        <w:tc>
          <w:tcPr>
            <w:tcW w:w="1440" w:type="dxa"/>
          </w:tcPr>
          <w:p w:rsidR="00552D31" w:rsidRPr="00552D31" w:rsidRDefault="00552D31" w:rsidP="00552D31">
            <w:pPr>
              <w:pStyle w:val="ISMab"/>
              <w:tabs>
                <w:tab w:val="clear" w:pos="270"/>
                <w:tab w:val="clear" w:pos="540"/>
                <w:tab w:val="clear" w:pos="900"/>
              </w:tabs>
              <w:jc w:val="center"/>
              <w:rPr>
                <w:i/>
                <w:u w:val="single"/>
              </w:rPr>
            </w:pPr>
            <w:r w:rsidRPr="00552D31">
              <w:rPr>
                <w:i/>
                <w:u w:val="single"/>
              </w:rPr>
              <w:t>j</w:t>
            </w:r>
          </w:p>
        </w:tc>
      </w:tr>
      <w:tr w:rsidR="00552D31" w:rsidTr="00552D31">
        <w:tc>
          <w:tcPr>
            <w:tcW w:w="648" w:type="dxa"/>
          </w:tcPr>
          <w:p w:rsidR="00552D31" w:rsidRDefault="00552D31" w:rsidP="00682A58">
            <w:pPr>
              <w:pStyle w:val="ISMab"/>
            </w:pPr>
          </w:p>
        </w:tc>
        <w:tc>
          <w:tcPr>
            <w:tcW w:w="1890" w:type="dxa"/>
          </w:tcPr>
          <w:p w:rsidR="00552D31" w:rsidRDefault="00552D31" w:rsidP="00682A58">
            <w:pPr>
              <w:pStyle w:val="ISMab"/>
            </w:pPr>
            <w:r>
              <w:t>Alberta</w:t>
            </w:r>
          </w:p>
        </w:tc>
        <w:tc>
          <w:tcPr>
            <w:tcW w:w="1530" w:type="dxa"/>
          </w:tcPr>
          <w:p w:rsidR="00552D31" w:rsidRDefault="00552D31" w:rsidP="00682A58">
            <w:pPr>
              <w:pStyle w:val="ISMab"/>
              <w:ind w:right="162"/>
              <w:jc w:val="right"/>
            </w:pPr>
            <w:r>
              <w:t>2,237,700</w:t>
            </w:r>
          </w:p>
        </w:tc>
        <w:tc>
          <w:tcPr>
            <w:tcW w:w="1350" w:type="dxa"/>
          </w:tcPr>
          <w:p w:rsidR="00552D31" w:rsidRDefault="00ED6978" w:rsidP="00557770">
            <w:pPr>
              <w:jc w:val="right"/>
            </w:pPr>
            <w:r>
              <w:t>4,</w:t>
            </w:r>
            <w:r w:rsidR="00895392">
              <w:t>330,206</w:t>
            </w:r>
          </w:p>
        </w:tc>
        <w:tc>
          <w:tcPr>
            <w:tcW w:w="990" w:type="dxa"/>
          </w:tcPr>
          <w:p w:rsidR="00552D31" w:rsidRDefault="00557770" w:rsidP="00682A58">
            <w:pPr>
              <w:pStyle w:val="ISMab"/>
              <w:jc w:val="center"/>
            </w:pPr>
            <w:r>
              <w:t>3</w:t>
            </w:r>
            <w:r w:rsidR="00895392">
              <w:t>7</w:t>
            </w:r>
          </w:p>
        </w:tc>
        <w:tc>
          <w:tcPr>
            <w:tcW w:w="1260" w:type="dxa"/>
          </w:tcPr>
          <w:p w:rsidR="00552D31" w:rsidRDefault="00552D31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</w:pPr>
            <w:r>
              <w:t>1.</w:t>
            </w:r>
            <w:r w:rsidR="00ED6978">
              <w:t>8</w:t>
            </w:r>
            <w:r w:rsidR="00895392">
              <w:t>0</w:t>
            </w:r>
            <w:r>
              <w:t xml:space="preserve">%  </w:t>
            </w:r>
            <w:r>
              <w:sym w:font="Wingdings" w:char="F081"/>
            </w:r>
          </w:p>
        </w:tc>
        <w:tc>
          <w:tcPr>
            <w:tcW w:w="1440" w:type="dxa"/>
          </w:tcPr>
          <w:p w:rsidR="00552D31" w:rsidRPr="00552D31" w:rsidRDefault="00552D31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rPr>
                <w:u w:val="double"/>
              </w:rPr>
            </w:pPr>
            <w:r w:rsidRPr="00552D31">
              <w:rPr>
                <w:u w:val="double"/>
              </w:rPr>
              <w:t>1.</w:t>
            </w:r>
            <w:r w:rsidR="00ED6978">
              <w:rPr>
                <w:u w:val="double"/>
              </w:rPr>
              <w:t>8</w:t>
            </w:r>
            <w:r w:rsidR="00895392">
              <w:rPr>
                <w:u w:val="double"/>
              </w:rPr>
              <w:t>0</w:t>
            </w:r>
            <w:r w:rsidRPr="00552D31">
              <w:rPr>
                <w:u w:val="double"/>
              </w:rPr>
              <w:t>% ca</w:t>
            </w:r>
          </w:p>
        </w:tc>
      </w:tr>
      <w:tr w:rsidR="003C749C" w:rsidTr="00552D31">
        <w:tc>
          <w:tcPr>
            <w:tcW w:w="648" w:type="dxa"/>
          </w:tcPr>
          <w:p w:rsidR="003C749C" w:rsidRDefault="003C749C" w:rsidP="00682A58">
            <w:pPr>
              <w:pStyle w:val="ISMab"/>
            </w:pPr>
          </w:p>
        </w:tc>
        <w:tc>
          <w:tcPr>
            <w:tcW w:w="1890" w:type="dxa"/>
          </w:tcPr>
          <w:p w:rsidR="003C749C" w:rsidRDefault="003C749C" w:rsidP="00682A58">
            <w:pPr>
              <w:pStyle w:val="ISMab"/>
            </w:pPr>
            <w:r>
              <w:t>British Columbia</w:t>
            </w:r>
          </w:p>
        </w:tc>
        <w:tc>
          <w:tcPr>
            <w:tcW w:w="1530" w:type="dxa"/>
          </w:tcPr>
          <w:p w:rsidR="003C749C" w:rsidRDefault="003C749C" w:rsidP="00682A58">
            <w:pPr>
              <w:pStyle w:val="ISMab"/>
              <w:ind w:right="162"/>
              <w:jc w:val="right"/>
            </w:pPr>
            <w:r>
              <w:t>2,744,500</w:t>
            </w:r>
          </w:p>
        </w:tc>
        <w:tc>
          <w:tcPr>
            <w:tcW w:w="1350" w:type="dxa"/>
          </w:tcPr>
          <w:p w:rsidR="003C749C" w:rsidRDefault="00895392" w:rsidP="00ED6978">
            <w:pPr>
              <w:jc w:val="right"/>
            </w:pPr>
            <w:r>
              <w:t>5,016,322</w:t>
            </w:r>
          </w:p>
        </w:tc>
        <w:tc>
          <w:tcPr>
            <w:tcW w:w="990" w:type="dxa"/>
          </w:tcPr>
          <w:p w:rsidR="003C749C" w:rsidRDefault="00557770" w:rsidP="003C749C">
            <w:pPr>
              <w:jc w:val="center"/>
            </w:pPr>
            <w:r>
              <w:t>3</w:t>
            </w:r>
            <w:r w:rsidR="00895392">
              <w:t>7</w:t>
            </w:r>
          </w:p>
        </w:tc>
        <w:tc>
          <w:tcPr>
            <w:tcW w:w="1260" w:type="dxa"/>
          </w:tcPr>
          <w:p w:rsidR="003C749C" w:rsidRDefault="003C749C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</w:pPr>
            <w:r>
              <w:t>1.</w:t>
            </w:r>
            <w:r w:rsidR="00895392">
              <w:t>64</w:t>
            </w:r>
            <w:r>
              <w:t>%</w:t>
            </w:r>
          </w:p>
        </w:tc>
        <w:tc>
          <w:tcPr>
            <w:tcW w:w="1440" w:type="dxa"/>
          </w:tcPr>
          <w:p w:rsidR="003C749C" w:rsidRPr="00552D31" w:rsidRDefault="003C749C" w:rsidP="00EF4A68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  <w:rPr>
                <w:u w:val="double"/>
              </w:rPr>
            </w:pPr>
            <w:r w:rsidRPr="00552D31">
              <w:rPr>
                <w:u w:val="double"/>
              </w:rPr>
              <w:t>1.</w:t>
            </w:r>
            <w:r w:rsidR="00895392">
              <w:rPr>
                <w:u w:val="double"/>
              </w:rPr>
              <w:t>64</w:t>
            </w:r>
            <w:r w:rsidRPr="00552D31">
              <w:rPr>
                <w:u w:val="double"/>
              </w:rPr>
              <w:t>% ca</w:t>
            </w:r>
          </w:p>
        </w:tc>
      </w:tr>
      <w:tr w:rsidR="003C749C" w:rsidTr="00552D31">
        <w:tc>
          <w:tcPr>
            <w:tcW w:w="648" w:type="dxa"/>
          </w:tcPr>
          <w:p w:rsidR="003C749C" w:rsidRDefault="003C749C" w:rsidP="00682A58">
            <w:pPr>
              <w:pStyle w:val="ISMab"/>
            </w:pPr>
          </w:p>
        </w:tc>
        <w:tc>
          <w:tcPr>
            <w:tcW w:w="1890" w:type="dxa"/>
          </w:tcPr>
          <w:p w:rsidR="003C749C" w:rsidRDefault="003C749C" w:rsidP="00682A58">
            <w:pPr>
              <w:pStyle w:val="ISMab"/>
            </w:pPr>
            <w:r>
              <w:t>Newfoundland</w:t>
            </w:r>
            <w:r w:rsidR="00895392">
              <w:t xml:space="preserve"> and Labrador</w:t>
            </w:r>
          </w:p>
        </w:tc>
        <w:tc>
          <w:tcPr>
            <w:tcW w:w="1530" w:type="dxa"/>
          </w:tcPr>
          <w:p w:rsidR="003C749C" w:rsidRDefault="003C749C" w:rsidP="00682A58">
            <w:pPr>
              <w:pStyle w:val="ISMab"/>
              <w:ind w:right="162"/>
              <w:jc w:val="right"/>
            </w:pPr>
            <w:r>
              <w:t>567,700</w:t>
            </w:r>
          </w:p>
        </w:tc>
        <w:tc>
          <w:tcPr>
            <w:tcW w:w="1350" w:type="dxa"/>
          </w:tcPr>
          <w:p w:rsidR="003C749C" w:rsidRDefault="00ED6978" w:rsidP="00557770">
            <w:pPr>
              <w:jc w:val="right"/>
            </w:pPr>
            <w:r>
              <w:t>52</w:t>
            </w:r>
            <w:r w:rsidR="00895392">
              <w:t>5,073</w:t>
            </w:r>
          </w:p>
        </w:tc>
        <w:tc>
          <w:tcPr>
            <w:tcW w:w="990" w:type="dxa"/>
          </w:tcPr>
          <w:p w:rsidR="003C749C" w:rsidRDefault="00557770" w:rsidP="003C749C">
            <w:pPr>
              <w:jc w:val="center"/>
            </w:pPr>
            <w:r>
              <w:t>3</w:t>
            </w:r>
            <w:r w:rsidR="00895392">
              <w:t>7</w:t>
            </w:r>
          </w:p>
        </w:tc>
        <w:tc>
          <w:tcPr>
            <w:tcW w:w="1260" w:type="dxa"/>
          </w:tcPr>
          <w:p w:rsidR="003C749C" w:rsidRDefault="003C749C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</w:pPr>
            <w:r>
              <w:t>–0.</w:t>
            </w:r>
            <w:r w:rsidR="00ED6978">
              <w:t>21</w:t>
            </w:r>
            <w:r>
              <w:t>%</w:t>
            </w:r>
          </w:p>
        </w:tc>
        <w:tc>
          <w:tcPr>
            <w:tcW w:w="1440" w:type="dxa"/>
          </w:tcPr>
          <w:p w:rsidR="003C749C" w:rsidRPr="00552D31" w:rsidRDefault="003C749C" w:rsidP="00EF4A68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  <w:rPr>
                <w:u w:val="double"/>
              </w:rPr>
            </w:pPr>
            <w:r w:rsidRPr="000C7618">
              <w:rPr>
                <w:u w:val="double"/>
              </w:rPr>
              <w:t>–</w:t>
            </w:r>
            <w:r w:rsidRPr="00552D31">
              <w:rPr>
                <w:u w:val="double"/>
              </w:rPr>
              <w:t>0.</w:t>
            </w:r>
            <w:r w:rsidR="00ED6978">
              <w:rPr>
                <w:u w:val="double"/>
              </w:rPr>
              <w:t>21</w:t>
            </w:r>
            <w:r w:rsidRPr="00552D31">
              <w:rPr>
                <w:u w:val="double"/>
              </w:rPr>
              <w:t>% ca</w:t>
            </w:r>
          </w:p>
        </w:tc>
      </w:tr>
      <w:tr w:rsidR="003C749C" w:rsidTr="00552D31">
        <w:tc>
          <w:tcPr>
            <w:tcW w:w="648" w:type="dxa"/>
          </w:tcPr>
          <w:p w:rsidR="003C749C" w:rsidRDefault="003C749C" w:rsidP="00682A58">
            <w:pPr>
              <w:pStyle w:val="ISMab"/>
            </w:pPr>
          </w:p>
        </w:tc>
        <w:tc>
          <w:tcPr>
            <w:tcW w:w="1890" w:type="dxa"/>
          </w:tcPr>
          <w:p w:rsidR="003C749C" w:rsidRDefault="003C749C" w:rsidP="00682A58">
            <w:pPr>
              <w:pStyle w:val="ISMab"/>
            </w:pPr>
            <w:r>
              <w:t>Nova Scotia</w:t>
            </w:r>
          </w:p>
        </w:tc>
        <w:tc>
          <w:tcPr>
            <w:tcW w:w="1530" w:type="dxa"/>
          </w:tcPr>
          <w:p w:rsidR="003C749C" w:rsidRDefault="003C749C" w:rsidP="00C10659">
            <w:pPr>
              <w:pStyle w:val="ISMab"/>
              <w:ind w:right="162"/>
              <w:jc w:val="right"/>
            </w:pPr>
            <w:r>
              <w:t>847,400</w:t>
            </w:r>
          </w:p>
        </w:tc>
        <w:tc>
          <w:tcPr>
            <w:tcW w:w="1350" w:type="dxa"/>
          </w:tcPr>
          <w:p w:rsidR="003C749C" w:rsidRDefault="00ED6978" w:rsidP="00557770">
            <w:pPr>
              <w:jc w:val="right"/>
            </w:pPr>
            <w:r>
              <w:t>9</w:t>
            </w:r>
            <w:r w:rsidR="00895392">
              <w:t>64,693</w:t>
            </w:r>
          </w:p>
        </w:tc>
        <w:tc>
          <w:tcPr>
            <w:tcW w:w="990" w:type="dxa"/>
          </w:tcPr>
          <w:p w:rsidR="003C749C" w:rsidRDefault="00557770" w:rsidP="003C749C">
            <w:pPr>
              <w:jc w:val="center"/>
            </w:pPr>
            <w:r>
              <w:t>3</w:t>
            </w:r>
            <w:r w:rsidR="00895392">
              <w:t>7</w:t>
            </w:r>
          </w:p>
        </w:tc>
        <w:tc>
          <w:tcPr>
            <w:tcW w:w="1260" w:type="dxa"/>
          </w:tcPr>
          <w:p w:rsidR="003C749C" w:rsidRDefault="003C749C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</w:pPr>
            <w:r>
              <w:t>0.3</w:t>
            </w:r>
            <w:r w:rsidR="00895392">
              <w:t>5</w:t>
            </w:r>
            <w:r>
              <w:t>%</w:t>
            </w:r>
          </w:p>
        </w:tc>
        <w:tc>
          <w:tcPr>
            <w:tcW w:w="1440" w:type="dxa"/>
          </w:tcPr>
          <w:p w:rsidR="003C749C" w:rsidRPr="00552D31" w:rsidRDefault="003C749C" w:rsidP="00EF4A68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  <w:rPr>
                <w:u w:val="double"/>
              </w:rPr>
            </w:pPr>
            <w:r w:rsidRPr="00552D31">
              <w:rPr>
                <w:u w:val="double"/>
              </w:rPr>
              <w:t>0.3</w:t>
            </w:r>
            <w:r w:rsidR="00895392">
              <w:rPr>
                <w:u w:val="double"/>
              </w:rPr>
              <w:t>5</w:t>
            </w:r>
            <w:r w:rsidRPr="00552D31">
              <w:rPr>
                <w:u w:val="double"/>
              </w:rPr>
              <w:t>% ca</w:t>
            </w:r>
          </w:p>
        </w:tc>
      </w:tr>
      <w:tr w:rsidR="003C749C" w:rsidTr="00552D31">
        <w:tc>
          <w:tcPr>
            <w:tcW w:w="648" w:type="dxa"/>
          </w:tcPr>
          <w:p w:rsidR="003C749C" w:rsidRDefault="003C749C" w:rsidP="00682A58">
            <w:pPr>
              <w:pStyle w:val="ISMab"/>
            </w:pPr>
          </w:p>
        </w:tc>
        <w:tc>
          <w:tcPr>
            <w:tcW w:w="1890" w:type="dxa"/>
          </w:tcPr>
          <w:p w:rsidR="003C749C" w:rsidRDefault="003C749C" w:rsidP="00682A58">
            <w:pPr>
              <w:pStyle w:val="ISMab"/>
            </w:pPr>
            <w:r>
              <w:t>Ontario</w:t>
            </w:r>
          </w:p>
        </w:tc>
        <w:tc>
          <w:tcPr>
            <w:tcW w:w="1530" w:type="dxa"/>
          </w:tcPr>
          <w:p w:rsidR="003C749C" w:rsidRDefault="003C749C" w:rsidP="00682A58">
            <w:pPr>
              <w:pStyle w:val="ISMab"/>
              <w:ind w:right="162"/>
              <w:jc w:val="right"/>
            </w:pPr>
            <w:r>
              <w:t>8,625,100</w:t>
            </w:r>
          </w:p>
        </w:tc>
        <w:tc>
          <w:tcPr>
            <w:tcW w:w="1350" w:type="dxa"/>
          </w:tcPr>
          <w:p w:rsidR="003C749C" w:rsidRDefault="003C749C" w:rsidP="00ED6978">
            <w:pPr>
              <w:jc w:val="right"/>
            </w:pPr>
            <w:r>
              <w:t>1</w:t>
            </w:r>
            <w:r w:rsidR="00895392">
              <w:t>4,411,424</w:t>
            </w:r>
          </w:p>
        </w:tc>
        <w:tc>
          <w:tcPr>
            <w:tcW w:w="990" w:type="dxa"/>
          </w:tcPr>
          <w:p w:rsidR="003C749C" w:rsidRDefault="00557770" w:rsidP="003C749C">
            <w:pPr>
              <w:jc w:val="center"/>
            </w:pPr>
            <w:r>
              <w:t>3</w:t>
            </w:r>
            <w:r w:rsidR="00895392">
              <w:t>7</w:t>
            </w:r>
          </w:p>
        </w:tc>
        <w:tc>
          <w:tcPr>
            <w:tcW w:w="1260" w:type="dxa"/>
          </w:tcPr>
          <w:p w:rsidR="003C749C" w:rsidRDefault="003C749C" w:rsidP="00552D31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</w:pPr>
            <w:r>
              <w:t>1.</w:t>
            </w:r>
            <w:r w:rsidR="00895392">
              <w:t>40</w:t>
            </w:r>
            <w:r>
              <w:t>%</w:t>
            </w:r>
          </w:p>
        </w:tc>
        <w:tc>
          <w:tcPr>
            <w:tcW w:w="1440" w:type="dxa"/>
          </w:tcPr>
          <w:p w:rsidR="003C749C" w:rsidRPr="00552D31" w:rsidRDefault="003C749C" w:rsidP="00EF4A68">
            <w:pPr>
              <w:pStyle w:val="ISMab"/>
              <w:tabs>
                <w:tab w:val="clear" w:pos="270"/>
                <w:tab w:val="clear" w:pos="540"/>
                <w:tab w:val="clear" w:pos="900"/>
                <w:tab w:val="decimal" w:pos="252"/>
              </w:tabs>
              <w:ind w:right="-108"/>
              <w:rPr>
                <w:u w:val="double"/>
              </w:rPr>
            </w:pPr>
            <w:r w:rsidRPr="00552D31">
              <w:rPr>
                <w:u w:val="double"/>
              </w:rPr>
              <w:t>1.</w:t>
            </w:r>
            <w:r w:rsidR="00895392">
              <w:rPr>
                <w:u w:val="double"/>
              </w:rPr>
              <w:t>40</w:t>
            </w:r>
            <w:r w:rsidRPr="00552D31">
              <w:rPr>
                <w:u w:val="double"/>
              </w:rPr>
              <w:t>% ca</w:t>
            </w:r>
          </w:p>
        </w:tc>
      </w:tr>
    </w:tbl>
    <w:p w:rsidR="005A5615" w:rsidRPr="00101691" w:rsidRDefault="00682A58" w:rsidP="00101691">
      <w:pPr>
        <w:pStyle w:val="ISMab"/>
        <w:spacing w:after="240"/>
        <w:rPr>
          <w:lang w:val="en-US"/>
        </w:rPr>
      </w:pPr>
      <w:r>
        <w:tab/>
      </w:r>
      <w:r>
        <w:tab/>
      </w:r>
      <w:r>
        <w:tab/>
      </w:r>
      <w:r w:rsidR="00552D31">
        <w:sym w:font="Wingdings" w:char="F081"/>
      </w:r>
      <w:r w:rsidR="00552D31">
        <w:tab/>
      </w:r>
      <w:r w:rsidRPr="00FF3333">
        <w:rPr>
          <w:position w:val="-26"/>
        </w:rPr>
        <w:object w:dxaOrig="1579" w:dyaOrig="760">
          <v:shape id="_x0000_i1045" type="#_x0000_t75" style="width:78.55pt;height:38.35pt" o:ole="" fillcolor="window">
            <v:imagedata r:id="rId7" o:title=""/>
          </v:shape>
          <o:OLEObject Type="Embed" ProgID="Equation.3" ShapeID="_x0000_i1045" DrawAspect="Content" ObjectID="_1654973662" r:id="rId38"/>
        </w:object>
      </w:r>
      <w:r>
        <w:t xml:space="preserve"> = </w:t>
      </w:r>
      <w:r w:rsidR="007534EB" w:rsidRPr="00557770">
        <w:rPr>
          <w:position w:val="-30"/>
        </w:rPr>
        <w:object w:dxaOrig="1480" w:dyaOrig="840">
          <v:shape id="_x0000_i1046" type="#_x0000_t75" style="width:73.85pt;height:42.1pt" o:ole="">
            <v:imagedata r:id="rId39" o:title=""/>
          </v:shape>
          <o:OLEObject Type="Embed" ProgID="Equation.3" ShapeID="_x0000_i1046" DrawAspect="Content" ObjectID="_1654973663" r:id="rId40"/>
        </w:object>
      </w:r>
      <w:r>
        <w:t xml:space="preserve"> – 1 = 0.</w:t>
      </w:r>
      <w:r w:rsidR="00557770">
        <w:t>01</w:t>
      </w:r>
      <w:r w:rsidR="00ED6978">
        <w:t>8</w:t>
      </w:r>
      <w:r w:rsidR="00895392">
        <w:t>00</w:t>
      </w:r>
      <w:r>
        <w:t xml:space="preserve"> = 1.</w:t>
      </w:r>
      <w:r w:rsidR="00ED6978">
        <w:t>8</w:t>
      </w:r>
      <w:r w:rsidR="00895392">
        <w:t>0</w:t>
      </w:r>
      <w:r>
        <w:t>%</w:t>
      </w:r>
      <w:r w:rsidR="005A5615">
        <w:rPr>
          <w:spacing w:val="-2"/>
        </w:rPr>
        <w:t xml:space="preserve"> </w:t>
      </w:r>
    </w:p>
    <w:p w:rsidR="005A5615" w:rsidRDefault="005A5615" w:rsidP="005A5615">
      <w:pPr>
        <w:pStyle w:val="ISMab"/>
      </w:pPr>
      <w:r>
        <w:tab/>
        <w:t>17.</w:t>
      </w:r>
      <w:r>
        <w:tab/>
        <w:t xml:space="preserve">Use </w:t>
      </w:r>
      <w:r w:rsidRPr="00552D31">
        <w:rPr>
          <w:rFonts w:ascii="Times New Roman" w:hAnsi="Times New Roman"/>
          <w:i/>
        </w:rPr>
        <w:t>PV</w:t>
      </w:r>
      <w:r>
        <w:t xml:space="preserve"> = $1, </w:t>
      </w:r>
      <w:r w:rsidRPr="00552D31">
        <w:rPr>
          <w:rFonts w:ascii="Times New Roman" w:hAnsi="Times New Roman"/>
          <w:i/>
        </w:rPr>
        <w:t>FV</w:t>
      </w:r>
      <w:r>
        <w:t xml:space="preserve"> = $3, term = 15 years</w:t>
      </w:r>
    </w:p>
    <w:p w:rsidR="005A5615" w:rsidRDefault="005A5615" w:rsidP="005A5615">
      <w:pPr>
        <w:pStyle w:val="ISMab"/>
      </w:pPr>
      <w:r>
        <w:tab/>
      </w:r>
      <w:r>
        <w:tab/>
      </w:r>
      <w:r w:rsidRPr="00552D31">
        <w:rPr>
          <w:i/>
        </w:rPr>
        <w:t>a.</w:t>
      </w:r>
      <w:r>
        <w:tab/>
      </w:r>
      <w:r w:rsidRPr="00FF3333">
        <w:rPr>
          <w:position w:val="-26"/>
        </w:rPr>
        <w:object w:dxaOrig="1579" w:dyaOrig="760">
          <v:shape id="_x0000_i1047" type="#_x0000_t75" style="width:78.55pt;height:38.35pt" o:ole="" fillcolor="window">
            <v:imagedata r:id="rId7" o:title=""/>
          </v:shape>
          <o:OLEObject Type="Embed" ProgID="Equation.3" ShapeID="_x0000_i1047" DrawAspect="Content" ObjectID="_1654973664" r:id="rId41"/>
        </w:object>
      </w:r>
      <w:r>
        <w:t xml:space="preserve"> = </w:t>
      </w:r>
      <w:r w:rsidRPr="000A70AD">
        <w:rPr>
          <w:position w:val="-28"/>
        </w:rPr>
        <w:object w:dxaOrig="820" w:dyaOrig="740">
          <v:shape id="_x0000_i1048" type="#_x0000_t75" style="width:41.15pt;height:36.45pt" o:ole="" fillcolor="window">
            <v:imagedata r:id="rId42" o:title=""/>
          </v:shape>
          <o:OLEObject Type="Embed" ProgID="Equation.3" ShapeID="_x0000_i1048" DrawAspect="Content" ObjectID="_1654973665" r:id="rId43"/>
        </w:object>
      </w:r>
      <w:r>
        <w:t xml:space="preserve"> – 1 = 0.07599 = 7.60%</w:t>
      </w:r>
    </w:p>
    <w:p w:rsidR="005A5615" w:rsidRDefault="005A5615" w:rsidP="005A5615">
      <w:pPr>
        <w:pStyle w:val="ISMab"/>
      </w:pPr>
      <w:r>
        <w:tab/>
      </w:r>
      <w:r>
        <w:tab/>
      </w:r>
      <w:r>
        <w:tab/>
      </w:r>
      <w:r w:rsidRPr="00552D31">
        <w:rPr>
          <w:rFonts w:ascii="Times New Roman" w:hAnsi="Times New Roman"/>
          <w:i/>
        </w:rPr>
        <w:t>j = mi</w:t>
      </w:r>
      <w:r>
        <w:rPr>
          <w:rFonts w:ascii="Times New Roman" w:hAnsi="Times New Roman"/>
          <w:i/>
        </w:rPr>
        <w:t xml:space="preserve"> </w:t>
      </w:r>
      <w:r>
        <w:t xml:space="preserve">= 1(7.60%) = </w:t>
      </w:r>
      <w:r w:rsidRPr="00552D31">
        <w:rPr>
          <w:u w:val="double"/>
        </w:rPr>
        <w:t>7.</w:t>
      </w:r>
      <w:r>
        <w:rPr>
          <w:u w:val="double"/>
        </w:rPr>
        <w:t>60</w:t>
      </w:r>
      <w:r w:rsidRPr="00552D31">
        <w:rPr>
          <w:u w:val="double"/>
        </w:rPr>
        <w:t xml:space="preserve">% </w:t>
      </w:r>
      <w:r w:rsidRPr="00552D31">
        <w:rPr>
          <w:spacing w:val="-2"/>
          <w:u w:val="double"/>
        </w:rPr>
        <w:t>compounded annually</w:t>
      </w:r>
      <w:r>
        <w:rPr>
          <w:spacing w:val="-2"/>
        </w:rPr>
        <w:t xml:space="preserve"> </w:t>
      </w:r>
    </w:p>
    <w:p w:rsidR="005A5615" w:rsidRDefault="005A5615" w:rsidP="005A5615">
      <w:pPr>
        <w:pStyle w:val="ISMab"/>
      </w:pPr>
      <w:r>
        <w:tab/>
      </w:r>
      <w:r>
        <w:tab/>
      </w:r>
      <w:r>
        <w:rPr>
          <w:i/>
        </w:rPr>
        <w:t>b</w:t>
      </w:r>
      <w:r w:rsidRPr="00552D31">
        <w:rPr>
          <w:i/>
        </w:rPr>
        <w:t>.</w:t>
      </w:r>
      <w:r>
        <w:tab/>
      </w:r>
      <w:r w:rsidRPr="00552D31">
        <w:rPr>
          <w:rFonts w:ascii="Times New Roman" w:hAnsi="Times New Roman"/>
          <w:i/>
        </w:rPr>
        <w:t xml:space="preserve">i </w:t>
      </w:r>
      <w:r>
        <w:t xml:space="preserve">= </w:t>
      </w:r>
      <w:r w:rsidRPr="000A70AD">
        <w:rPr>
          <w:position w:val="-28"/>
        </w:rPr>
        <w:object w:dxaOrig="820" w:dyaOrig="740">
          <v:shape id="_x0000_i1049" type="#_x0000_t75" style="width:41.15pt;height:36.45pt" o:ole="" fillcolor="window">
            <v:imagedata r:id="rId44" o:title=""/>
          </v:shape>
          <o:OLEObject Type="Embed" ProgID="Equation.3" ShapeID="_x0000_i1049" DrawAspect="Content" ObjectID="_1654973666" r:id="rId45"/>
        </w:object>
      </w:r>
      <w:r>
        <w:t xml:space="preserve"> – 1 = 0.0184</w:t>
      </w:r>
      <w:r w:rsidR="00593FCF">
        <w:t>8</w:t>
      </w:r>
      <w:r>
        <w:t xml:space="preserve"> = 1.84</w:t>
      </w:r>
      <w:r w:rsidR="00593FCF">
        <w:t>8</w:t>
      </w:r>
      <w:r>
        <w:t>%</w:t>
      </w:r>
    </w:p>
    <w:p w:rsidR="005A5615" w:rsidRDefault="005A5615" w:rsidP="005A5615">
      <w:pPr>
        <w:pStyle w:val="ISMab"/>
      </w:pPr>
      <w:r>
        <w:tab/>
      </w:r>
      <w:r>
        <w:tab/>
      </w:r>
      <w:r>
        <w:tab/>
      </w:r>
      <w:r w:rsidRPr="00552D31">
        <w:rPr>
          <w:rFonts w:ascii="Times New Roman" w:hAnsi="Times New Roman"/>
          <w:i/>
        </w:rPr>
        <w:t xml:space="preserve">j </w:t>
      </w:r>
      <w:r>
        <w:t xml:space="preserve">= </w:t>
      </w:r>
      <w:r w:rsidR="00663D5E">
        <w:t>4</w:t>
      </w:r>
      <w:r>
        <w:t>(</w:t>
      </w:r>
      <w:r w:rsidR="00663D5E">
        <w:t>1.84</w:t>
      </w:r>
      <w:r w:rsidR="00196740">
        <w:t>8</w:t>
      </w:r>
      <w:r>
        <w:t xml:space="preserve">%) = </w:t>
      </w:r>
      <w:r w:rsidRPr="00552D31">
        <w:rPr>
          <w:u w:val="double"/>
        </w:rPr>
        <w:t>7.</w:t>
      </w:r>
      <w:r w:rsidR="00663D5E">
        <w:rPr>
          <w:u w:val="double"/>
        </w:rPr>
        <w:t>39</w:t>
      </w:r>
      <w:r w:rsidRPr="00552D31">
        <w:rPr>
          <w:u w:val="double"/>
        </w:rPr>
        <w:t xml:space="preserve">% </w:t>
      </w:r>
      <w:r w:rsidRPr="005A5615">
        <w:rPr>
          <w:spacing w:val="-2"/>
          <w:u w:val="double"/>
        </w:rPr>
        <w:t xml:space="preserve">compounded </w:t>
      </w:r>
      <w:r w:rsidR="00663D5E">
        <w:rPr>
          <w:spacing w:val="-2"/>
          <w:u w:val="double"/>
        </w:rPr>
        <w:t>quarterly</w:t>
      </w:r>
    </w:p>
    <w:p w:rsidR="005A5615" w:rsidRDefault="005A5615" w:rsidP="005A5615">
      <w:pPr>
        <w:pStyle w:val="ISMab"/>
      </w:pPr>
      <w:r>
        <w:tab/>
      </w:r>
      <w:r>
        <w:tab/>
      </w:r>
      <w:r>
        <w:rPr>
          <w:i/>
        </w:rPr>
        <w:t>c</w:t>
      </w:r>
      <w:r w:rsidRPr="00552D31">
        <w:rPr>
          <w:i/>
        </w:rPr>
        <w:t>.</w:t>
      </w:r>
      <w:r>
        <w:tab/>
      </w:r>
      <w:r w:rsidRPr="00552D31">
        <w:rPr>
          <w:rFonts w:ascii="Times New Roman" w:hAnsi="Times New Roman"/>
          <w:i/>
        </w:rPr>
        <w:t xml:space="preserve">i </w:t>
      </w:r>
      <w:r>
        <w:t xml:space="preserve">= </w:t>
      </w:r>
      <w:r w:rsidRPr="000A70AD">
        <w:rPr>
          <w:position w:val="-28"/>
        </w:rPr>
        <w:object w:dxaOrig="900" w:dyaOrig="740">
          <v:shape id="_x0000_i1050" type="#_x0000_t75" style="width:44.9pt;height:36.45pt" o:ole="" fillcolor="window">
            <v:imagedata r:id="rId46" o:title=""/>
          </v:shape>
          <o:OLEObject Type="Embed" ProgID="Equation.3" ShapeID="_x0000_i1050" DrawAspect="Content" ObjectID="_1654973667" r:id="rId47"/>
        </w:object>
      </w:r>
      <w:r>
        <w:t xml:space="preserve"> – 1 = 0.00</w:t>
      </w:r>
      <w:r w:rsidR="00663D5E">
        <w:t>6122</w:t>
      </w:r>
      <w:r>
        <w:t xml:space="preserve"> = 0.</w:t>
      </w:r>
      <w:r w:rsidR="00663D5E">
        <w:t>6122</w:t>
      </w:r>
      <w:r>
        <w:t>%</w:t>
      </w:r>
    </w:p>
    <w:p w:rsidR="005A5615" w:rsidRDefault="005A5615" w:rsidP="005A5615">
      <w:pPr>
        <w:pStyle w:val="ISMab"/>
        <w:spacing w:after="240"/>
      </w:pPr>
      <w:r>
        <w:tab/>
      </w:r>
      <w:r>
        <w:tab/>
      </w:r>
      <w:r>
        <w:tab/>
      </w:r>
      <w:r w:rsidRPr="00552D31">
        <w:rPr>
          <w:rFonts w:ascii="Times New Roman" w:hAnsi="Times New Roman"/>
          <w:i/>
        </w:rPr>
        <w:t xml:space="preserve">j </w:t>
      </w:r>
      <w:r>
        <w:t>= 12(0.</w:t>
      </w:r>
      <w:r w:rsidR="00663D5E">
        <w:t>6122</w:t>
      </w:r>
      <w:r>
        <w:t xml:space="preserve">%) = </w:t>
      </w:r>
      <w:r w:rsidR="00663D5E">
        <w:rPr>
          <w:u w:val="double"/>
        </w:rPr>
        <w:t>7.3</w:t>
      </w:r>
      <w:r>
        <w:rPr>
          <w:u w:val="double"/>
        </w:rPr>
        <w:t>5</w:t>
      </w:r>
      <w:r w:rsidRPr="00552D31">
        <w:rPr>
          <w:u w:val="double"/>
        </w:rPr>
        <w:t xml:space="preserve">% </w:t>
      </w:r>
      <w:r w:rsidRPr="00552D31">
        <w:rPr>
          <w:spacing w:val="-2"/>
          <w:u w:val="double"/>
        </w:rPr>
        <w:t xml:space="preserve">compounded </w:t>
      </w:r>
      <w:r>
        <w:rPr>
          <w:spacing w:val="-2"/>
          <w:u w:val="double"/>
        </w:rPr>
        <w:t>month</w:t>
      </w:r>
      <w:r w:rsidRPr="00552D31">
        <w:rPr>
          <w:spacing w:val="-2"/>
          <w:u w:val="double"/>
        </w:rPr>
        <w:t>ly</w:t>
      </w:r>
      <w:r>
        <w:rPr>
          <w:spacing w:val="-2"/>
        </w:rPr>
        <w:t xml:space="preserve"> </w:t>
      </w:r>
    </w:p>
    <w:p w:rsidR="00663D5E" w:rsidRDefault="00663D5E" w:rsidP="00663D5E">
      <w:pPr>
        <w:pStyle w:val="ISM"/>
      </w:pPr>
      <w:r>
        <w:tab/>
        <w:t>19.</w:t>
      </w:r>
      <w:r>
        <w:tab/>
      </w:r>
      <w:r w:rsidR="008D31C6"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$3800, </w:t>
      </w:r>
      <w:r>
        <w:rPr>
          <w:rFonts w:ascii="Times New Roman" w:hAnsi="Times New Roman"/>
          <w:i/>
        </w:rPr>
        <w:t>FV</w:t>
      </w:r>
      <w:r>
        <w:t xml:space="preserve"> = $5000, </w:t>
      </w:r>
      <w:r>
        <w:rPr>
          <w:rFonts w:ascii="Times New Roman" w:hAnsi="Times New Roman"/>
          <w:i/>
        </w:rPr>
        <w:t>n</w:t>
      </w:r>
      <w:r>
        <w:t xml:space="preserve"> = 2(3) = 6</w:t>
      </w:r>
    </w:p>
    <w:p w:rsidR="00663D5E" w:rsidRDefault="00663D5E" w:rsidP="00663D5E">
      <w:pPr>
        <w:pStyle w:val="ISM"/>
      </w:pPr>
      <w:r>
        <w:tab/>
      </w:r>
      <w:r>
        <w:tab/>
      </w:r>
      <w:r w:rsidR="001E5F3B">
        <w:tab/>
      </w:r>
      <w:r w:rsidRPr="00FF3333">
        <w:rPr>
          <w:position w:val="-26"/>
        </w:rPr>
        <w:object w:dxaOrig="1579" w:dyaOrig="760">
          <v:shape id="_x0000_i1051" type="#_x0000_t75" style="width:78.55pt;height:38.35pt" o:ole="" fillcolor="window">
            <v:imagedata r:id="rId7" o:title=""/>
          </v:shape>
          <o:OLEObject Type="Embed" ProgID="Equation.3" ShapeID="_x0000_i1051" DrawAspect="Content" ObjectID="_1654973668" r:id="rId48"/>
        </w:object>
      </w:r>
      <w:r>
        <w:t xml:space="preserve"> = </w:t>
      </w:r>
      <w:r w:rsidRPr="000A70AD">
        <w:rPr>
          <w:position w:val="-28"/>
        </w:rPr>
        <w:object w:dxaOrig="1120" w:dyaOrig="740">
          <v:shape id="_x0000_i1052" type="#_x0000_t75" style="width:56.1pt;height:36.45pt" o:ole="" fillcolor="window">
            <v:imagedata r:id="rId49" o:title=""/>
          </v:shape>
          <o:OLEObject Type="Embed" ProgID="Equation.3" ShapeID="_x0000_i1052" DrawAspect="Content" ObjectID="_1654973669" r:id="rId50"/>
        </w:object>
      </w:r>
      <w:r>
        <w:t xml:space="preserve"> – 1 = 0.</w:t>
      </w:r>
      <w:r w:rsidR="001E5F3B">
        <w:t>04680</w:t>
      </w:r>
      <w:r>
        <w:t xml:space="preserve"> = </w:t>
      </w:r>
      <w:r w:rsidR="001E5F3B">
        <w:t>4.68</w:t>
      </w:r>
      <w:r>
        <w:t>0%</w:t>
      </w:r>
    </w:p>
    <w:p w:rsidR="00663D5E" w:rsidRDefault="00663D5E" w:rsidP="00663D5E">
      <w:pPr>
        <w:pStyle w:val="ISM"/>
        <w:spacing w:after="240"/>
        <w:rPr>
          <w:u w:val="double"/>
        </w:rPr>
      </w:pPr>
      <w:r>
        <w:tab/>
      </w:r>
      <w:r>
        <w:tab/>
      </w:r>
      <w:r w:rsidR="001E5F3B">
        <w:t>Monty realized a rate of return of</w:t>
      </w:r>
      <w:r w:rsidRPr="00FF3333">
        <w:rPr>
          <w:position w:val="-10"/>
        </w:rPr>
        <w:object w:dxaOrig="639" w:dyaOrig="280">
          <v:shape id="_x0000_i1053" type="#_x0000_t75" style="width:31.8pt;height:14.05pt" o:ole="">
            <v:imagedata r:id="rId24" o:title=""/>
          </v:shape>
          <o:OLEObject Type="Embed" ProgID="Equation.3" ShapeID="_x0000_i1053" DrawAspect="Content" ObjectID="_1654973670" r:id="rId51"/>
        </w:object>
      </w:r>
      <w:r>
        <w:rPr>
          <w:spacing w:val="-2"/>
        </w:rPr>
        <w:t xml:space="preserve">= </w:t>
      </w:r>
      <w:r w:rsidR="001E5F3B">
        <w:rPr>
          <w:spacing w:val="-2"/>
        </w:rPr>
        <w:t>2</w:t>
      </w:r>
      <w:r>
        <w:rPr>
          <w:spacing w:val="-2"/>
        </w:rPr>
        <w:t>(</w:t>
      </w:r>
      <w:r w:rsidR="001E5F3B">
        <w:rPr>
          <w:spacing w:val="-2"/>
        </w:rPr>
        <w:t>4.680</w:t>
      </w:r>
      <w:r>
        <w:rPr>
          <w:spacing w:val="-2"/>
        </w:rPr>
        <w:t xml:space="preserve">%) = </w:t>
      </w:r>
      <w:r w:rsidR="001E5F3B">
        <w:rPr>
          <w:u w:val="double"/>
        </w:rPr>
        <w:t>9.36</w:t>
      </w:r>
      <w:r>
        <w:rPr>
          <w:u w:val="double"/>
        </w:rPr>
        <w:t xml:space="preserve">% compounded </w:t>
      </w:r>
      <w:r w:rsidR="001E5F3B">
        <w:rPr>
          <w:u w:val="double"/>
        </w:rPr>
        <w:t>semiannually</w:t>
      </w:r>
      <w:r>
        <w:t>.</w:t>
      </w:r>
    </w:p>
    <w:p w:rsidR="00EF4A68" w:rsidRDefault="00EF4A68">
      <w:pPr>
        <w:pStyle w:val="ISM"/>
      </w:pPr>
      <w:r>
        <w:tab/>
      </w:r>
      <w:r w:rsidR="001E5F3B">
        <w:t>21</w:t>
      </w:r>
      <w:r>
        <w:t>.</w:t>
      </w:r>
      <w:r>
        <w:tab/>
      </w:r>
      <w:r w:rsidR="008D31C6">
        <w:t>G</w:t>
      </w:r>
      <w:r w:rsidR="003B12F1">
        <w:t>i</w:t>
      </w:r>
      <w:r w:rsidR="008D31C6">
        <w:t xml:space="preserve">ven: </w:t>
      </w:r>
      <w:r>
        <w:rPr>
          <w:rFonts w:ascii="Times New Roman" w:hAnsi="Times New Roman"/>
          <w:i/>
        </w:rPr>
        <w:t>PV</w:t>
      </w:r>
      <w:r>
        <w:t xml:space="preserve"> = 97.2, </w:t>
      </w:r>
      <w:r>
        <w:rPr>
          <w:rFonts w:ascii="Times New Roman" w:hAnsi="Times New Roman"/>
          <w:i/>
        </w:rPr>
        <w:t>FV</w:t>
      </w:r>
      <w:r>
        <w:t xml:space="preserve"> = 210.6, </w:t>
      </w:r>
      <w:r>
        <w:rPr>
          <w:rFonts w:ascii="Times New Roman" w:hAnsi="Times New Roman"/>
          <w:i/>
        </w:rPr>
        <w:t>n</w:t>
      </w:r>
      <w:r>
        <w:t xml:space="preserve"> = 10</w:t>
      </w:r>
    </w:p>
    <w:p w:rsidR="00EF4A68" w:rsidRDefault="00EF4A68">
      <w:pPr>
        <w:pStyle w:val="ISM"/>
      </w:pPr>
      <w:r>
        <w:tab/>
      </w:r>
      <w:r>
        <w:tab/>
      </w:r>
      <w:r w:rsidR="001E5F3B">
        <w:tab/>
      </w:r>
      <w:r w:rsidRPr="00FF3333">
        <w:rPr>
          <w:position w:val="-26"/>
        </w:rPr>
        <w:object w:dxaOrig="1579" w:dyaOrig="760">
          <v:shape id="_x0000_i1054" type="#_x0000_t75" style="width:78.55pt;height:38.35pt" o:ole="" fillcolor="window">
            <v:imagedata r:id="rId7" o:title=""/>
          </v:shape>
          <o:OLEObject Type="Embed" ProgID="Equation.3" ShapeID="_x0000_i1054" DrawAspect="Content" ObjectID="_1654973671" r:id="rId52"/>
        </w:object>
      </w:r>
      <w:r>
        <w:t xml:space="preserve"> = </w:t>
      </w:r>
      <w:r w:rsidRPr="00FF3333">
        <w:rPr>
          <w:position w:val="-26"/>
        </w:rPr>
        <w:object w:dxaOrig="1160" w:dyaOrig="740">
          <v:shape id="_x0000_i1055" type="#_x0000_t75" style="width:57.95pt;height:36.45pt" o:ole="" fillcolor="window">
            <v:imagedata r:id="rId53" o:title=""/>
          </v:shape>
          <o:OLEObject Type="Embed" ProgID="Equation.3" ShapeID="_x0000_i1055" DrawAspect="Content" ObjectID="_1654973672" r:id="rId54"/>
        </w:object>
      </w:r>
      <w:r>
        <w:t>– 1 = 0.0804 = 8.04%</w:t>
      </w:r>
    </w:p>
    <w:p w:rsidR="00EF4A68" w:rsidRDefault="00EF4A68">
      <w:pPr>
        <w:pStyle w:val="ISM"/>
        <w:spacing w:after="120" w:line="360" w:lineRule="auto"/>
      </w:pPr>
      <w:r>
        <w:tab/>
      </w:r>
      <w:r>
        <w:tab/>
        <w:t xml:space="preserve">The average rate of inflation during the 1970’s was </w:t>
      </w:r>
      <w:r>
        <w:rPr>
          <w:u w:val="double"/>
        </w:rPr>
        <w:t xml:space="preserve">8.04%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E6108A" w:rsidRDefault="00E6108A">
      <w:r>
        <w:br w:type="page"/>
      </w:r>
    </w:p>
    <w:p w:rsidR="00EF4A68" w:rsidRDefault="00EF4A68">
      <w:pPr>
        <w:pStyle w:val="ISM"/>
      </w:pPr>
      <w:r>
        <w:lastRenderedPageBreak/>
        <w:tab/>
        <w:t>23.</w:t>
      </w:r>
      <w:r>
        <w:tab/>
      </w:r>
      <w:r w:rsidR="008D31C6"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93.3, </w:t>
      </w:r>
      <w:r>
        <w:rPr>
          <w:rFonts w:ascii="Times New Roman" w:hAnsi="Times New Roman"/>
          <w:i/>
        </w:rPr>
        <w:t>FV</w:t>
      </w:r>
      <w:r>
        <w:t xml:space="preserve"> = 113.5, </w:t>
      </w:r>
      <w:r>
        <w:rPr>
          <w:rFonts w:ascii="Times New Roman" w:hAnsi="Times New Roman"/>
          <w:i/>
        </w:rPr>
        <w:t>n</w:t>
      </w:r>
      <w:r>
        <w:t xml:space="preserve"> = 10</w:t>
      </w:r>
    </w:p>
    <w:p w:rsidR="00EF4A68" w:rsidRDefault="00EF4A68">
      <w:pPr>
        <w:pStyle w:val="ISM"/>
      </w:pPr>
      <w:r>
        <w:tab/>
      </w:r>
      <w:r>
        <w:tab/>
      </w:r>
      <w:r>
        <w:tab/>
      </w:r>
      <w:r w:rsidRPr="00FF3333">
        <w:rPr>
          <w:position w:val="-26"/>
        </w:rPr>
        <w:object w:dxaOrig="1579" w:dyaOrig="760">
          <v:shape id="_x0000_i1056" type="#_x0000_t75" style="width:78.55pt;height:38.35pt" o:ole="" fillcolor="window">
            <v:imagedata r:id="rId7" o:title=""/>
          </v:shape>
          <o:OLEObject Type="Embed" ProgID="Equation.3" ShapeID="_x0000_i1056" DrawAspect="Content" ObjectID="_1654973673" r:id="rId55"/>
        </w:object>
      </w:r>
      <w:r>
        <w:t xml:space="preserve"> = </w:t>
      </w:r>
      <w:r w:rsidRPr="00FF3333">
        <w:rPr>
          <w:position w:val="-26"/>
        </w:rPr>
        <w:object w:dxaOrig="1140" w:dyaOrig="740">
          <v:shape id="_x0000_i1057" type="#_x0000_t75" style="width:57.95pt;height:36.45pt" o:ole="" fillcolor="window">
            <v:imagedata r:id="rId56" o:title=""/>
          </v:shape>
          <o:OLEObject Type="Embed" ProgID="Equation.3" ShapeID="_x0000_i1057" DrawAspect="Content" ObjectID="_1654973674" r:id="rId57"/>
        </w:object>
      </w:r>
      <w:r>
        <w:t>– 1 = 0.0198 = 1.98%</w:t>
      </w:r>
    </w:p>
    <w:p w:rsidR="00EF4A68" w:rsidRDefault="00EF4A68" w:rsidP="00E6108A">
      <w:pPr>
        <w:pStyle w:val="ISM"/>
        <w:spacing w:after="120"/>
      </w:pPr>
      <w:r>
        <w:tab/>
      </w:r>
      <w:r>
        <w:tab/>
        <w:t>The annual rate of inflation during the 10 years</w:t>
      </w:r>
      <w:r w:rsidR="00BE339B">
        <w:t xml:space="preserve"> </w:t>
      </w:r>
      <w:r w:rsidR="00780BA5">
        <w:t>(</w:t>
      </w:r>
      <w:r w:rsidR="00BE339B">
        <w:t xml:space="preserve">decade of the </w:t>
      </w:r>
      <w:r w:rsidR="00780BA5">
        <w:t>1990s)</w:t>
      </w:r>
      <w:r>
        <w:t xml:space="preserve"> was </w:t>
      </w:r>
      <w:r>
        <w:rPr>
          <w:u w:val="double"/>
        </w:rPr>
        <w:t xml:space="preserve">1.98%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24557D" w:rsidRDefault="0024557D">
      <w:pPr>
        <w:pStyle w:val="ISM"/>
      </w:pPr>
    </w:p>
    <w:p w:rsidR="00EF4A68" w:rsidRDefault="00EF4A68" w:rsidP="00EF4A68">
      <w:pPr>
        <w:pStyle w:val="ISMab"/>
        <w:rPr>
          <w:spacing w:val="-2"/>
        </w:rPr>
      </w:pPr>
      <w:r>
        <w:rPr>
          <w:spacing w:val="-2"/>
        </w:rPr>
        <w:tab/>
        <w:t>25.</w:t>
      </w:r>
      <w:r>
        <w:rPr>
          <w:spacing w:val="-2"/>
        </w:rPr>
        <w:tab/>
      </w:r>
      <w:r w:rsidRPr="00C95376">
        <w:rPr>
          <w:i/>
          <w:spacing w:val="-2"/>
        </w:rPr>
        <w:t>a.</w:t>
      </w:r>
      <w:r>
        <w:rPr>
          <w:spacing w:val="-2"/>
        </w:rPr>
        <w:tab/>
        <w:t>If tuition fees had risen at the rate of inflation,</w:t>
      </w:r>
    </w:p>
    <w:p w:rsidR="00EF4A68" w:rsidRDefault="00C95376" w:rsidP="00EF4A68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B3527F" w:rsidRPr="00933A9B">
        <w:rPr>
          <w:position w:val="-24"/>
        </w:rPr>
        <w:object w:dxaOrig="3000" w:dyaOrig="620">
          <v:shape id="_x0000_i1058" type="#_x0000_t75" style="width:149.6pt;height:30.85pt" o:ole="">
            <v:imagedata r:id="rId58" o:title=""/>
          </v:shape>
          <o:OLEObject Type="Embed" ProgID="Equation.3" ShapeID="_x0000_i1058" DrawAspect="Content" ObjectID="_1654973675" r:id="rId59"/>
        </w:object>
      </w:r>
    </w:p>
    <w:p w:rsidR="00C95376" w:rsidRDefault="00C95376" w:rsidP="00C95376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B3527F" w:rsidRPr="00933A9B">
        <w:rPr>
          <w:position w:val="-26"/>
        </w:rPr>
        <w:object w:dxaOrig="2640" w:dyaOrig="640">
          <v:shape id="_x0000_i1059" type="#_x0000_t75" style="width:130.9pt;height:31.8pt" o:ole="">
            <v:imagedata r:id="rId60" o:title=""/>
          </v:shape>
          <o:OLEObject Type="Embed" ProgID="Equation.3" ShapeID="_x0000_i1059" DrawAspect="Content" ObjectID="_1654973676" r:id="rId61"/>
        </w:object>
      </w:r>
    </w:p>
    <w:p w:rsidR="00EF4A68" w:rsidRDefault="009C45F5" w:rsidP="00BE4E9C">
      <w:pPr>
        <w:pStyle w:val="ISMab"/>
        <w:spacing w:after="6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BE4E9C">
        <w:rPr>
          <w:spacing w:val="-2"/>
        </w:rPr>
        <w:t xml:space="preserve">The </w:t>
      </w:r>
      <w:r>
        <w:rPr>
          <w:spacing w:val="-2"/>
        </w:rPr>
        <w:t>20</w:t>
      </w:r>
      <w:r w:rsidR="00115E6E">
        <w:rPr>
          <w:spacing w:val="-2"/>
        </w:rPr>
        <w:t>1</w:t>
      </w:r>
      <w:r w:rsidR="00DE1A95">
        <w:rPr>
          <w:spacing w:val="-2"/>
        </w:rPr>
        <w:t>8</w:t>
      </w:r>
      <w:r>
        <w:rPr>
          <w:spacing w:val="-2"/>
        </w:rPr>
        <w:t>/20</w:t>
      </w:r>
      <w:r w:rsidR="00115E6E">
        <w:rPr>
          <w:spacing w:val="-2"/>
        </w:rPr>
        <w:t>1</w:t>
      </w:r>
      <w:r w:rsidR="00DE1A95">
        <w:rPr>
          <w:spacing w:val="-2"/>
        </w:rPr>
        <w:t>9</w:t>
      </w:r>
      <w:r>
        <w:rPr>
          <w:spacing w:val="-2"/>
        </w:rPr>
        <w:t xml:space="preserve"> tuition </w:t>
      </w:r>
      <w:r w:rsidR="00BE4E9C">
        <w:rPr>
          <w:spacing w:val="-2"/>
        </w:rPr>
        <w:t xml:space="preserve">fees would be </w:t>
      </w:r>
      <w:r w:rsidR="00B3527F" w:rsidRPr="00933A9B">
        <w:rPr>
          <w:position w:val="-24"/>
        </w:rPr>
        <w:object w:dxaOrig="640" w:dyaOrig="620">
          <v:shape id="_x0000_i1060" type="#_x0000_t75" style="width:31.8pt;height:30.85pt" o:ole="">
            <v:imagedata r:id="rId62" o:title=""/>
          </v:shape>
          <o:OLEObject Type="Embed" ProgID="Equation.3" ShapeID="_x0000_i1060" DrawAspect="Content" ObjectID="_1654973677" r:id="rId63"/>
        </w:object>
      </w:r>
      <w:r w:rsidR="00867775">
        <w:t xml:space="preserve">x </w:t>
      </w:r>
      <w:r>
        <w:t xml:space="preserve">$1464 = </w:t>
      </w:r>
      <w:r w:rsidRPr="009C45F5">
        <w:rPr>
          <w:u w:val="double"/>
        </w:rPr>
        <w:t>$</w:t>
      </w:r>
      <w:r w:rsidR="00115E6E">
        <w:rPr>
          <w:u w:val="double"/>
        </w:rPr>
        <w:t>2</w:t>
      </w:r>
      <w:r w:rsidR="00DE1A95">
        <w:rPr>
          <w:u w:val="double"/>
        </w:rPr>
        <w:t>550.07</w:t>
      </w:r>
    </w:p>
    <w:p w:rsidR="009C45F5" w:rsidRDefault="00EF4A68" w:rsidP="009C45F5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 w:rsidR="009C45F5" w:rsidRPr="009C45F5">
        <w:rPr>
          <w:i/>
          <w:spacing w:val="-2"/>
        </w:rPr>
        <w:t>b.</w:t>
      </w:r>
      <w:r w:rsidR="009C45F5">
        <w:rPr>
          <w:spacing w:val="-2"/>
        </w:rPr>
        <w:tab/>
      </w:r>
      <w:r w:rsidR="008D31C6">
        <w:rPr>
          <w:spacing w:val="-2"/>
        </w:rPr>
        <w:t xml:space="preserve">Given: </w:t>
      </w:r>
      <w:r>
        <w:rPr>
          <w:rFonts w:ascii="Times New Roman" w:hAnsi="Times New Roman"/>
          <w:i/>
          <w:spacing w:val="-2"/>
        </w:rPr>
        <w:t>PV</w:t>
      </w:r>
      <w:r>
        <w:rPr>
          <w:spacing w:val="-2"/>
        </w:rPr>
        <w:t xml:space="preserve"> = $</w:t>
      </w:r>
      <w:r w:rsidR="009C45F5">
        <w:rPr>
          <w:spacing w:val="-2"/>
        </w:rPr>
        <w:t>1464</w:t>
      </w:r>
      <w:r>
        <w:rPr>
          <w:spacing w:val="-2"/>
        </w:rPr>
        <w:t xml:space="preserve">, </w:t>
      </w:r>
      <w:r>
        <w:rPr>
          <w:rFonts w:ascii="Times New Roman" w:hAnsi="Times New Roman"/>
          <w:i/>
          <w:spacing w:val="-2"/>
        </w:rPr>
        <w:t>FV</w:t>
      </w:r>
      <w:r>
        <w:rPr>
          <w:spacing w:val="-2"/>
        </w:rPr>
        <w:t xml:space="preserve"> = $</w:t>
      </w:r>
      <w:r w:rsidR="007E5BAF">
        <w:rPr>
          <w:spacing w:val="-2"/>
        </w:rPr>
        <w:t>6</w:t>
      </w:r>
      <w:r w:rsidR="005F3B17">
        <w:rPr>
          <w:spacing w:val="-2"/>
        </w:rPr>
        <w:t>838</w:t>
      </w:r>
      <w:r w:rsidR="00F7353A">
        <w:rPr>
          <w:spacing w:val="-2"/>
        </w:rPr>
        <w:t>,</w:t>
      </w:r>
      <w:r>
        <w:rPr>
          <w:spacing w:val="-2"/>
        </w:rPr>
        <w:t xml:space="preserve"> </w:t>
      </w:r>
      <w:r>
        <w:rPr>
          <w:rFonts w:ascii="Times New Roman" w:hAnsi="Times New Roman"/>
          <w:i/>
          <w:spacing w:val="-2"/>
        </w:rPr>
        <w:t>n</w:t>
      </w:r>
      <w:r>
        <w:rPr>
          <w:spacing w:val="-2"/>
        </w:rPr>
        <w:t xml:space="preserve"> = </w:t>
      </w:r>
      <w:r w:rsidR="00115E6E">
        <w:rPr>
          <w:spacing w:val="-2"/>
        </w:rPr>
        <w:t>2</w:t>
      </w:r>
      <w:r w:rsidR="005F3B17">
        <w:rPr>
          <w:spacing w:val="-2"/>
        </w:rPr>
        <w:t>8</w:t>
      </w:r>
    </w:p>
    <w:p w:rsidR="00EF4A68" w:rsidRDefault="00EF4A68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9C45F5">
        <w:rPr>
          <w:spacing w:val="-2"/>
        </w:rPr>
        <w:tab/>
      </w:r>
      <w:r w:rsidRPr="00FF3333">
        <w:rPr>
          <w:position w:val="-26"/>
        </w:rPr>
        <w:object w:dxaOrig="1579" w:dyaOrig="760">
          <v:shape id="_x0000_i1061" type="#_x0000_t75" style="width:78.55pt;height:38.35pt" o:ole="" fillcolor="window">
            <v:imagedata r:id="rId7" o:title=""/>
          </v:shape>
          <o:OLEObject Type="Embed" ProgID="Equation.3" ShapeID="_x0000_i1061" DrawAspect="Content" ObjectID="_1654973678" r:id="rId64"/>
        </w:object>
      </w:r>
      <w:r>
        <w:rPr>
          <w:spacing w:val="-2"/>
        </w:rPr>
        <w:t xml:space="preserve"> =</w:t>
      </w:r>
      <w:r w:rsidR="00B3527F" w:rsidRPr="00115E6E">
        <w:rPr>
          <w:spacing w:val="-2"/>
          <w:position w:val="-28"/>
        </w:rPr>
        <w:object w:dxaOrig="1060" w:dyaOrig="800">
          <v:shape id="_x0000_i1062" type="#_x0000_t75" style="width:54.25pt;height:40.2pt" o:ole="">
            <v:imagedata r:id="rId65" o:title=""/>
          </v:shape>
          <o:OLEObject Type="Embed" ProgID="Equation.3" ShapeID="_x0000_i1062" DrawAspect="Content" ObjectID="_1654973679" r:id="rId66"/>
        </w:object>
      </w:r>
      <w:r>
        <w:rPr>
          <w:spacing w:val="-2"/>
        </w:rPr>
        <w:t>– 1 = 0.</w:t>
      </w:r>
      <w:r w:rsidR="00115E6E">
        <w:rPr>
          <w:spacing w:val="-2"/>
        </w:rPr>
        <w:t>0</w:t>
      </w:r>
      <w:r w:rsidR="005F3B17">
        <w:rPr>
          <w:spacing w:val="-2"/>
        </w:rPr>
        <w:t>566</w:t>
      </w:r>
      <w:r w:rsidR="009C45F5">
        <w:rPr>
          <w:spacing w:val="-2"/>
        </w:rPr>
        <w:t xml:space="preserve"> = </w:t>
      </w:r>
      <w:r w:rsidR="005F3B17">
        <w:rPr>
          <w:spacing w:val="-2"/>
        </w:rPr>
        <w:t>5.66</w:t>
      </w:r>
      <w:r w:rsidR="009C45F5">
        <w:rPr>
          <w:spacing w:val="-2"/>
        </w:rPr>
        <w:t>%</w:t>
      </w:r>
    </w:p>
    <w:p w:rsidR="00BE4E9C" w:rsidRDefault="00EF4A68" w:rsidP="009C45F5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 w:rsidR="009C45F5">
        <w:rPr>
          <w:spacing w:val="-2"/>
        </w:rPr>
        <w:tab/>
      </w:r>
      <w:r w:rsidR="00BE4E9C">
        <w:rPr>
          <w:spacing w:val="-2"/>
        </w:rPr>
        <w:t>The annual rate of increase of tuition fees was</w:t>
      </w:r>
    </w:p>
    <w:p w:rsidR="009C45F5" w:rsidRDefault="00BE4E9C" w:rsidP="00AD5B05">
      <w:pPr>
        <w:pStyle w:val="ISMab"/>
        <w:spacing w:after="18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="00EF4A68">
        <w:rPr>
          <w:spacing w:val="-2"/>
        </w:rPr>
        <w:t xml:space="preserve"> </w:t>
      </w:r>
      <w:r w:rsidRPr="00BE4E9C">
        <w:rPr>
          <w:rFonts w:ascii="Times New Roman" w:hAnsi="Times New Roman"/>
          <w:i/>
          <w:spacing w:val="-2"/>
        </w:rPr>
        <w:t xml:space="preserve">j </w:t>
      </w:r>
      <w:r w:rsidR="00EF4A68">
        <w:rPr>
          <w:spacing w:val="-2"/>
        </w:rPr>
        <w:t xml:space="preserve">= </w:t>
      </w:r>
      <w:r w:rsidR="009C45F5">
        <w:rPr>
          <w:spacing w:val="-2"/>
        </w:rPr>
        <w:t>1</w:t>
      </w:r>
      <w:r w:rsidR="00EF4A68">
        <w:rPr>
          <w:rFonts w:ascii="Times New Roman" w:hAnsi="Times New Roman"/>
          <w:i/>
          <w:spacing w:val="-2"/>
        </w:rPr>
        <w:t>i</w:t>
      </w:r>
      <w:r w:rsidR="00EF4A68">
        <w:rPr>
          <w:spacing w:val="-2"/>
        </w:rPr>
        <w:t xml:space="preserve"> = </w:t>
      </w:r>
      <w:r w:rsidR="009C45F5">
        <w:rPr>
          <w:spacing w:val="-2"/>
        </w:rPr>
        <w:t>1</w:t>
      </w:r>
      <w:r w:rsidR="00EF4A68">
        <w:rPr>
          <w:spacing w:val="-2"/>
        </w:rPr>
        <w:t>(</w:t>
      </w:r>
      <w:r w:rsidR="005F3B17">
        <w:rPr>
          <w:spacing w:val="-2"/>
        </w:rPr>
        <w:t>5.66</w:t>
      </w:r>
      <w:r w:rsidR="009C45F5">
        <w:rPr>
          <w:spacing w:val="-2"/>
        </w:rPr>
        <w:t>%</w:t>
      </w:r>
      <w:r w:rsidR="00EF4A68">
        <w:rPr>
          <w:spacing w:val="-2"/>
        </w:rPr>
        <w:t xml:space="preserve">) </w:t>
      </w:r>
      <w:r w:rsidR="00730043">
        <w:rPr>
          <w:spacing w:val="-2"/>
        </w:rPr>
        <w:t xml:space="preserve">= </w:t>
      </w:r>
      <w:r w:rsidR="005F3B17">
        <w:rPr>
          <w:spacing w:val="-2"/>
          <w:u w:val="double"/>
        </w:rPr>
        <w:t>5.66</w:t>
      </w:r>
      <w:r w:rsidR="009C45F5">
        <w:rPr>
          <w:spacing w:val="-2"/>
          <w:u w:val="double"/>
        </w:rPr>
        <w:t xml:space="preserve">% compounded </w:t>
      </w:r>
      <w:r w:rsidR="00EF4A68">
        <w:rPr>
          <w:spacing w:val="-2"/>
          <w:u w:val="double"/>
        </w:rPr>
        <w:t>annually</w:t>
      </w:r>
      <w:r w:rsidR="00EF4A68">
        <w:rPr>
          <w:spacing w:val="-2"/>
        </w:rPr>
        <w:t>.</w:t>
      </w:r>
      <w:r w:rsidR="009C45F5" w:rsidRPr="009C45F5">
        <w:rPr>
          <w:spacing w:val="-2"/>
        </w:rPr>
        <w:t xml:space="preserve"> </w:t>
      </w:r>
    </w:p>
    <w:p w:rsidR="009C45F5" w:rsidRDefault="00BE4E9C" w:rsidP="009C45F5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 w:rsidRPr="00BE4E9C">
        <w:rPr>
          <w:i/>
          <w:spacing w:val="-2"/>
        </w:rPr>
        <w:t>c.</w:t>
      </w:r>
      <w:r>
        <w:rPr>
          <w:spacing w:val="-2"/>
        </w:rPr>
        <w:tab/>
      </w:r>
      <w:r w:rsidR="008D31C6">
        <w:rPr>
          <w:spacing w:val="-2"/>
        </w:rPr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</w:t>
      </w:r>
      <w:r w:rsidR="00730043">
        <w:t>7</w:t>
      </w:r>
      <w:r w:rsidR="00115E6E">
        <w:t>6.7</w:t>
      </w:r>
      <w:r>
        <w:t xml:space="preserve">, </w:t>
      </w:r>
      <w:r>
        <w:rPr>
          <w:rFonts w:ascii="Times New Roman" w:hAnsi="Times New Roman"/>
          <w:i/>
        </w:rPr>
        <w:t>FV</w:t>
      </w:r>
      <w:r>
        <w:t xml:space="preserve"> = </w:t>
      </w:r>
      <w:r w:rsidR="007E5BAF">
        <w:t>1</w:t>
      </w:r>
      <w:r w:rsidR="00C30F82">
        <w:t>33.6</w:t>
      </w:r>
      <w:r>
        <w:t xml:space="preserve">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115E6E">
        <w:t>2</w:t>
      </w:r>
      <w:r w:rsidR="00C30F82">
        <w:t>8</w:t>
      </w:r>
    </w:p>
    <w:p w:rsidR="009C45F5" w:rsidRDefault="00BE4E9C" w:rsidP="009C45F5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BE4E9C">
        <w:rPr>
          <w:rFonts w:ascii="Times New Roman" w:hAnsi="Times New Roman"/>
          <w:i/>
        </w:rPr>
        <w:t xml:space="preserve">i </w:t>
      </w:r>
      <w:r>
        <w:t>=</w:t>
      </w:r>
      <w:r w:rsidR="00B3527F" w:rsidRPr="00115E6E">
        <w:rPr>
          <w:position w:val="-28"/>
        </w:rPr>
        <w:object w:dxaOrig="1000" w:dyaOrig="800">
          <v:shape id="_x0000_i1063" type="#_x0000_t75" style="width:50.5pt;height:40.2pt" o:ole="">
            <v:imagedata r:id="rId67" o:title=""/>
          </v:shape>
          <o:OLEObject Type="Embed" ProgID="Equation.3" ShapeID="_x0000_i1063" DrawAspect="Content" ObjectID="_1654973680" r:id="rId68"/>
        </w:object>
      </w:r>
      <w:r>
        <w:t>– 1 = 0.0</w:t>
      </w:r>
      <w:r w:rsidR="00115E6E">
        <w:t>2</w:t>
      </w:r>
      <w:r w:rsidR="007E5BAF">
        <w:t>0</w:t>
      </w:r>
      <w:r w:rsidR="00C30F82">
        <w:t>02</w:t>
      </w:r>
      <w:r>
        <w:t xml:space="preserve"> = </w:t>
      </w:r>
      <w:r w:rsidR="00115E6E">
        <w:t>2.</w:t>
      </w:r>
      <w:r w:rsidR="007E5BAF">
        <w:t>0</w:t>
      </w:r>
      <w:r w:rsidR="00C30F82">
        <w:t>0</w:t>
      </w:r>
      <w:r>
        <w:t>%</w:t>
      </w:r>
    </w:p>
    <w:p w:rsidR="009C45F5" w:rsidRDefault="00BE4E9C" w:rsidP="009C45F5">
      <w:pPr>
        <w:pStyle w:val="ISMab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>T</w:t>
      </w:r>
      <w:r>
        <w:t>he compound annual rate of inflation was</w:t>
      </w:r>
    </w:p>
    <w:p w:rsidR="00BE4E9C" w:rsidRDefault="00BE4E9C" w:rsidP="00AD5B05">
      <w:pPr>
        <w:pStyle w:val="ISMab"/>
        <w:spacing w:after="240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  <w:t xml:space="preserve"> </w:t>
      </w:r>
      <w:r w:rsidRPr="00BE4E9C">
        <w:rPr>
          <w:rFonts w:ascii="Times New Roman" w:hAnsi="Times New Roman"/>
          <w:i/>
          <w:spacing w:val="-2"/>
        </w:rPr>
        <w:t xml:space="preserve">j </w:t>
      </w:r>
      <w:r>
        <w:rPr>
          <w:spacing w:val="-2"/>
        </w:rPr>
        <w:t>= 1</w:t>
      </w:r>
      <w:r>
        <w:rPr>
          <w:rFonts w:ascii="Times New Roman" w:hAnsi="Times New Roman"/>
          <w:i/>
          <w:spacing w:val="-2"/>
        </w:rPr>
        <w:t>i</w:t>
      </w:r>
      <w:r>
        <w:rPr>
          <w:spacing w:val="-2"/>
        </w:rPr>
        <w:t xml:space="preserve"> = 1(</w:t>
      </w:r>
      <w:r w:rsidR="00730043">
        <w:rPr>
          <w:spacing w:val="-2"/>
        </w:rPr>
        <w:t>2.</w:t>
      </w:r>
      <w:r w:rsidR="007E5BAF">
        <w:rPr>
          <w:spacing w:val="-2"/>
        </w:rPr>
        <w:t>0</w:t>
      </w:r>
      <w:r w:rsidR="003C3EE8">
        <w:rPr>
          <w:spacing w:val="-2"/>
        </w:rPr>
        <w:t>0</w:t>
      </w:r>
      <w:r>
        <w:rPr>
          <w:spacing w:val="-2"/>
        </w:rPr>
        <w:t xml:space="preserve">%) = </w:t>
      </w:r>
      <w:r w:rsidR="00730043">
        <w:rPr>
          <w:spacing w:val="-2"/>
          <w:u w:val="double"/>
        </w:rPr>
        <w:t>2.</w:t>
      </w:r>
      <w:r w:rsidR="007E5BAF">
        <w:rPr>
          <w:spacing w:val="-2"/>
          <w:u w:val="double"/>
        </w:rPr>
        <w:t>0</w:t>
      </w:r>
      <w:r w:rsidR="003C3EE8">
        <w:rPr>
          <w:spacing w:val="-2"/>
          <w:u w:val="double"/>
        </w:rPr>
        <w:t>0</w:t>
      </w:r>
      <w:r>
        <w:rPr>
          <w:spacing w:val="-2"/>
          <w:u w:val="double"/>
        </w:rPr>
        <w:t>% compounded annually</w:t>
      </w:r>
      <w:r>
        <w:rPr>
          <w:spacing w:val="-2"/>
        </w:rPr>
        <w:t>.</w:t>
      </w:r>
      <w:r w:rsidRPr="009C45F5">
        <w:rPr>
          <w:spacing w:val="-2"/>
        </w:rPr>
        <w:t xml:space="preserve"> </w:t>
      </w:r>
    </w:p>
    <w:p w:rsidR="001506DA" w:rsidRDefault="001506DA" w:rsidP="001506DA">
      <w:pPr>
        <w:pStyle w:val="ISM"/>
      </w:pPr>
      <w:r>
        <w:t xml:space="preserve">27.  Maturity value of the note = </w:t>
      </w:r>
      <w:r w:rsidRPr="00FF3333">
        <w:rPr>
          <w:position w:val="-10"/>
        </w:rPr>
        <w:object w:dxaOrig="980" w:dyaOrig="380">
          <v:shape id="_x0000_i1064" type="#_x0000_t75" style="width:48.6pt;height:18.7pt" o:ole="" fillcolor="window">
            <v:imagedata r:id="rId69" o:title=""/>
          </v:shape>
          <o:OLEObject Type="Embed" ProgID="Equation.3" ShapeID="_x0000_i1064" DrawAspect="Content" ObjectID="_1654973681" r:id="rId70"/>
        </w:object>
      </w:r>
      <w:r>
        <w:t xml:space="preserve"> = $5700</w:t>
      </w:r>
      <w:r w:rsidRPr="001506DA">
        <w:rPr>
          <w:position w:val="-10"/>
        </w:rPr>
        <w:object w:dxaOrig="1440" w:dyaOrig="380">
          <v:shape id="_x0000_i1065" type="#_x0000_t75" style="width:1in;height:18.7pt" o:ole="">
            <v:imagedata r:id="rId71" o:title=""/>
          </v:shape>
          <o:OLEObject Type="Embed" ProgID="Equation.3" ShapeID="_x0000_i1065" DrawAspect="Content" ObjectID="_1654973682" r:id="rId72"/>
        </w:object>
      </w:r>
      <w:r>
        <w:t xml:space="preserve"> = $</w:t>
      </w:r>
      <w:r w:rsidR="00392DEB">
        <w:t>7943.83</w:t>
      </w:r>
    </w:p>
    <w:p w:rsidR="001506DA" w:rsidRDefault="001506DA" w:rsidP="001506DA">
      <w:pPr>
        <w:pStyle w:val="ISM"/>
      </w:pPr>
      <w:r>
        <w:tab/>
      </w:r>
      <w:r>
        <w:tab/>
        <w:t>Based on proceeds of $6620 paid 18 months (</w:t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7448FE">
        <w:t>18 monthly periods</w:t>
      </w:r>
      <w:r>
        <w:t>) before maturity,</w:t>
      </w:r>
    </w:p>
    <w:p w:rsidR="001506DA" w:rsidRDefault="001506DA" w:rsidP="001506DA">
      <w:pPr>
        <w:pStyle w:val="ISM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FF3333">
        <w:rPr>
          <w:position w:val="-26"/>
        </w:rPr>
        <w:object w:dxaOrig="1579" w:dyaOrig="760">
          <v:shape id="_x0000_i1066" type="#_x0000_t75" style="width:78.55pt;height:38.35pt" o:ole="" fillcolor="window">
            <v:imagedata r:id="rId7" o:title=""/>
          </v:shape>
          <o:OLEObject Type="Embed" ProgID="Equation.3" ShapeID="_x0000_i1066" DrawAspect="Content" ObjectID="_1654973683" r:id="rId73"/>
        </w:object>
      </w:r>
      <w:r>
        <w:t xml:space="preserve"> </w:t>
      </w:r>
      <w:r>
        <w:rPr>
          <w:spacing w:val="-2"/>
        </w:rPr>
        <w:t>=</w:t>
      </w:r>
      <w:r w:rsidR="007448FE" w:rsidRPr="007448FE">
        <w:rPr>
          <w:spacing w:val="-2"/>
          <w:position w:val="-28"/>
        </w:rPr>
        <w:object w:dxaOrig="1380" w:dyaOrig="820">
          <v:shape id="_x0000_i1067" type="#_x0000_t75" style="width:70.15pt;height:41.15pt" o:ole="">
            <v:imagedata r:id="rId74" o:title=""/>
          </v:shape>
          <o:OLEObject Type="Embed" ProgID="Equation.3" ShapeID="_x0000_i1067" DrawAspect="Content" ObjectID="_1654973684" r:id="rId75"/>
        </w:object>
      </w:r>
      <w:r>
        <w:rPr>
          <w:spacing w:val="-2"/>
        </w:rPr>
        <w:t xml:space="preserve">– 1 = </w:t>
      </w:r>
      <w:r w:rsidR="00392DEB">
        <w:rPr>
          <w:spacing w:val="-2"/>
        </w:rPr>
        <w:t>0.0</w:t>
      </w:r>
      <w:r w:rsidR="007448FE">
        <w:rPr>
          <w:spacing w:val="-2"/>
        </w:rPr>
        <w:t>10179</w:t>
      </w:r>
      <w:r>
        <w:rPr>
          <w:spacing w:val="-2"/>
        </w:rPr>
        <w:t xml:space="preserve"> = </w:t>
      </w:r>
      <w:r w:rsidR="007448FE">
        <w:rPr>
          <w:spacing w:val="-2"/>
        </w:rPr>
        <w:t>1.0179</w:t>
      </w:r>
      <w:r>
        <w:rPr>
          <w:spacing w:val="-2"/>
        </w:rPr>
        <w:t>%</w:t>
      </w:r>
    </w:p>
    <w:p w:rsidR="001506DA" w:rsidRDefault="001506DA" w:rsidP="001506DA">
      <w:pPr>
        <w:pStyle w:val="ISM"/>
      </w:pPr>
      <w:r>
        <w:tab/>
      </w:r>
      <w:r>
        <w:tab/>
        <w:t>The buyer will realize a rate of return of</w:t>
      </w:r>
      <w:r>
        <w:rPr>
          <w:rFonts w:ascii="Times New Roman" w:hAnsi="Times New Roman"/>
          <w:i/>
          <w:iCs/>
        </w:rPr>
        <w:t xml:space="preserve">  mi </w:t>
      </w:r>
      <w:r>
        <w:t xml:space="preserve">= </w:t>
      </w:r>
      <w:r w:rsidR="007448FE">
        <w:t>1</w:t>
      </w:r>
      <w:r>
        <w:t>2(</w:t>
      </w:r>
      <w:r w:rsidR="007448FE">
        <w:t>1.0179</w:t>
      </w:r>
      <w:r>
        <w:t xml:space="preserve">%) </w:t>
      </w:r>
    </w:p>
    <w:p w:rsidR="00526AF1" w:rsidRDefault="001506DA" w:rsidP="00933A9B">
      <w:pPr>
        <w:pStyle w:val="ISM"/>
        <w:spacing w:after="180"/>
        <w:ind w:left="1440"/>
      </w:pPr>
      <w:r>
        <w:t xml:space="preserve">= </w:t>
      </w:r>
      <w:r w:rsidR="003B7F36">
        <w:rPr>
          <w:u w:val="double"/>
        </w:rPr>
        <w:t>12.</w:t>
      </w:r>
      <w:r w:rsidR="007448FE">
        <w:rPr>
          <w:u w:val="double"/>
        </w:rPr>
        <w:t>22</w:t>
      </w:r>
      <w:r w:rsidRPr="001506DA">
        <w:rPr>
          <w:u w:val="double"/>
        </w:rPr>
        <w:t xml:space="preserve">% </w:t>
      </w:r>
      <w:r w:rsidRPr="001506DA">
        <w:rPr>
          <w:spacing w:val="-2"/>
          <w:u w:val="double"/>
        </w:rPr>
        <w:t xml:space="preserve">compounded </w:t>
      </w:r>
      <w:r w:rsidR="007448FE">
        <w:rPr>
          <w:spacing w:val="-2"/>
          <w:u w:val="double"/>
        </w:rPr>
        <w:t>monthly</w:t>
      </w:r>
      <w:r>
        <w:rPr>
          <w:spacing w:val="-2"/>
        </w:rPr>
        <w:t xml:space="preserve"> </w:t>
      </w:r>
      <w:r>
        <w:t xml:space="preserve">on </w:t>
      </w:r>
      <w:r w:rsidR="00D422B6">
        <w:t>the</w:t>
      </w:r>
      <w:r>
        <w:t xml:space="preserve"> investment.</w:t>
      </w:r>
    </w:p>
    <w:p w:rsidR="00EF4A68" w:rsidRDefault="00EF4A68">
      <w:pPr>
        <w:pStyle w:val="ISM"/>
      </w:pPr>
      <w:r>
        <w:tab/>
      </w:r>
      <w:r w:rsidR="001506DA">
        <w:t>29</w:t>
      </w:r>
      <w:r>
        <w:t>.</w:t>
      </w:r>
      <w:r>
        <w:tab/>
        <w:t xml:space="preserve">Maturity value of the note = </w:t>
      </w:r>
      <w:r w:rsidRPr="00FF3333">
        <w:rPr>
          <w:position w:val="-10"/>
        </w:rPr>
        <w:object w:dxaOrig="980" w:dyaOrig="380">
          <v:shape id="_x0000_i1068" type="#_x0000_t75" style="width:48.6pt;height:18.7pt" o:ole="" fillcolor="window">
            <v:imagedata r:id="rId69" o:title=""/>
          </v:shape>
          <o:OLEObject Type="Embed" ProgID="Equation.3" ShapeID="_x0000_i1068" DrawAspect="Content" ObjectID="_1654973685" r:id="rId76"/>
        </w:object>
      </w:r>
      <w:r>
        <w:t xml:space="preserve"> = $6000</w:t>
      </w:r>
      <w:r w:rsidRPr="00FF3333">
        <w:rPr>
          <w:position w:val="-10"/>
        </w:rPr>
        <w:object w:dxaOrig="2040" w:dyaOrig="380">
          <v:shape id="_x0000_i1069" type="#_x0000_t75" style="width:101.9pt;height:18.7pt" o:ole="" fillcolor="window">
            <v:imagedata r:id="rId77" o:title=""/>
          </v:shape>
          <o:OLEObject Type="Embed" ProgID="Equation.3" ShapeID="_x0000_i1069" DrawAspect="Content" ObjectID="_1654973686" r:id="rId78"/>
        </w:object>
      </w:r>
    </w:p>
    <w:p w:rsidR="00EF4A68" w:rsidRDefault="00EF4A68">
      <w:pPr>
        <w:pStyle w:val="ISM"/>
      </w:pPr>
      <w:r>
        <w:tab/>
      </w:r>
      <w:r>
        <w:tab/>
        <w:t>The purchase price ($6854.12) is the present value, 21 months (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FB2D44">
        <w:t xml:space="preserve">(36 –15) = </w:t>
      </w:r>
      <w:r>
        <w:t xml:space="preserve">21) before </w:t>
      </w:r>
    </w:p>
    <w:p w:rsidR="00EF4A68" w:rsidRDefault="00EF4A68">
      <w:pPr>
        <w:pStyle w:val="ISM"/>
      </w:pPr>
      <w:r>
        <w:tab/>
      </w:r>
      <w:r>
        <w:tab/>
        <w:t xml:space="preserve">maturity, of the </w:t>
      </w:r>
      <w:r>
        <w:rPr>
          <w:spacing w:val="-2"/>
        </w:rPr>
        <w:t>maturity value.</w:t>
      </w:r>
    </w:p>
    <w:p w:rsidR="00EF4A68" w:rsidRDefault="00EF4A68" w:rsidP="00AD5B05">
      <w:pPr>
        <w:pStyle w:val="ISM"/>
        <w:ind w:left="720"/>
        <w:rPr>
          <w:spacing w:val="-2"/>
        </w:rPr>
      </w:pPr>
      <w:r w:rsidRPr="00FF3333">
        <w:rPr>
          <w:position w:val="-26"/>
        </w:rPr>
        <w:object w:dxaOrig="1579" w:dyaOrig="760">
          <v:shape id="_x0000_i1070" type="#_x0000_t75" style="width:78.55pt;height:38.35pt" o:ole="" fillcolor="window">
            <v:imagedata r:id="rId7" o:title=""/>
          </v:shape>
          <o:OLEObject Type="Embed" ProgID="Equation.3" ShapeID="_x0000_i1070" DrawAspect="Content" ObjectID="_1654973687" r:id="rId79"/>
        </w:object>
      </w:r>
      <w:r>
        <w:rPr>
          <w:spacing w:val="-2"/>
        </w:rPr>
        <w:t xml:space="preserve"> = </w:t>
      </w:r>
      <w:r w:rsidRPr="00FF3333">
        <w:rPr>
          <w:spacing w:val="-2"/>
          <w:position w:val="-26"/>
        </w:rPr>
        <w:object w:dxaOrig="1520" w:dyaOrig="740">
          <v:shape id="_x0000_i1071" type="#_x0000_t75" style="width:77.6pt;height:36.45pt" o:ole="" fillcolor="window">
            <v:imagedata r:id="rId80" o:title=""/>
          </v:shape>
          <o:OLEObject Type="Embed" ProgID="Equation.3" ShapeID="_x0000_i1071" DrawAspect="Content" ObjectID="_1654973688" r:id="rId81"/>
        </w:object>
      </w:r>
      <w:r>
        <w:rPr>
          <w:spacing w:val="-2"/>
        </w:rPr>
        <w:t>– 1 = 0.0090 = 0.90%</w:t>
      </w:r>
    </w:p>
    <w:p w:rsidR="00EF4A68" w:rsidRDefault="00EF4A68">
      <w:pPr>
        <w:pStyle w:val="ISM"/>
        <w:spacing w:line="480" w:lineRule="auto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The nominal discount rate was </w:t>
      </w:r>
      <w:r>
        <w:rPr>
          <w:rFonts w:ascii="Times New Roman" w:hAnsi="Times New Roman"/>
          <w:i/>
          <w:spacing w:val="-2"/>
        </w:rPr>
        <w:t>mi</w:t>
      </w:r>
      <w:r>
        <w:rPr>
          <w:spacing w:val="-2"/>
        </w:rPr>
        <w:t xml:space="preserve"> = 12(0.9%) = </w:t>
      </w:r>
      <w:r>
        <w:rPr>
          <w:spacing w:val="-2"/>
          <w:u w:val="double"/>
        </w:rPr>
        <w:t>10.80% compounded monthly</w:t>
      </w:r>
      <w:r>
        <w:rPr>
          <w:spacing w:val="-2"/>
          <w:sz w:val="24"/>
        </w:rPr>
        <w:t>.</w:t>
      </w:r>
    </w:p>
    <w:p w:rsidR="00E6108A" w:rsidRDefault="00E6108A">
      <w:pPr>
        <w:rPr>
          <w:spacing w:val="-2"/>
          <w:u w:val="double"/>
        </w:rPr>
      </w:pPr>
      <w:r>
        <w:rPr>
          <w:spacing w:val="-2"/>
          <w:u w:val="double"/>
        </w:rPr>
        <w:br w:type="page"/>
      </w:r>
    </w:p>
    <w:p w:rsidR="006174EE" w:rsidRDefault="009A4183">
      <w:pPr>
        <w:pStyle w:val="ISM"/>
      </w:pPr>
      <w:r>
        <w:rPr>
          <w:noProof/>
          <w:lang w:val="en-US"/>
        </w:rPr>
        <w:lastRenderedPageBreak/>
        <w:pict>
          <v:shape id="AutoShape 74" o:spid="_x0000_s1036" type="#_x0000_t61" style="position:absolute;margin-left:345.45pt;margin-top:3.95pt;width:122.8pt;height:129.5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" adj="-18100,5413" fillcolor="#cff">
            <v:fill opacity="25443f"/>
            <v:textbox inset="3.6pt,,3.6pt">
              <w:txbxContent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2.3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730043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5630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6307.93</w:t>
                  </w:r>
                </w:p>
              </w:txbxContent>
            </v:textbox>
            <w10:wrap type="square"/>
          </v:shape>
        </w:pict>
      </w:r>
      <w:r w:rsidR="00EF4A68">
        <w:tab/>
      </w:r>
      <w:r w:rsidR="001506DA">
        <w:t>31</w:t>
      </w:r>
      <w:r w:rsidR="00EF4A68">
        <w:t>.</w:t>
      </w:r>
      <w:r w:rsidR="00EF4A68">
        <w:tab/>
        <w:t xml:space="preserve">To maintain purchasing power after </w:t>
      </w:r>
    </w:p>
    <w:p w:rsidR="00EF4A68" w:rsidRDefault="006174EE">
      <w:pPr>
        <w:pStyle w:val="ISM"/>
      </w:pPr>
      <w:r>
        <w:tab/>
      </w:r>
      <w:r>
        <w:tab/>
        <w:t xml:space="preserve">5 years, </w:t>
      </w:r>
      <w:r w:rsidR="00EF4A68">
        <w:t>$5630 had to grow to</w:t>
      </w:r>
    </w:p>
    <w:p w:rsidR="00EF4A68" w:rsidRDefault="00EF4A68">
      <w:pPr>
        <w:pStyle w:val="ISM"/>
      </w:pPr>
      <w:r>
        <w:tab/>
      </w:r>
      <w:r>
        <w:tab/>
      </w:r>
      <w:r>
        <w:tab/>
      </w:r>
      <w:r>
        <w:tab/>
      </w:r>
      <w:r w:rsidR="006174EE" w:rsidRPr="006174EE">
        <w:rPr>
          <w:rFonts w:ascii="Times New Roman" w:hAnsi="Times New Roman"/>
          <w:i/>
        </w:rPr>
        <w:t>FV</w:t>
      </w:r>
      <w:r w:rsidR="006174EE">
        <w:t xml:space="preserve"> = </w:t>
      </w:r>
      <w:r>
        <w:t>$5630</w:t>
      </w:r>
      <w:r w:rsidRPr="00FF3333">
        <w:rPr>
          <w:position w:val="-10"/>
        </w:rPr>
        <w:object w:dxaOrig="840" w:dyaOrig="380">
          <v:shape id="_x0000_i1072" type="#_x0000_t75" style="width:42.1pt;height:18.7pt" o:ole="" fillcolor="window">
            <v:imagedata r:id="rId82" o:title=""/>
          </v:shape>
          <o:OLEObject Type="Embed" ProgID="Equation.3" ShapeID="_x0000_i1072" DrawAspect="Content" ObjectID="_1654973689" r:id="rId83"/>
        </w:object>
      </w:r>
      <w:r>
        <w:t xml:space="preserve"> = $6307.93</w:t>
      </w:r>
    </w:p>
    <w:p w:rsidR="00EF4A68" w:rsidRDefault="00EF4A68">
      <w:pPr>
        <w:pStyle w:val="ISM"/>
      </w:pPr>
    </w:p>
    <w:p w:rsidR="00526AF1" w:rsidRDefault="009A4183" w:rsidP="00933A9B">
      <w:pPr>
        <w:ind w:left="540"/>
      </w:pPr>
      <w:r>
        <w:rPr>
          <w:noProof/>
          <w:lang w:val="en-US"/>
        </w:rPr>
        <w:pict>
          <v:shape id="AutoShape 75" o:spid="_x0000_s1037" type="#_x0000_t61" style="position:absolute;left:0;text-align:left;margin-left:206.85pt;margin-top:4.4pt;width:127.7pt;height:95.2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" adj="-3789,11946" fillcolor="#cff">
            <v:fill opacity="25443f"/>
            <v:textbox inset="3.6pt,,3.6pt">
              <w:txbxContent>
                <w:p w:rsidR="008863A5" w:rsidRDefault="008863A5" w:rsidP="00730043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73004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N, PMT</w:t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6307.93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8485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730043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6.11</w:t>
                  </w:r>
                </w:p>
              </w:txbxContent>
            </v:textbox>
            <w10:wrap type="square"/>
          </v:shape>
        </w:pict>
      </w:r>
      <w:r w:rsidR="00DF28BA">
        <w:t>The $5630 actually grew to $8485.</w:t>
      </w:r>
    </w:p>
    <w:p w:rsidR="00DF28BA" w:rsidRDefault="00EF4A68" w:rsidP="00DF28BA">
      <w:pPr>
        <w:pStyle w:val="ISM"/>
      </w:pPr>
      <w:r>
        <w:tab/>
      </w:r>
      <w:r>
        <w:tab/>
        <w:t xml:space="preserve">Real rate of return </w:t>
      </w:r>
    </w:p>
    <w:p w:rsidR="00DF28BA" w:rsidRDefault="009A4183" w:rsidP="00DF28BA">
      <w:pPr>
        <w:pStyle w:val="ISM"/>
        <w:ind w:left="1170"/>
      </w:pPr>
      <w:r>
        <w:rPr>
          <w:noProof/>
          <w:lang w:val="en-US"/>
        </w:rPr>
        <w:pict>
          <v:shape id="AutoShape 78" o:spid="_x0000_s1546" type="#_x0000_t88" style="position:absolute;left:0;text-align:left;margin-left:171.15pt;margin-top:.8pt;width:10.5pt;height:64.4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"/>
        </w:pict>
      </w:r>
      <w:r w:rsidR="00EF4A68">
        <w:t xml:space="preserve">= </w:t>
      </w:r>
      <w:r w:rsidR="00EF4A68" w:rsidRPr="00FF3333">
        <w:rPr>
          <w:position w:val="-26"/>
        </w:rPr>
        <w:object w:dxaOrig="1780" w:dyaOrig="740">
          <v:shape id="_x0000_i1073" type="#_x0000_t75" style="width:88.85pt;height:36.45pt" o:ole="" fillcolor="window">
            <v:imagedata r:id="rId84" o:title=""/>
          </v:shape>
          <o:OLEObject Type="Embed" ProgID="Equation.3" ShapeID="_x0000_i1073" DrawAspect="Content" ObjectID="_1654973690" r:id="rId85"/>
        </w:object>
      </w:r>
      <w:r w:rsidR="00EF4A68">
        <w:t xml:space="preserve"> </w:t>
      </w:r>
    </w:p>
    <w:p w:rsidR="00DF28BA" w:rsidRDefault="00EF4A68" w:rsidP="00DF28BA">
      <w:pPr>
        <w:pStyle w:val="ISM"/>
        <w:ind w:left="1166"/>
        <w:rPr>
          <w:spacing w:val="-2"/>
          <w:u w:val="double"/>
        </w:rPr>
      </w:pPr>
      <w:r>
        <w:t xml:space="preserve">= </w:t>
      </w:r>
      <w:r>
        <w:rPr>
          <w:u w:val="double"/>
        </w:rPr>
        <w:t xml:space="preserve">6.11% </w:t>
      </w:r>
      <w:r>
        <w:rPr>
          <w:spacing w:val="-2"/>
          <w:u w:val="double"/>
        </w:rPr>
        <w:t xml:space="preserve">compounded </w:t>
      </w:r>
    </w:p>
    <w:p w:rsidR="00EF4A68" w:rsidRDefault="00EF4A68" w:rsidP="00DF28BA">
      <w:pPr>
        <w:pStyle w:val="ISM"/>
        <w:spacing w:after="120" w:line="480" w:lineRule="auto"/>
        <w:ind w:left="2160"/>
      </w:pPr>
      <w:r>
        <w:rPr>
          <w:spacing w:val="-2"/>
          <w:u w:val="double"/>
        </w:rPr>
        <w:t>annually</w:t>
      </w:r>
    </w:p>
    <w:p w:rsidR="00EF4A68" w:rsidRDefault="00EF4A68">
      <w:pPr>
        <w:pStyle w:val="ISM"/>
      </w:pPr>
      <w:r>
        <w:tab/>
      </w:r>
      <w:r w:rsidR="006174EE">
        <w:t>3</w:t>
      </w:r>
      <w:r w:rsidR="00491EC8">
        <w:t>3</w:t>
      </w:r>
      <w:r>
        <w:t>.</w:t>
      </w:r>
      <w:r>
        <w:tab/>
        <w:t>Suppose the initial investment in the portfolio was $100.</w:t>
      </w:r>
    </w:p>
    <w:p w:rsidR="00EF4A68" w:rsidRDefault="00EF4A68">
      <w:pPr>
        <w:pStyle w:val="ISM"/>
      </w:pPr>
      <w:r>
        <w:tab/>
      </w:r>
      <w:r>
        <w:tab/>
        <w:t>Its value after 5 years would have been</w:t>
      </w:r>
    </w:p>
    <w:p w:rsidR="00EF4A68" w:rsidRDefault="00EB6DD4" w:rsidP="00EB6DD4">
      <w:pPr>
        <w:pStyle w:val="ISM"/>
        <w:jc w:val="center"/>
      </w:pPr>
      <w:r w:rsidRPr="00EB6DD4">
        <w:rPr>
          <w:rFonts w:ascii="Times New Roman" w:hAnsi="Times New Roman"/>
          <w:i/>
        </w:rPr>
        <w:t xml:space="preserve">FV </w:t>
      </w:r>
      <w:r>
        <w:t xml:space="preserve">= </w:t>
      </w:r>
      <w:r w:rsidR="00EF4A68">
        <w:t>$100</w:t>
      </w:r>
      <w:r w:rsidR="00EF4A68" w:rsidRPr="00FF3333">
        <w:rPr>
          <w:position w:val="-10"/>
        </w:rPr>
        <w:object w:dxaOrig="1560" w:dyaOrig="320">
          <v:shape id="_x0000_i1074" type="#_x0000_t75" style="width:77.6pt;height:15.9pt" o:ole="" fillcolor="window">
            <v:imagedata r:id="rId86" o:title=""/>
          </v:shape>
          <o:OLEObject Type="Embed" ProgID="Equation.3" ShapeID="_x0000_i1074" DrawAspect="Content" ObjectID="_1654973691" r:id="rId87"/>
        </w:object>
      </w:r>
      <w:r w:rsidR="00EF4A68">
        <w:t xml:space="preserve"> = $100(1.20)(0.80)(1.0)(1.20)(0.80) = $92.16.</w:t>
      </w:r>
    </w:p>
    <w:p w:rsidR="00EF4A68" w:rsidRDefault="00EF4A68">
      <w:pPr>
        <w:pStyle w:val="ISM"/>
      </w:pPr>
      <w:r>
        <w:tab/>
      </w:r>
      <w:r>
        <w:tab/>
        <w:t>The annually compounded rate of return that would have produced the</w:t>
      </w:r>
    </w:p>
    <w:p w:rsidR="00EF4A68" w:rsidRDefault="00EF4A68">
      <w:pPr>
        <w:pStyle w:val="ISM"/>
      </w:pPr>
      <w:r>
        <w:tab/>
      </w:r>
      <w:r>
        <w:tab/>
        <w:t>same final value is</w:t>
      </w:r>
    </w:p>
    <w:p w:rsidR="00EF4A68" w:rsidRDefault="00EF4A68" w:rsidP="00EB6DD4">
      <w:pPr>
        <w:pStyle w:val="ISM"/>
        <w:jc w:val="center"/>
        <w:rPr>
          <w:u w:val="double"/>
        </w:rPr>
      </w:pPr>
      <w:r w:rsidRPr="00FF3333">
        <w:rPr>
          <w:position w:val="-26"/>
        </w:rPr>
        <w:object w:dxaOrig="1579" w:dyaOrig="760">
          <v:shape id="_x0000_i1075" type="#_x0000_t75" style="width:78.55pt;height:38.35pt" o:ole="" fillcolor="window">
            <v:imagedata r:id="rId7" o:title=""/>
          </v:shape>
          <o:OLEObject Type="Embed" ProgID="Equation.3" ShapeID="_x0000_i1075" DrawAspect="Content" ObjectID="_1654973692" r:id="rId88"/>
        </w:object>
      </w:r>
      <w:r>
        <w:t xml:space="preserve"> = </w:t>
      </w:r>
      <w:r w:rsidRPr="00FF3333">
        <w:rPr>
          <w:position w:val="-26"/>
        </w:rPr>
        <w:object w:dxaOrig="1200" w:dyaOrig="740">
          <v:shape id="_x0000_i1076" type="#_x0000_t75" style="width:58.9pt;height:36.45pt" o:ole="" fillcolor="window">
            <v:imagedata r:id="rId89" o:title=""/>
          </v:shape>
          <o:OLEObject Type="Embed" ProgID="Equation.3" ShapeID="_x0000_i1076" DrawAspect="Content" ObjectID="_1654973693" r:id="rId90"/>
        </w:object>
      </w:r>
      <w:r>
        <w:t xml:space="preserve"> – 1 = –0.0162 = –1.62%</w:t>
      </w:r>
      <w:r w:rsidR="00EB6DD4">
        <w:t xml:space="preserve"> (per year)</w:t>
      </w:r>
    </w:p>
    <w:p w:rsidR="00EF4A68" w:rsidRDefault="00EF4A68" w:rsidP="00730043">
      <w:pPr>
        <w:pStyle w:val="ISM"/>
        <w:spacing w:after="240"/>
      </w:pPr>
      <w:r>
        <w:tab/>
      </w:r>
      <w:r>
        <w:tab/>
        <w:t xml:space="preserve">The equivalent rate of return was </w:t>
      </w:r>
      <w:r>
        <w:rPr>
          <w:u w:val="double"/>
        </w:rPr>
        <w:t xml:space="preserve">–1.62%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EF4A68" w:rsidRDefault="009A4183">
      <w:pPr>
        <w:pStyle w:val="ISM"/>
      </w:pPr>
      <w:r>
        <w:rPr>
          <w:noProof/>
          <w:lang w:val="en-US"/>
        </w:rPr>
        <w:pict>
          <v:shape id="AutoShape 79" o:spid="_x0000_s1038" type="#_x0000_t61" style="position:absolute;margin-left:353.85pt;margin-top:3.85pt;width:122.5pt;height:131.6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" adj="-8711,9134" fillcolor="#cff">
            <v:fill opacity="25443f"/>
            <v:textbox inset="3.6pt,,3.6pt">
              <w:txbxContent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E76F77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117.43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5.50</w:t>
                  </w:r>
                </w:p>
              </w:txbxContent>
            </v:textbox>
            <w10:wrap type="square"/>
          </v:shape>
        </w:pict>
      </w:r>
      <w:r w:rsidR="00EF4A68">
        <w:tab/>
        <w:t>3</w:t>
      </w:r>
      <w:r w:rsidR="00FE39F9">
        <w:t>5</w:t>
      </w:r>
      <w:r w:rsidR="00EF4A68">
        <w:t>.</w:t>
      </w:r>
      <w:r w:rsidR="00EF4A68">
        <w:tab/>
        <w:t>Suppose the initial investment for each period was $100.</w:t>
      </w:r>
    </w:p>
    <w:p w:rsidR="00EF4A68" w:rsidRDefault="00EF4A68">
      <w:pPr>
        <w:pStyle w:val="ISM"/>
      </w:pPr>
      <w:r>
        <w:tab/>
      </w:r>
      <w:r>
        <w:tab/>
        <w:t>For the last 3 years,</w:t>
      </w:r>
    </w:p>
    <w:p w:rsidR="005C4597" w:rsidRDefault="00EF4A68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 w:rsidR="005C4597">
        <w:t xml:space="preserve"> = $100(1.</w:t>
      </w:r>
      <w:r w:rsidR="00E811B0">
        <w:t>1</w:t>
      </w:r>
      <w:r w:rsidR="00ED2BD0">
        <w:t>942</w:t>
      </w:r>
      <w:r w:rsidR="005C4597">
        <w:t>)</w:t>
      </w:r>
      <w:r>
        <w:t>(</w:t>
      </w:r>
      <w:r w:rsidR="005C4597">
        <w:t>1</w:t>
      </w:r>
      <w:r w:rsidR="00B063FB">
        <w:t>.</w:t>
      </w:r>
      <w:r w:rsidR="00ED2BD0">
        <w:t>0759</w:t>
      </w:r>
      <w:r>
        <w:t>)(</w:t>
      </w:r>
      <w:r w:rsidR="00ED2BD0">
        <w:t>0.914</w:t>
      </w:r>
      <w:r>
        <w:t xml:space="preserve">) </w:t>
      </w:r>
      <w:r w:rsidR="001F477B">
        <w:t>= $</w:t>
      </w:r>
      <w:r w:rsidR="00E811B0">
        <w:t>1</w:t>
      </w:r>
      <w:r w:rsidR="00ED2BD0">
        <w:t>17.43</w:t>
      </w:r>
    </w:p>
    <w:p w:rsidR="00EF4A68" w:rsidRDefault="00EF4A68">
      <w:pPr>
        <w:pStyle w:val="ISM"/>
        <w:rPr>
          <w:u w:val="double"/>
        </w:rPr>
      </w:pPr>
      <w:r>
        <w:tab/>
      </w:r>
      <w:r>
        <w:tab/>
      </w:r>
      <w:r w:rsidRPr="00FF3333">
        <w:rPr>
          <w:position w:val="-26"/>
        </w:rPr>
        <w:object w:dxaOrig="1579" w:dyaOrig="760">
          <v:shape id="_x0000_i1077" type="#_x0000_t75" style="width:78.55pt;height:38.35pt" o:ole="" fillcolor="window">
            <v:imagedata r:id="rId7" o:title=""/>
          </v:shape>
          <o:OLEObject Type="Embed" ProgID="Equation.3" ShapeID="_x0000_i1077" DrawAspect="Content" ObjectID="_1654973694" r:id="rId91"/>
        </w:object>
      </w:r>
      <w:r>
        <w:t xml:space="preserve"> = </w:t>
      </w:r>
      <w:r w:rsidR="0082140B" w:rsidRPr="00E811B0">
        <w:rPr>
          <w:position w:val="-28"/>
        </w:rPr>
        <w:object w:dxaOrig="1160" w:dyaOrig="800">
          <v:shape id="_x0000_i1078" type="#_x0000_t75" style="width:57.95pt;height:40.2pt" o:ole="">
            <v:imagedata r:id="rId92" o:title=""/>
          </v:shape>
          <o:OLEObject Type="Embed" ProgID="Equation.3" ShapeID="_x0000_i1078" DrawAspect="Content" ObjectID="_1654973695" r:id="rId93"/>
        </w:object>
      </w:r>
      <w:r>
        <w:t xml:space="preserve"> – 1 = 0.</w:t>
      </w:r>
      <w:r w:rsidR="00ED2BD0">
        <w:t>055</w:t>
      </w:r>
      <w:r>
        <w:t xml:space="preserve">= </w:t>
      </w:r>
      <w:r w:rsidR="00ED2BD0">
        <w:t>5.50</w:t>
      </w:r>
      <w:r>
        <w:t>%</w:t>
      </w:r>
    </w:p>
    <w:p w:rsidR="005C4597" w:rsidRDefault="00EF4A68" w:rsidP="005C4597">
      <w:pPr>
        <w:pStyle w:val="ISM"/>
      </w:pPr>
      <w:r>
        <w:tab/>
      </w:r>
      <w:r>
        <w:tab/>
        <w:t xml:space="preserve">The 3-year equivalent rate of return was </w:t>
      </w:r>
    </w:p>
    <w:p w:rsidR="00EF4A68" w:rsidRDefault="009A4183" w:rsidP="00464809">
      <w:pPr>
        <w:pStyle w:val="ISM"/>
        <w:spacing w:after="240"/>
      </w:pPr>
      <w:r>
        <w:rPr>
          <w:noProof/>
          <w:lang w:val="en-US"/>
        </w:rPr>
        <w:pict>
          <v:shape id="AutoShape 80" o:spid="_x0000_s1039" type="#_x0000_t61" style="position:absolute;margin-left:261.45pt;margin-top:.3pt;width:90.6pt;height:95.2pt;z-index:-251682304;visibility:visible" wrapcoords="-357 -170 -536 10715 -1785 13436 -5712 16157 -714 18879 -536 21430 21779 21430 21779 -170 -357 -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" adj="-5388,16234" fillcolor="#cff">
            <v:fill opacity="25443f"/>
            <v:textbox inset="3.6pt,,3.6pt">
              <w:txbxContent>
                <w:p w:rsidR="008863A5" w:rsidRDefault="008863A5" w:rsidP="00E76F77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E76F77">
                  <w:pPr>
                    <w:spacing w:line="260" w:lineRule="exact"/>
                    <w:ind w:left="-86" w:right="43"/>
                    <w:jc w:val="right"/>
                  </w:pPr>
                  <w:r>
                    <w:t>Same</w:t>
                  </w:r>
                  <w:r w:rsidRPr="005C4597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>,</w:t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122.17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9.73</w:t>
                  </w:r>
                </w:p>
              </w:txbxContent>
            </v:textbox>
            <w10:wrap type="tight"/>
          </v:shape>
        </w:pict>
      </w:r>
      <w:r w:rsidR="005C4597">
        <w:tab/>
      </w:r>
      <w:r w:rsidR="005C4597">
        <w:tab/>
      </w:r>
      <w:r w:rsidR="00BE3A66">
        <w:tab/>
      </w:r>
      <w:r w:rsidR="005C4597">
        <w:rPr>
          <w:rFonts w:ascii="Times New Roman" w:hAnsi="Times New Roman"/>
          <w:i/>
          <w:iCs/>
        </w:rPr>
        <w:t>j = mi</w:t>
      </w:r>
      <w:r w:rsidR="005C4597">
        <w:t xml:space="preserve"> = </w:t>
      </w:r>
      <w:r w:rsidR="00ED2BD0">
        <w:rPr>
          <w:u w:val="double"/>
        </w:rPr>
        <w:t>5.50</w:t>
      </w:r>
      <w:r w:rsidR="00EF4A68">
        <w:rPr>
          <w:u w:val="double"/>
        </w:rPr>
        <w:t xml:space="preserve">% </w:t>
      </w:r>
      <w:r w:rsidR="00EF4A68">
        <w:rPr>
          <w:spacing w:val="-2"/>
          <w:u w:val="double"/>
        </w:rPr>
        <w:t>compounded annually</w:t>
      </w:r>
      <w:r w:rsidR="00EF4A68">
        <w:rPr>
          <w:spacing w:val="-2"/>
        </w:rPr>
        <w:t>.</w:t>
      </w:r>
    </w:p>
    <w:p w:rsidR="00EF4A68" w:rsidRDefault="00EF4A68">
      <w:pPr>
        <w:pStyle w:val="ISM"/>
      </w:pPr>
      <w:r>
        <w:tab/>
      </w:r>
      <w:r>
        <w:tab/>
        <w:t>For the last 5 years,</w:t>
      </w:r>
    </w:p>
    <w:p w:rsidR="00EF4A68" w:rsidRDefault="00EF4A68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</w:t>
      </w:r>
      <w:r w:rsidR="00B063FB">
        <w:t>1</w:t>
      </w:r>
      <w:r w:rsidR="00ED2BD0">
        <w:t>17.43</w:t>
      </w:r>
      <w:r>
        <w:t>(</w:t>
      </w:r>
      <w:r w:rsidR="00ED2BD0">
        <w:t>0.9277</w:t>
      </w:r>
      <w:r>
        <w:t>)(</w:t>
      </w:r>
      <w:r w:rsidR="00ED2BD0">
        <w:t>1.1214</w:t>
      </w:r>
      <w:r>
        <w:t>) = $</w:t>
      </w:r>
      <w:r w:rsidR="000B5F58">
        <w:t>1</w:t>
      </w:r>
      <w:r w:rsidR="00ED2BD0">
        <w:t>22.17</w:t>
      </w:r>
    </w:p>
    <w:p w:rsidR="00EF4A68" w:rsidRDefault="009A4183">
      <w:pPr>
        <w:pStyle w:val="ISM"/>
        <w:rPr>
          <w:u w:val="double"/>
        </w:rPr>
      </w:pPr>
      <w:r>
        <w:rPr>
          <w:noProof/>
          <w:lang w:val="en-US"/>
        </w:rPr>
        <w:pict>
          <v:shape id="AutoShape 81" o:spid="_x0000_s1040" type="#_x0000_t61" style="position:absolute;margin-left:378.35pt;margin-top:37.05pt;width:96.2pt;height:96.6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" adj="-23741,17322" fillcolor="#cff">
            <v:fill opacity="25443f"/>
            <v:textbox inset="3.6pt,,3.6pt">
              <w:txbxContent>
                <w:p w:rsidR="008863A5" w:rsidRDefault="008863A5" w:rsidP="00E76F77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E76F77">
                  <w:pPr>
                    <w:spacing w:line="260" w:lineRule="exact"/>
                    <w:ind w:left="-86" w:right="43"/>
                    <w:jc w:val="right"/>
                  </w:pPr>
                  <w:r>
                    <w:t>Same</w:t>
                  </w:r>
                  <w:r w:rsidRPr="005C4597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>,</w:t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220.51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E76F77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8.23</w:t>
                  </w:r>
                </w:p>
              </w:txbxContent>
            </v:textbox>
            <w10:wrap type="square"/>
          </v:shape>
        </w:pict>
      </w:r>
      <w:r w:rsidR="00EF4A68">
        <w:tab/>
      </w:r>
      <w:r w:rsidR="00EF4A68">
        <w:tab/>
      </w:r>
      <w:r w:rsidR="005C4597" w:rsidRPr="005C4597">
        <w:rPr>
          <w:rFonts w:ascii="Times New Roman" w:hAnsi="Times New Roman"/>
          <w:i/>
        </w:rPr>
        <w:t>i</w:t>
      </w:r>
      <w:r w:rsidR="00EF4A68" w:rsidRPr="005C4597">
        <w:rPr>
          <w:rFonts w:ascii="Times New Roman" w:hAnsi="Times New Roman"/>
          <w:i/>
        </w:rPr>
        <w:t xml:space="preserve"> </w:t>
      </w:r>
      <w:r w:rsidR="00EF4A68">
        <w:t xml:space="preserve">= </w:t>
      </w:r>
      <w:r w:rsidR="0082140B" w:rsidRPr="00E811B0">
        <w:rPr>
          <w:position w:val="-28"/>
        </w:rPr>
        <w:object w:dxaOrig="1180" w:dyaOrig="800">
          <v:shape id="_x0000_i1079" type="#_x0000_t75" style="width:58.75pt;height:40.3pt" o:ole="">
            <v:imagedata r:id="rId94" o:title=""/>
          </v:shape>
          <o:OLEObject Type="Embed" ProgID="Equation.3" ShapeID="_x0000_i1079" DrawAspect="Content" ObjectID="_1654973696" r:id="rId95"/>
        </w:object>
      </w:r>
      <w:r w:rsidR="00EF4A68">
        <w:t xml:space="preserve"> – 1 = 0.</w:t>
      </w:r>
      <w:r w:rsidR="00E76F77">
        <w:t>0</w:t>
      </w:r>
      <w:r w:rsidR="00ED2BD0">
        <w:t>409</w:t>
      </w:r>
      <w:r w:rsidR="00EF4A68">
        <w:t xml:space="preserve"> = </w:t>
      </w:r>
      <w:r w:rsidR="00ED2BD0">
        <w:t>4.09</w:t>
      </w:r>
      <w:r w:rsidR="00EF4A68">
        <w:t>%</w:t>
      </w:r>
    </w:p>
    <w:p w:rsidR="005C4597" w:rsidRDefault="00EF4A68" w:rsidP="005C4597">
      <w:pPr>
        <w:pStyle w:val="ISM"/>
      </w:pPr>
      <w:r>
        <w:tab/>
      </w:r>
      <w:r>
        <w:tab/>
        <w:t>The 5-year equivalent rate of return was</w:t>
      </w:r>
    </w:p>
    <w:p w:rsidR="00EF4A68" w:rsidRDefault="005C4597" w:rsidP="00464809">
      <w:pPr>
        <w:pStyle w:val="ISM"/>
        <w:spacing w:after="120" w:line="360" w:lineRule="auto"/>
      </w:pPr>
      <w:r>
        <w:tab/>
      </w:r>
      <w:r>
        <w:tab/>
      </w:r>
      <w:r w:rsidR="00BE3A66">
        <w:tab/>
      </w:r>
      <w:r>
        <w:rPr>
          <w:rFonts w:ascii="Times New Roman" w:hAnsi="Times New Roman"/>
          <w:i/>
          <w:iCs/>
        </w:rPr>
        <w:t>j = mi</w:t>
      </w:r>
      <w:r>
        <w:t xml:space="preserve"> = </w:t>
      </w:r>
      <w:r w:rsidR="00ED2BD0">
        <w:rPr>
          <w:u w:val="double"/>
        </w:rPr>
        <w:t>4.09</w:t>
      </w:r>
      <w:r w:rsidR="00EF4A68">
        <w:rPr>
          <w:u w:val="double"/>
        </w:rPr>
        <w:t xml:space="preserve">% </w:t>
      </w:r>
      <w:r w:rsidR="00EF4A68">
        <w:rPr>
          <w:spacing w:val="-2"/>
          <w:u w:val="double"/>
        </w:rPr>
        <w:t>compounded annually</w:t>
      </w:r>
      <w:r w:rsidR="00EF4A68">
        <w:rPr>
          <w:spacing w:val="-2"/>
        </w:rPr>
        <w:t>.</w:t>
      </w:r>
    </w:p>
    <w:p w:rsidR="00EF4A68" w:rsidRDefault="00EF4A68">
      <w:pPr>
        <w:pStyle w:val="ISM"/>
      </w:pPr>
      <w:r>
        <w:tab/>
      </w:r>
      <w:r>
        <w:tab/>
        <w:t>For the entire 10 years,</w:t>
      </w:r>
    </w:p>
    <w:p w:rsidR="005C4597" w:rsidRDefault="00EF4A68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</w:t>
      </w:r>
      <w:r w:rsidR="000B5F58">
        <w:t>1</w:t>
      </w:r>
      <w:r w:rsidR="00ED2BD0">
        <w:t>22.17</w:t>
      </w:r>
      <w:r>
        <w:t>(1.</w:t>
      </w:r>
      <w:r w:rsidR="000B5F58">
        <w:t>2</w:t>
      </w:r>
      <w:r w:rsidR="00ED2BD0">
        <w:t>726</w:t>
      </w:r>
      <w:r>
        <w:t>)(1.</w:t>
      </w:r>
      <w:r w:rsidR="00A13466">
        <w:t>1</w:t>
      </w:r>
      <w:r w:rsidR="00ED2BD0">
        <w:t>190</w:t>
      </w:r>
      <w:r>
        <w:t>)</w:t>
      </w:r>
      <w:r w:rsidR="00E76F77">
        <w:t>(</w:t>
      </w:r>
      <w:r w:rsidR="00ED2BD0">
        <w:t>0.9752</w:t>
      </w:r>
      <w:r w:rsidR="00E76F77">
        <w:t>)(</w:t>
      </w:r>
      <w:r w:rsidR="00ED2BD0">
        <w:t>1.1071</w:t>
      </w:r>
      <w:r w:rsidR="00E76F77">
        <w:t>)(1.</w:t>
      </w:r>
      <w:r w:rsidR="00ED2BD0">
        <w:t>1740</w:t>
      </w:r>
      <w:r w:rsidR="00E76F77">
        <w:t>)</w:t>
      </w:r>
      <w:r>
        <w:t xml:space="preserve"> </w:t>
      </w:r>
      <w:r w:rsidR="001F477B">
        <w:t>= $</w:t>
      </w:r>
      <w:r w:rsidR="000B5F58">
        <w:t>2</w:t>
      </w:r>
      <w:r w:rsidR="00ED2BD0">
        <w:t>20.51</w:t>
      </w:r>
    </w:p>
    <w:p w:rsidR="00EF4A68" w:rsidRDefault="00EF4A68">
      <w:pPr>
        <w:pStyle w:val="ISM"/>
        <w:rPr>
          <w:u w:val="double"/>
        </w:rPr>
      </w:pPr>
      <w:r>
        <w:tab/>
      </w:r>
      <w:r>
        <w:tab/>
      </w:r>
      <w:r>
        <w:tab/>
      </w:r>
      <w:r w:rsidR="005C4597" w:rsidRPr="005C4597">
        <w:rPr>
          <w:rFonts w:ascii="Times New Roman" w:hAnsi="Times New Roman"/>
          <w:i/>
        </w:rPr>
        <w:t>i</w:t>
      </w:r>
      <w:r>
        <w:t xml:space="preserve"> =</w:t>
      </w:r>
      <w:r w:rsidR="0082140B" w:rsidRPr="00E811B0">
        <w:rPr>
          <w:position w:val="-28"/>
        </w:rPr>
        <w:object w:dxaOrig="1220" w:dyaOrig="800">
          <v:shape id="_x0000_i1080" type="#_x0000_t75" style="width:61.65pt;height:40.3pt" o:ole="">
            <v:imagedata r:id="rId96" o:title=""/>
          </v:shape>
          <o:OLEObject Type="Embed" ProgID="Equation.3" ShapeID="_x0000_i1080" DrawAspect="Content" ObjectID="_1654973697" r:id="rId97"/>
        </w:object>
      </w:r>
      <w:r>
        <w:t>– 1 = 0.</w:t>
      </w:r>
      <w:r w:rsidR="00360377">
        <w:t>0823</w:t>
      </w:r>
      <w:r>
        <w:t xml:space="preserve"> = </w:t>
      </w:r>
      <w:r w:rsidR="00360377">
        <w:t>8.23</w:t>
      </w:r>
      <w:r>
        <w:t>%</w:t>
      </w:r>
    </w:p>
    <w:p w:rsidR="005C4597" w:rsidRDefault="00EF4A68" w:rsidP="005C4597">
      <w:pPr>
        <w:pStyle w:val="ISM"/>
      </w:pPr>
      <w:r>
        <w:tab/>
      </w:r>
      <w:r>
        <w:tab/>
        <w:t xml:space="preserve">The 10-year equivalent rate of return was </w:t>
      </w:r>
    </w:p>
    <w:p w:rsidR="00EF4A68" w:rsidRDefault="005C4597" w:rsidP="005C4597">
      <w:pPr>
        <w:pStyle w:val="ISM"/>
        <w:spacing w:line="480" w:lineRule="auto"/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="00BE3A66"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>j = mi</w:t>
      </w:r>
      <w:r>
        <w:t xml:space="preserve"> = </w:t>
      </w:r>
      <w:r w:rsidR="00360377">
        <w:rPr>
          <w:u w:val="double"/>
        </w:rPr>
        <w:t>8.23</w:t>
      </w:r>
      <w:r w:rsidR="00EF4A68">
        <w:rPr>
          <w:u w:val="double"/>
        </w:rPr>
        <w:t xml:space="preserve">% </w:t>
      </w:r>
      <w:r w:rsidR="00EF4A68">
        <w:rPr>
          <w:spacing w:val="-2"/>
          <w:u w:val="double"/>
        </w:rPr>
        <w:t>compounded annually</w:t>
      </w:r>
      <w:r w:rsidR="00EF4A68">
        <w:rPr>
          <w:spacing w:val="-2"/>
        </w:rPr>
        <w:t>.</w:t>
      </w:r>
    </w:p>
    <w:p w:rsidR="00E6108A" w:rsidRDefault="00E6108A">
      <w:r>
        <w:br w:type="page"/>
      </w:r>
    </w:p>
    <w:p w:rsidR="009617DB" w:rsidRDefault="009A4183" w:rsidP="009617DB">
      <w:pPr>
        <w:pStyle w:val="ISM"/>
      </w:pPr>
      <w:r>
        <w:rPr>
          <w:noProof/>
          <w:lang w:val="en-US"/>
        </w:rPr>
        <w:lastRenderedPageBreak/>
        <w:pict>
          <v:shape id="AutoShape 90" o:spid="_x0000_s1041" type="#_x0000_t61" style="position:absolute;margin-left:346.85pt;margin-top:3.85pt;width:122.1pt;height:131.6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" adj="-7501,9134" fillcolor="#cff">
            <v:fill opacity="25443f"/>
            <v:textbox inset="3.6pt,,3.6pt">
              <w:txbxContent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54367E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115.57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4.94</w:t>
                  </w:r>
                </w:p>
              </w:txbxContent>
            </v:textbox>
            <w10:wrap type="square"/>
          </v:shape>
        </w:pict>
      </w:r>
      <w:r w:rsidR="009617DB">
        <w:tab/>
        <w:t>3</w:t>
      </w:r>
      <w:r w:rsidR="00FE39F9">
        <w:t>7</w:t>
      </w:r>
      <w:r w:rsidR="009617DB">
        <w:t>.</w:t>
      </w:r>
      <w:r w:rsidR="009617DB">
        <w:tab/>
        <w:t>Suppose the initial investment for each period was $100.</w:t>
      </w:r>
    </w:p>
    <w:p w:rsidR="009617DB" w:rsidRDefault="009617DB" w:rsidP="009617DB">
      <w:pPr>
        <w:pStyle w:val="ISM"/>
      </w:pPr>
      <w:r>
        <w:tab/>
      </w:r>
      <w:r>
        <w:tab/>
        <w:t>For the last 3 years,</w:t>
      </w:r>
    </w:p>
    <w:p w:rsidR="009617DB" w:rsidRDefault="009617DB" w:rsidP="009617DB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$100(</w:t>
      </w:r>
      <w:r w:rsidR="00A328FD">
        <w:t>1.</w:t>
      </w:r>
      <w:r w:rsidR="00E429BF">
        <w:t>1176</w:t>
      </w:r>
      <w:r w:rsidR="001B4771">
        <w:t>)(1</w:t>
      </w:r>
      <w:r w:rsidR="00FE39F9">
        <w:t>.</w:t>
      </w:r>
      <w:r w:rsidR="00A328FD">
        <w:t>1</w:t>
      </w:r>
      <w:r w:rsidR="00E429BF">
        <w:t>093</w:t>
      </w:r>
      <w:r>
        <w:t>)(</w:t>
      </w:r>
      <w:r w:rsidR="00E429BF">
        <w:t>0.9322</w:t>
      </w:r>
      <w:r>
        <w:t>) = $</w:t>
      </w:r>
      <w:r w:rsidR="00FE39F9">
        <w:t>1</w:t>
      </w:r>
      <w:r w:rsidR="00E429BF">
        <w:t>15.57</w:t>
      </w:r>
    </w:p>
    <w:p w:rsidR="009617DB" w:rsidRDefault="009617DB" w:rsidP="009617DB">
      <w:pPr>
        <w:pStyle w:val="ISM"/>
        <w:rPr>
          <w:u w:val="double"/>
        </w:rPr>
      </w:pPr>
      <w:r>
        <w:tab/>
      </w:r>
      <w:r>
        <w:tab/>
      </w:r>
      <w:r w:rsidRPr="00FF3333">
        <w:rPr>
          <w:position w:val="-26"/>
        </w:rPr>
        <w:object w:dxaOrig="1579" w:dyaOrig="760">
          <v:shape id="_x0000_i1081" type="#_x0000_t75" style="width:78.9pt;height:38pt" o:ole="" fillcolor="window">
            <v:imagedata r:id="rId7" o:title=""/>
          </v:shape>
          <o:OLEObject Type="Embed" ProgID="Equation.3" ShapeID="_x0000_i1081" DrawAspect="Content" ObjectID="_1654973698" r:id="rId98"/>
        </w:object>
      </w:r>
      <w:r>
        <w:t xml:space="preserve"> = </w:t>
      </w:r>
      <w:r w:rsidR="00BE0266" w:rsidRPr="00E811B0">
        <w:rPr>
          <w:position w:val="-28"/>
        </w:rPr>
        <w:object w:dxaOrig="1160" w:dyaOrig="800">
          <v:shape id="_x0000_i1082" type="#_x0000_t75" style="width:57.6pt;height:40.3pt" o:ole="">
            <v:imagedata r:id="rId99" o:title=""/>
          </v:shape>
          <o:OLEObject Type="Embed" ProgID="Equation.3" ShapeID="_x0000_i1082" DrawAspect="Content" ObjectID="_1654973699" r:id="rId100"/>
        </w:object>
      </w:r>
      <w:r>
        <w:t xml:space="preserve"> – 1 = 0.</w:t>
      </w:r>
      <w:r w:rsidR="00E429BF">
        <w:t>0494</w:t>
      </w:r>
      <w:r>
        <w:t xml:space="preserve">= </w:t>
      </w:r>
      <w:r w:rsidR="00E429BF">
        <w:t>4.94</w:t>
      </w:r>
      <w:r>
        <w:t>%</w:t>
      </w: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91" o:spid="_x0000_s1042" type="#_x0000_t61" style="position:absolute;margin-left:254.45pt;margin-top:9.1pt;width:89.9pt;height:100.1pt;z-index:-251675136;visibility:visible" wrapcoords="-360 -162 -900 12830 -4500 15429 -5220 16078 -540 18027 -540 21438 21780 21438 21780 -162 -360 -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" adj="-4877,16087" fillcolor="#cff">
            <v:fill opacity="25443f"/>
            <v:textbox inset="3.6pt,,3.6pt">
              <w:txbxContent>
                <w:p w:rsidR="008863A5" w:rsidRDefault="008863A5" w:rsidP="00507693">
                  <w:pPr>
                    <w:spacing w:line="280" w:lineRule="exact"/>
                    <w:ind w:left="-90" w:right="42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507693">
                  <w:pPr>
                    <w:spacing w:line="280" w:lineRule="exact"/>
                    <w:ind w:left="-90" w:right="42"/>
                    <w:jc w:val="right"/>
                  </w:pPr>
                  <w:r>
                    <w:t>Same</w:t>
                  </w:r>
                  <w:r w:rsidRPr="005C4597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>,</w:t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129.34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367E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5.28</w:t>
                  </w:r>
                </w:p>
              </w:txbxContent>
            </v:textbox>
            <w10:wrap type="tight"/>
          </v:shape>
        </w:pict>
      </w:r>
      <w:r w:rsidR="009617DB">
        <w:tab/>
      </w:r>
      <w:r w:rsidR="009617DB">
        <w:tab/>
        <w:t xml:space="preserve">The 3-year equivalent rate of return was </w:t>
      </w:r>
    </w:p>
    <w:p w:rsidR="009617DB" w:rsidRDefault="009617DB" w:rsidP="009617DB">
      <w:pPr>
        <w:pStyle w:val="ISM"/>
        <w:spacing w:after="240"/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j = mi</w:t>
      </w:r>
      <w:r>
        <w:t xml:space="preserve"> = </w:t>
      </w:r>
      <w:r w:rsidR="00E429BF">
        <w:rPr>
          <w:u w:val="double"/>
        </w:rPr>
        <w:t>4.94</w:t>
      </w:r>
      <w:r>
        <w:rPr>
          <w:u w:val="double"/>
        </w:rPr>
        <w:t xml:space="preserve">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9617DB" w:rsidRDefault="009617DB" w:rsidP="009617DB">
      <w:pPr>
        <w:pStyle w:val="ISM"/>
      </w:pPr>
      <w:r>
        <w:tab/>
      </w:r>
      <w:r>
        <w:tab/>
        <w:t>For the last 5 years,</w:t>
      </w:r>
    </w:p>
    <w:p w:rsidR="009617DB" w:rsidRDefault="009617DB" w:rsidP="009617DB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</w:t>
      </w:r>
      <w:r w:rsidR="00A328FD">
        <w:t>1</w:t>
      </w:r>
      <w:r w:rsidR="00E078E3">
        <w:t>15.57</w:t>
      </w:r>
      <w:r w:rsidR="001B4771">
        <w:t>(1</w:t>
      </w:r>
      <w:r w:rsidR="00A328FD">
        <w:t>.</w:t>
      </w:r>
      <w:r w:rsidR="00E078E3">
        <w:t>1354</w:t>
      </w:r>
      <w:r>
        <w:t>)(</w:t>
      </w:r>
      <w:r w:rsidR="00A328FD">
        <w:t>0.9</w:t>
      </w:r>
      <w:r w:rsidR="00E078E3">
        <w:t>857</w:t>
      </w:r>
      <w:r>
        <w:t xml:space="preserve">) = </w:t>
      </w:r>
      <w:r w:rsidR="00BF559C">
        <w:t>$</w:t>
      </w:r>
      <w:r w:rsidR="00A328FD">
        <w:t>1</w:t>
      </w:r>
      <w:r w:rsidR="00E078E3">
        <w:t>29.34</w:t>
      </w:r>
    </w:p>
    <w:p w:rsidR="009617DB" w:rsidRDefault="009617DB" w:rsidP="009617DB">
      <w:pPr>
        <w:pStyle w:val="ISM"/>
        <w:rPr>
          <w:u w:val="double"/>
        </w:rPr>
      </w:pPr>
      <w:r>
        <w:tab/>
      </w:r>
      <w:r>
        <w:tab/>
      </w:r>
      <w:r w:rsidRPr="005C4597">
        <w:rPr>
          <w:rFonts w:ascii="Times New Roman" w:hAnsi="Times New Roman"/>
          <w:i/>
        </w:rPr>
        <w:t xml:space="preserve">i </w:t>
      </w:r>
      <w:r>
        <w:t>=</w:t>
      </w:r>
      <w:r w:rsidR="00BE0266" w:rsidRPr="00E811B0">
        <w:rPr>
          <w:position w:val="-28"/>
        </w:rPr>
        <w:object w:dxaOrig="1180" w:dyaOrig="800">
          <v:shape id="_x0000_i1083" type="#_x0000_t75" style="width:59.35pt;height:40.3pt" o:ole="">
            <v:imagedata r:id="rId101" o:title=""/>
          </v:shape>
          <o:OLEObject Type="Embed" ProgID="Equation.3" ShapeID="_x0000_i1083" DrawAspect="Content" ObjectID="_1654973700" r:id="rId102"/>
        </w:object>
      </w:r>
      <w:r>
        <w:t xml:space="preserve">– 1 = </w:t>
      </w:r>
      <w:r w:rsidR="001B4771">
        <w:t>0</w:t>
      </w:r>
      <w:r>
        <w:t>.0</w:t>
      </w:r>
      <w:r w:rsidR="00E078E3">
        <w:t>528</w:t>
      </w:r>
      <w:r>
        <w:t xml:space="preserve"> = </w:t>
      </w:r>
      <w:r w:rsidR="00E078E3">
        <w:t>5.28</w:t>
      </w:r>
      <w:r>
        <w:t>%</w:t>
      </w:r>
    </w:p>
    <w:p w:rsidR="009617DB" w:rsidRDefault="009617DB" w:rsidP="009617DB">
      <w:pPr>
        <w:pStyle w:val="ISM"/>
      </w:pPr>
      <w:r>
        <w:tab/>
      </w:r>
      <w:r>
        <w:tab/>
        <w:t>The 5-year equivalent rate of return was</w:t>
      </w:r>
    </w:p>
    <w:p w:rsidR="009617DB" w:rsidRDefault="009A4183" w:rsidP="009617DB">
      <w:pPr>
        <w:pStyle w:val="ISM"/>
        <w:spacing w:after="120" w:line="360" w:lineRule="auto"/>
      </w:pPr>
      <w:r>
        <w:rPr>
          <w:noProof/>
          <w:lang w:val="en-US"/>
        </w:rPr>
        <w:pict>
          <v:shape id="AutoShape 92" o:spid="_x0000_s1043" type="#_x0000_t61" style="position:absolute;margin-left:367.7pt;margin-top:7.45pt;width:96.2pt;height:91.9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" adj="-20747,17082" fillcolor="#cff">
            <v:fill opacity="25443f"/>
            <v:textbox inset="3.6pt,,3.6pt">
              <w:txbxContent>
                <w:p w:rsidR="008863A5" w:rsidRDefault="008863A5" w:rsidP="001B4771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1B4771">
                  <w:pPr>
                    <w:spacing w:line="260" w:lineRule="exact"/>
                    <w:ind w:left="-86" w:right="43"/>
                    <w:jc w:val="right"/>
                  </w:pPr>
                  <w:r>
                    <w:t>Same</w:t>
                  </w:r>
                  <w:r w:rsidRPr="005C4597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>,</w:t>
                  </w:r>
                </w:p>
                <w:p w:rsidR="008863A5" w:rsidRDefault="008863A5" w:rsidP="00507693">
                  <w:pPr>
                    <w:spacing w:line="28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07693">
                  <w:pPr>
                    <w:spacing w:line="280" w:lineRule="exact"/>
                    <w:ind w:right="42"/>
                    <w:jc w:val="right"/>
                  </w:pPr>
                  <w:r>
                    <w:t xml:space="preserve">208.79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07693">
                  <w:pPr>
                    <w:spacing w:line="280" w:lineRule="exact"/>
                    <w:ind w:right="42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7.64</w:t>
                  </w:r>
                </w:p>
              </w:txbxContent>
            </v:textbox>
            <w10:wrap type="square"/>
          </v:shape>
        </w:pict>
      </w:r>
      <w:r w:rsidR="009617DB">
        <w:tab/>
      </w:r>
      <w:r w:rsidR="009617DB">
        <w:tab/>
      </w:r>
      <w:r w:rsidR="009617DB">
        <w:tab/>
      </w:r>
      <w:r w:rsidR="009617DB">
        <w:rPr>
          <w:rFonts w:ascii="Times New Roman" w:hAnsi="Times New Roman"/>
          <w:i/>
          <w:iCs/>
        </w:rPr>
        <w:t>j = mi</w:t>
      </w:r>
      <w:r w:rsidR="009617DB">
        <w:t xml:space="preserve"> = </w:t>
      </w:r>
      <w:r w:rsidR="00E078E3">
        <w:rPr>
          <w:u w:val="double"/>
        </w:rPr>
        <w:t>5.28</w:t>
      </w:r>
      <w:r w:rsidR="009617DB">
        <w:rPr>
          <w:u w:val="double"/>
        </w:rPr>
        <w:t xml:space="preserve">% </w:t>
      </w:r>
      <w:r w:rsidR="009617DB">
        <w:rPr>
          <w:spacing w:val="-2"/>
          <w:u w:val="double"/>
        </w:rPr>
        <w:t>compounded annually</w:t>
      </w:r>
      <w:r w:rsidR="009617DB">
        <w:rPr>
          <w:spacing w:val="-2"/>
        </w:rPr>
        <w:t>.</w:t>
      </w:r>
    </w:p>
    <w:p w:rsidR="009617DB" w:rsidRDefault="009617DB" w:rsidP="009617DB">
      <w:pPr>
        <w:pStyle w:val="ISM"/>
      </w:pPr>
      <w:r>
        <w:tab/>
      </w:r>
      <w:r>
        <w:tab/>
        <w:t>For the entire 10 years,</w:t>
      </w:r>
    </w:p>
    <w:p w:rsidR="009617DB" w:rsidRDefault="009617DB" w:rsidP="009617DB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</w:t>
      </w:r>
      <w:r w:rsidR="00A328FD">
        <w:t>1</w:t>
      </w:r>
      <w:r w:rsidR="00E078E3">
        <w:t>29.34</w:t>
      </w:r>
      <w:r w:rsidR="001B4771">
        <w:t>(1</w:t>
      </w:r>
      <w:r w:rsidR="00BF559C">
        <w:t>.</w:t>
      </w:r>
      <w:r w:rsidR="00E078E3">
        <w:t>1983</w:t>
      </w:r>
      <w:r w:rsidR="001B4771">
        <w:t>)</w:t>
      </w:r>
      <w:r>
        <w:t>(1</w:t>
      </w:r>
      <w:r w:rsidR="00BF559C">
        <w:t>.</w:t>
      </w:r>
      <w:r w:rsidR="00E078E3">
        <w:t>0971</w:t>
      </w:r>
      <w:r>
        <w:t>)(</w:t>
      </w:r>
      <w:r w:rsidR="00E078E3">
        <w:t>0.9738</w:t>
      </w:r>
      <w:r>
        <w:t>)(</w:t>
      </w:r>
      <w:r w:rsidR="00E078E3">
        <w:t>1</w:t>
      </w:r>
      <w:r w:rsidR="00A328FD">
        <w:t>.</w:t>
      </w:r>
      <w:r w:rsidR="00E078E3">
        <w:t>0693</w:t>
      </w:r>
      <w:r>
        <w:t>)</w:t>
      </w:r>
      <w:r w:rsidR="001B4771">
        <w:t>(1</w:t>
      </w:r>
      <w:r w:rsidR="00A328FD">
        <w:t>.1</w:t>
      </w:r>
      <w:r w:rsidR="00E078E3">
        <w:t>792</w:t>
      </w:r>
      <w:r w:rsidR="001B4771">
        <w:t>)</w:t>
      </w:r>
    </w:p>
    <w:p w:rsidR="009617DB" w:rsidRDefault="009617DB" w:rsidP="009617DB">
      <w:pPr>
        <w:pStyle w:val="ISM"/>
        <w:ind w:left="990"/>
      </w:pPr>
      <w:r>
        <w:t xml:space="preserve"> = $</w:t>
      </w:r>
      <w:r w:rsidR="00E078E3">
        <w:t>208.79</w:t>
      </w:r>
    </w:p>
    <w:p w:rsidR="009617DB" w:rsidRDefault="009617DB" w:rsidP="009617DB">
      <w:pPr>
        <w:pStyle w:val="ISM"/>
        <w:rPr>
          <w:u w:val="double"/>
        </w:rPr>
      </w:pPr>
      <w:r>
        <w:tab/>
      </w:r>
      <w:r>
        <w:tab/>
      </w:r>
      <w:r w:rsidRPr="005C4597">
        <w:rPr>
          <w:rFonts w:ascii="Times New Roman" w:hAnsi="Times New Roman"/>
          <w:i/>
        </w:rPr>
        <w:t>i</w:t>
      </w:r>
      <w:r>
        <w:t xml:space="preserve"> =</w:t>
      </w:r>
      <w:r w:rsidR="00BE0266" w:rsidRPr="00592301">
        <w:rPr>
          <w:position w:val="-32"/>
        </w:rPr>
        <w:object w:dxaOrig="1240" w:dyaOrig="900">
          <v:shape id="_x0000_i1084" type="#_x0000_t75" style="width:62.2pt;height:45.5pt" o:ole="">
            <v:imagedata r:id="rId103" o:title=""/>
          </v:shape>
          <o:OLEObject Type="Embed" ProgID="Equation.3" ShapeID="_x0000_i1084" DrawAspect="Content" ObjectID="_1654973701" r:id="rId104"/>
        </w:object>
      </w:r>
      <w:r>
        <w:t xml:space="preserve">– 1 = </w:t>
      </w:r>
      <w:r w:rsidR="00BF559C">
        <w:t>0.0</w:t>
      </w:r>
      <w:r w:rsidR="00E078E3">
        <w:t>764</w:t>
      </w:r>
      <w:r>
        <w:t xml:space="preserve"> = </w:t>
      </w:r>
      <w:r w:rsidR="00E078E3">
        <w:t>7.64</w:t>
      </w:r>
      <w:r>
        <w:t>%</w:t>
      </w:r>
    </w:p>
    <w:p w:rsidR="009617DB" w:rsidRDefault="009617DB" w:rsidP="009617DB">
      <w:pPr>
        <w:pStyle w:val="ISM"/>
      </w:pPr>
      <w:r>
        <w:tab/>
      </w:r>
      <w:r>
        <w:tab/>
        <w:t xml:space="preserve">The 10-year equivalent rate of return was </w:t>
      </w:r>
    </w:p>
    <w:p w:rsidR="009617DB" w:rsidRDefault="009617DB" w:rsidP="009617DB">
      <w:pPr>
        <w:pStyle w:val="ISM"/>
        <w:spacing w:line="480" w:lineRule="auto"/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>j = mi</w:t>
      </w:r>
      <w:r>
        <w:t xml:space="preserve"> = </w:t>
      </w:r>
      <w:r w:rsidR="00E078E3">
        <w:rPr>
          <w:u w:val="double"/>
        </w:rPr>
        <w:t>7.64</w:t>
      </w:r>
      <w:r>
        <w:rPr>
          <w:u w:val="double"/>
        </w:rPr>
        <w:t xml:space="preserve">% </w:t>
      </w:r>
      <w:r>
        <w:rPr>
          <w:spacing w:val="-2"/>
          <w:u w:val="double"/>
        </w:rPr>
        <w:t>compounded annually</w:t>
      </w:r>
      <w:r>
        <w:rPr>
          <w:spacing w:val="-2"/>
        </w:rPr>
        <w:t>.</w:t>
      </w:r>
    </w:p>
    <w:p w:rsidR="00E6108A" w:rsidRDefault="00E6108A" w:rsidP="009617DB">
      <w:pPr>
        <w:pStyle w:val="ISMab"/>
      </w:pPr>
    </w:p>
    <w:p w:rsidR="009617DB" w:rsidRDefault="00E278E6" w:rsidP="00A71ADE">
      <w:pPr>
        <w:pStyle w:val="ISM"/>
        <w:spacing w:after="60"/>
        <w:rPr>
          <w:b/>
          <w:sz w:val="24"/>
        </w:rPr>
      </w:pPr>
      <w:r>
        <w:fldChar w:fldCharType="begin"/>
      </w:r>
      <w:r>
        <w:fldChar w:fldCharType="end"/>
      </w:r>
      <w:r>
        <w:fldChar w:fldCharType="begin"/>
      </w:r>
      <w:r>
        <w:fldChar w:fldCharType="end"/>
      </w:r>
      <w:r>
        <w:fldChar w:fldCharType="begin"/>
      </w:r>
      <w:r>
        <w:fldChar w:fldCharType="end"/>
      </w:r>
      <w:r>
        <w:fldChar w:fldCharType="begin"/>
      </w:r>
      <w:r>
        <w:fldChar w:fldCharType="end"/>
      </w:r>
      <w:r>
        <w:fldChar w:fldCharType="begin"/>
      </w:r>
      <w:r>
        <w:fldChar w:fldCharType="end"/>
      </w:r>
      <w:r>
        <w:fldChar w:fldCharType="begin"/>
      </w:r>
      <w:r>
        <w:fldChar w:fldCharType="end"/>
      </w:r>
      <w:r w:rsidR="009617DB">
        <w:rPr>
          <w:b/>
          <w:sz w:val="24"/>
        </w:rPr>
        <w:t xml:space="preserve">Concept Questions  (Section </w:t>
      </w:r>
      <w:r w:rsidR="002C4600">
        <w:rPr>
          <w:b/>
          <w:sz w:val="24"/>
        </w:rPr>
        <w:t>10</w:t>
      </w:r>
      <w:r w:rsidR="009617DB">
        <w:rPr>
          <w:b/>
          <w:sz w:val="24"/>
        </w:rPr>
        <w:t>.2)</w:t>
      </w:r>
    </w:p>
    <w:p w:rsidR="009617DB" w:rsidRDefault="009617DB" w:rsidP="009617DB">
      <w:pPr>
        <w:pStyle w:val="ISM"/>
        <w:spacing w:after="120"/>
        <w:ind w:left="547" w:hanging="547"/>
      </w:pPr>
      <w:r>
        <w:tab/>
        <w:t>1.</w:t>
      </w:r>
      <w:r>
        <w:tab/>
        <w:t xml:space="preserve">In the case of </w:t>
      </w:r>
      <w:r>
        <w:rPr>
          <w:u w:val="double"/>
        </w:rPr>
        <w:t>annual compounding</w:t>
      </w:r>
      <w:r>
        <w:t xml:space="preserve">, the value calculated for </w:t>
      </w:r>
      <w:r>
        <w:rPr>
          <w:rFonts w:ascii="Times New Roman" w:hAnsi="Times New Roman"/>
          <w:i/>
        </w:rPr>
        <w:t>n</w:t>
      </w:r>
      <w:r>
        <w:t xml:space="preserve"> will equal the number of years in the term of the loan or investment.</w:t>
      </w:r>
    </w:p>
    <w:p w:rsidR="009617DB" w:rsidRDefault="009617DB" w:rsidP="009617DB">
      <w:pPr>
        <w:pStyle w:val="ISM"/>
      </w:pPr>
    </w:p>
    <w:p w:rsidR="009617DB" w:rsidRDefault="009A4183" w:rsidP="00DB1FF0">
      <w:pPr>
        <w:pStyle w:val="ISM"/>
        <w:spacing w:after="120"/>
        <w:rPr>
          <w:b/>
          <w:sz w:val="24"/>
        </w:rPr>
      </w:pPr>
      <w:r>
        <w:rPr>
          <w:noProof/>
          <w:lang w:val="en-US"/>
        </w:rPr>
        <w:pict>
          <v:shape id="AutoShape 93" o:spid="_x0000_s1044" type="#_x0000_t61" style="position:absolute;margin-left:316.05pt;margin-top:15.7pt;width:131.2pt;height:130.2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" adj="-18324,10327" fillcolor="#cff">
            <v:fill opacity="25443f"/>
            <v:textbox inset="3.6pt,,3.6pt">
              <w:txbxContent>
                <w:p w:rsidR="008863A5" w:rsidRDefault="008863A5" w:rsidP="00DB1FF0">
                  <w:pPr>
                    <w:spacing w:line="300" w:lineRule="exact"/>
                    <w:ind w:right="43"/>
                    <w:jc w:val="right"/>
                  </w:pPr>
                  <w:r>
                    <w:t xml:space="preserve">6.3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DB1FF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DB1FF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DB1FF0">
                  <w:pPr>
                    <w:spacing w:line="300" w:lineRule="exact"/>
                    <w:ind w:right="43"/>
                    <w:jc w:val="right"/>
                  </w:pPr>
                  <w:r>
                    <w:t xml:space="preserve">1100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DB1FF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DB1FF0">
                  <w:pPr>
                    <w:spacing w:line="300" w:lineRule="exact"/>
                    <w:ind w:right="43"/>
                    <w:jc w:val="right"/>
                  </w:pPr>
                  <w:r>
                    <w:t xml:space="preserve">4483.92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DB1FF0">
                  <w:pPr>
                    <w:spacing w:line="28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23.00</w:t>
                  </w:r>
                </w:p>
              </w:txbxContent>
            </v:textbox>
            <w10:wrap type="square"/>
          </v:shape>
        </w:pict>
      </w:r>
      <w:r w:rsidR="009617DB">
        <w:rPr>
          <w:b/>
          <w:sz w:val="24"/>
        </w:rPr>
        <w:t xml:space="preserve">Exercise </w:t>
      </w:r>
      <w:r w:rsidR="00ED04EA">
        <w:rPr>
          <w:b/>
          <w:sz w:val="24"/>
        </w:rPr>
        <w:t>10</w:t>
      </w:r>
      <w:r w:rsidR="009617DB">
        <w:rPr>
          <w:b/>
          <w:sz w:val="24"/>
        </w:rPr>
        <w:t>.2</w:t>
      </w:r>
    </w:p>
    <w:p w:rsidR="00DB1FF0" w:rsidRDefault="00DB1FF0" w:rsidP="00DB1FF0">
      <w:pPr>
        <w:pStyle w:val="ISM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$1100, </w:t>
      </w:r>
      <w:r w:rsidR="009D65E0">
        <w:rPr>
          <w:rFonts w:ascii="Times New Roman" w:hAnsi="Times New Roman"/>
          <w:i/>
        </w:rPr>
        <w:t>F</w:t>
      </w:r>
      <w:r>
        <w:rPr>
          <w:rFonts w:ascii="Times New Roman" w:hAnsi="Times New Roman"/>
          <w:i/>
        </w:rPr>
        <w:t>V</w:t>
      </w:r>
      <w:r>
        <w:t xml:space="preserve"> = $4483.92, </w:t>
      </w:r>
      <w:r>
        <w:rPr>
          <w:rFonts w:ascii="Times New Roman" w:hAnsi="Times New Roman"/>
          <w:i/>
        </w:rPr>
        <w:t>j</w:t>
      </w:r>
      <w:r>
        <w:t xml:space="preserve"> = 6.3%,</w:t>
      </w:r>
      <w:r w:rsidRPr="00DB1FF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m</w:t>
      </w:r>
      <w:r>
        <w:t xml:space="preserve"> = 1</w:t>
      </w:r>
    </w:p>
    <w:p w:rsidR="009617DB" w:rsidRDefault="009A4183" w:rsidP="009617DB">
      <w:pPr>
        <w:pStyle w:val="ISM"/>
      </w:pPr>
      <w:r>
        <w:rPr>
          <w:b/>
          <w:noProof/>
          <w:sz w:val="24"/>
          <w:lang w:val="en-US"/>
        </w:rPr>
        <w:pict>
          <v:shape id="AutoShape 258" o:spid="_x0000_s1512" type="#_x0000_t88" style="position:absolute;margin-left:187.95pt;margin-top:3.5pt;width:12.9pt;height:86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"/>
        </w:pict>
      </w:r>
      <w:r w:rsidR="00DB1FF0">
        <w:tab/>
      </w:r>
      <w:r w:rsidR="009617DB">
        <w:tab/>
      </w:r>
      <w:r w:rsidR="009617DB" w:rsidRPr="00FF3333">
        <w:rPr>
          <w:position w:val="-28"/>
        </w:rPr>
        <w:object w:dxaOrig="1200" w:dyaOrig="960">
          <v:shape id="_x0000_i1085" type="#_x0000_t75" style="width:59.35pt;height:47.8pt" o:ole="" fillcolor="window">
            <v:imagedata r:id="rId105" o:title=""/>
          </v:shape>
          <o:OLEObject Type="Embed" ProgID="Equation.3" ShapeID="_x0000_i1085" DrawAspect="Content" ObjectID="_1654973702" r:id="rId106"/>
        </w:object>
      </w:r>
      <w:r w:rsidR="009617DB">
        <w:t xml:space="preserve"> = </w:t>
      </w:r>
      <w:r w:rsidR="009617DB" w:rsidRPr="00FF3333">
        <w:rPr>
          <w:position w:val="-28"/>
        </w:rPr>
        <w:object w:dxaOrig="1500" w:dyaOrig="960">
          <v:shape id="_x0000_i1086" type="#_x0000_t75" style="width:74.3pt;height:47.8pt" o:ole="" fillcolor="window">
            <v:imagedata r:id="rId107" o:title=""/>
          </v:shape>
          <o:OLEObject Type="Embed" ProgID="Equation.3" ShapeID="_x0000_i1086" DrawAspect="Content" ObjectID="_1654973703" r:id="rId108"/>
        </w:object>
      </w:r>
    </w:p>
    <w:p w:rsidR="009617DB" w:rsidRDefault="009617DB" w:rsidP="009617DB">
      <w:pPr>
        <w:pStyle w:val="ISM"/>
        <w:ind w:left="1800"/>
      </w:pPr>
      <w:r>
        <w:t xml:space="preserve">= </w:t>
      </w:r>
      <w:r w:rsidRPr="00FF3333">
        <w:rPr>
          <w:position w:val="-22"/>
        </w:rPr>
        <w:object w:dxaOrig="1040" w:dyaOrig="580">
          <v:shape id="_x0000_i1087" type="#_x0000_t75" style="width:51.85pt;height:29.4pt" o:ole="" fillcolor="window">
            <v:imagedata r:id="rId109" o:title=""/>
          </v:shape>
          <o:OLEObject Type="Embed" ProgID="Equation.3" ShapeID="_x0000_i1087" DrawAspect="Content" ObjectID="_1654973704" r:id="rId110"/>
        </w:object>
      </w:r>
      <w:r>
        <w:t xml:space="preserve"> </w:t>
      </w:r>
    </w:p>
    <w:p w:rsidR="009617DB" w:rsidRDefault="009617DB" w:rsidP="009617DB">
      <w:pPr>
        <w:pStyle w:val="ISM"/>
        <w:spacing w:line="360" w:lineRule="auto"/>
        <w:ind w:left="1800"/>
      </w:pPr>
      <w:r>
        <w:t xml:space="preserve">= 23.00 periods </w:t>
      </w:r>
    </w:p>
    <w:p w:rsidR="009617DB" w:rsidRDefault="009617DB" w:rsidP="009617DB">
      <w:pPr>
        <w:pStyle w:val="ISM"/>
      </w:pPr>
      <w:r>
        <w:tab/>
      </w:r>
      <w:r>
        <w:tab/>
        <w:t>Since the compounding period is 1 year,</w:t>
      </w:r>
    </w:p>
    <w:p w:rsidR="009617DB" w:rsidRDefault="009617DB" w:rsidP="009D65E0">
      <w:pPr>
        <w:pStyle w:val="ISM"/>
        <w:spacing w:line="480" w:lineRule="auto"/>
      </w:pPr>
      <w:r>
        <w:tab/>
      </w:r>
      <w:r>
        <w:tab/>
      </w:r>
      <w:r>
        <w:tab/>
        <w:t xml:space="preserve">the term </w:t>
      </w:r>
      <w:r w:rsidR="009D65E0">
        <w:t xml:space="preserve">of the investment was </w:t>
      </w:r>
      <w:r>
        <w:rPr>
          <w:u w:val="double"/>
        </w:rPr>
        <w:t>23 years</w:t>
      </w:r>
      <w:r>
        <w:t>.</w:t>
      </w:r>
    </w:p>
    <w:p w:rsidR="00F4326D" w:rsidRDefault="00F4326D">
      <w:r>
        <w:br w:type="page"/>
      </w:r>
    </w:p>
    <w:p w:rsidR="009D65E0" w:rsidRDefault="009A4183" w:rsidP="009D65E0">
      <w:pPr>
        <w:pStyle w:val="ISM"/>
      </w:pPr>
      <w:r>
        <w:rPr>
          <w:b/>
          <w:noProof/>
          <w:sz w:val="24"/>
          <w:lang w:val="en-US"/>
        </w:rPr>
        <w:lastRenderedPageBreak/>
        <w:pict>
          <v:shape id="AutoShape 94" o:spid="_x0000_s1045" type="#_x0000_t61" style="position:absolute;margin-left:320.25pt;margin-top:5.45pt;width:131.2pt;height:128.8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" adj="-17599,8662" fillcolor="#cff">
            <v:fill opacity="25443f"/>
            <v:textbox inset="3.6pt,,3.6pt">
              <w:txbxContent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</w:pPr>
                  <w:r>
                    <w:t xml:space="preserve">3.7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9D65E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</w:pPr>
                  <w:r>
                    <w:t xml:space="preserve">5789.73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9D65E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8.00</w:t>
                  </w:r>
                </w:p>
              </w:txbxContent>
            </v:textbox>
            <w10:wrap type="square"/>
          </v:shape>
        </w:pict>
      </w:r>
      <w:r w:rsidR="009D65E0">
        <w:tab/>
        <w:t>3.</w:t>
      </w:r>
      <w:r w:rsidR="009D65E0">
        <w:tab/>
        <w:t xml:space="preserve">Given: </w:t>
      </w:r>
      <w:r w:rsidR="009D65E0">
        <w:rPr>
          <w:rFonts w:ascii="Times New Roman" w:hAnsi="Times New Roman"/>
          <w:i/>
        </w:rPr>
        <w:t>PV</w:t>
      </w:r>
      <w:r w:rsidR="009D65E0">
        <w:t xml:space="preserve"> = $5000, </w:t>
      </w:r>
      <w:r w:rsidR="009D65E0">
        <w:rPr>
          <w:rFonts w:ascii="Times New Roman" w:hAnsi="Times New Roman"/>
          <w:i/>
        </w:rPr>
        <w:t>FV</w:t>
      </w:r>
      <w:r w:rsidR="009D65E0">
        <w:t xml:space="preserve"> = $5789.73, </w:t>
      </w:r>
      <w:r w:rsidR="009D65E0">
        <w:rPr>
          <w:rFonts w:ascii="Times New Roman" w:hAnsi="Times New Roman"/>
          <w:i/>
        </w:rPr>
        <w:t>j</w:t>
      </w:r>
      <w:r w:rsidR="009D65E0">
        <w:t xml:space="preserve"> = 3.7%,</w:t>
      </w:r>
      <w:r w:rsidR="009D65E0" w:rsidRPr="00DB1FF0">
        <w:rPr>
          <w:rFonts w:ascii="Times New Roman" w:hAnsi="Times New Roman"/>
          <w:i/>
        </w:rPr>
        <w:t xml:space="preserve"> </w:t>
      </w:r>
      <w:r w:rsidR="009D65E0">
        <w:rPr>
          <w:rFonts w:ascii="Times New Roman" w:hAnsi="Times New Roman"/>
          <w:i/>
        </w:rPr>
        <w:t>m</w:t>
      </w:r>
      <w:r w:rsidR="009D65E0">
        <w:t xml:space="preserve"> = 2</w:t>
      </w:r>
    </w:p>
    <w:p w:rsidR="009617DB" w:rsidRDefault="009A4183" w:rsidP="009617DB">
      <w:pPr>
        <w:pStyle w:val="ISM"/>
      </w:pPr>
      <w:r>
        <w:rPr>
          <w:noProof/>
          <w:sz w:val="20"/>
          <w:lang w:val="en-US"/>
        </w:rPr>
        <w:pict>
          <v:shape id="AutoShape 84" o:spid="_x0000_s1505" type="#_x0000_t88" style="position:absolute;margin-left:197.85pt;margin-top:2.45pt;width:12.9pt;height:86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"/>
        </w:pict>
      </w:r>
      <w:r w:rsidR="009617DB">
        <w:tab/>
      </w:r>
      <w:r w:rsidR="009617DB">
        <w:tab/>
      </w:r>
      <w:r w:rsidR="009617DB" w:rsidRPr="00FF3333">
        <w:rPr>
          <w:position w:val="-28"/>
        </w:rPr>
        <w:object w:dxaOrig="1200" w:dyaOrig="960">
          <v:shape id="_x0000_i1088" type="#_x0000_t75" style="width:59.35pt;height:47.8pt" o:ole="" fillcolor="window">
            <v:imagedata r:id="rId105" o:title=""/>
          </v:shape>
          <o:OLEObject Type="Embed" ProgID="Equation.3" ShapeID="_x0000_i1088" DrawAspect="Content" ObjectID="_1654973705" r:id="rId111"/>
        </w:object>
      </w:r>
      <w:r w:rsidR="009617DB">
        <w:t xml:space="preserve"> = </w:t>
      </w:r>
      <w:r w:rsidR="009D65E0" w:rsidRPr="009D65E0">
        <w:rPr>
          <w:position w:val="-26"/>
        </w:rPr>
        <w:object w:dxaOrig="1500" w:dyaOrig="940">
          <v:shape id="_x0000_i1089" type="#_x0000_t75" style="width:74.3pt;height:48.95pt" o:ole="" fillcolor="window">
            <v:imagedata r:id="rId112" o:title=""/>
          </v:shape>
          <o:OLEObject Type="Embed" ProgID="Equation.3" ShapeID="_x0000_i1089" DrawAspect="Content" ObjectID="_1654973706" r:id="rId113"/>
        </w:object>
      </w:r>
    </w:p>
    <w:p w:rsidR="009617DB" w:rsidRDefault="009617DB" w:rsidP="009617DB">
      <w:pPr>
        <w:pStyle w:val="ISM"/>
        <w:ind w:left="1800"/>
      </w:pPr>
      <w:r>
        <w:t xml:space="preserve">= </w:t>
      </w:r>
      <w:r w:rsidR="00432074" w:rsidRPr="00432074">
        <w:rPr>
          <w:position w:val="-22"/>
        </w:rPr>
        <w:object w:dxaOrig="1020" w:dyaOrig="580">
          <v:shape id="_x0000_i1090" type="#_x0000_t75" style="width:51.25pt;height:29.4pt" o:ole="" fillcolor="window">
            <v:imagedata r:id="rId114" o:title=""/>
          </v:shape>
          <o:OLEObject Type="Embed" ProgID="Equation.3" ShapeID="_x0000_i1090" DrawAspect="Content" ObjectID="_1654973707" r:id="rId115"/>
        </w:object>
      </w:r>
      <w:r>
        <w:t xml:space="preserve"> </w:t>
      </w:r>
    </w:p>
    <w:p w:rsidR="009617DB" w:rsidRDefault="009617DB" w:rsidP="009D65E0">
      <w:pPr>
        <w:pStyle w:val="ISM"/>
        <w:spacing w:line="360" w:lineRule="auto"/>
        <w:ind w:left="1800"/>
      </w:pPr>
      <w:r>
        <w:t xml:space="preserve">= </w:t>
      </w:r>
      <w:r w:rsidR="00432074">
        <w:t>8</w:t>
      </w:r>
      <w:r>
        <w:t>.0 periods</w:t>
      </w:r>
    </w:p>
    <w:p w:rsidR="009617DB" w:rsidRDefault="009617DB" w:rsidP="009D65E0">
      <w:pPr>
        <w:pStyle w:val="ISM"/>
      </w:pPr>
      <w:r>
        <w:tab/>
      </w:r>
      <w:r>
        <w:tab/>
      </w:r>
      <w:r w:rsidR="009D65E0">
        <w:t>Term of the GIC</w:t>
      </w:r>
      <w:r>
        <w:t xml:space="preserve"> = </w:t>
      </w:r>
      <w:r w:rsidR="00432074">
        <w:t>8</w:t>
      </w:r>
      <w:r>
        <w:t xml:space="preserve">(0.5 year) </w:t>
      </w:r>
    </w:p>
    <w:p w:rsidR="009617DB" w:rsidRDefault="009D65E0" w:rsidP="009617DB">
      <w:pPr>
        <w:pStyle w:val="ISM"/>
        <w:spacing w:after="120" w:line="480" w:lineRule="auto"/>
        <w:ind w:left="1526"/>
      </w:pPr>
      <w:r>
        <w:rPr>
          <w:sz w:val="16"/>
        </w:rPr>
        <w:tab/>
      </w:r>
      <w:r w:rsidR="009617DB">
        <w:t xml:space="preserve">= </w:t>
      </w:r>
      <w:r w:rsidR="00432074">
        <w:rPr>
          <w:u w:val="double"/>
        </w:rPr>
        <w:t>4</w:t>
      </w:r>
      <w:r w:rsidR="009617DB">
        <w:rPr>
          <w:u w:val="double"/>
        </w:rPr>
        <w:t xml:space="preserve"> years</w:t>
      </w:r>
    </w:p>
    <w:p w:rsidR="00544F72" w:rsidRDefault="009A4183" w:rsidP="00544F72">
      <w:pPr>
        <w:pStyle w:val="ISM"/>
      </w:pPr>
      <w:r>
        <w:rPr>
          <w:noProof/>
          <w:lang w:val="en-US"/>
        </w:rPr>
        <w:pict>
          <v:shape id="AutoShape 260" o:spid="_x0000_s1047" type="#_x0000_t61" style="position:absolute;margin-left:334.25pt;margin-top:2.55pt;width:129.5pt;height:130.2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" adj="-11626,6661" fillcolor="#cff">
            <v:fill opacity="25443f"/>
            <v:textbox inset="3.6pt,,3.6pt">
              <w:txbxContent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544F72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</w:pPr>
                  <w:r>
                    <w:t xml:space="preserve">1450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</w:pPr>
                  <w:r>
                    <w:t xml:space="preserve">1528.01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544F72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14.00</w:t>
                  </w:r>
                </w:p>
              </w:txbxContent>
            </v:textbox>
            <w10:wrap type="square"/>
          </v:shape>
        </w:pict>
      </w:r>
      <w:r w:rsidR="00544F72">
        <w:tab/>
        <w:t>5.</w:t>
      </w:r>
      <w:r w:rsidR="00544F72">
        <w:tab/>
        <w:t xml:space="preserve">Given: </w:t>
      </w:r>
      <w:r w:rsidR="00544F72" w:rsidRPr="00D87A14">
        <w:rPr>
          <w:rFonts w:ascii="Times New Roman" w:hAnsi="Times New Roman"/>
          <w:i/>
        </w:rPr>
        <w:t>PV</w:t>
      </w:r>
      <w:r w:rsidR="00544F72">
        <w:t xml:space="preserve"> = $</w:t>
      </w:r>
      <w:r w:rsidR="00FD3484">
        <w:t>1450</w:t>
      </w:r>
      <w:r w:rsidR="00544F72">
        <w:t xml:space="preserve">; </w:t>
      </w:r>
      <w:r w:rsidR="00544F72" w:rsidRPr="00D87A14">
        <w:rPr>
          <w:rFonts w:ascii="Times New Roman" w:hAnsi="Times New Roman"/>
          <w:i/>
        </w:rPr>
        <w:t>FV</w:t>
      </w:r>
      <w:r w:rsidR="00544F72">
        <w:t xml:space="preserve"> = $</w:t>
      </w:r>
      <w:r w:rsidR="00FD3484">
        <w:t>152</w:t>
      </w:r>
      <w:r w:rsidR="00544F72">
        <w:t>8.</w:t>
      </w:r>
      <w:r w:rsidR="00FD3484">
        <w:t>01</w:t>
      </w:r>
      <w:r w:rsidR="00544F72">
        <w:t xml:space="preserve">; </w:t>
      </w:r>
      <w:r w:rsidR="00544F72" w:rsidRPr="00D87A14">
        <w:rPr>
          <w:rFonts w:ascii="Times New Roman" w:hAnsi="Times New Roman"/>
          <w:i/>
        </w:rPr>
        <w:t xml:space="preserve">j </w:t>
      </w:r>
      <w:r w:rsidR="00544F72">
        <w:t>= 4.5%</w:t>
      </w:r>
      <w:r w:rsidR="00FD3484">
        <w:t>,</w:t>
      </w:r>
      <w:r w:rsidR="00544F72">
        <w:t xml:space="preserve"> </w:t>
      </w:r>
      <w:r w:rsidR="00FD3484">
        <w:rPr>
          <w:rFonts w:ascii="Times New Roman" w:hAnsi="Times New Roman"/>
          <w:i/>
        </w:rPr>
        <w:t>m</w:t>
      </w:r>
      <w:r w:rsidR="00FD3484">
        <w:t xml:space="preserve"> = 12</w:t>
      </w:r>
    </w:p>
    <w:p w:rsidR="00544F72" w:rsidRDefault="00544F72" w:rsidP="00544F72">
      <w:pPr>
        <w:pStyle w:val="ISM"/>
      </w:pPr>
      <w:r>
        <w:tab/>
      </w:r>
      <w:r>
        <w:tab/>
      </w:r>
      <w:r w:rsidRPr="00FF3333">
        <w:rPr>
          <w:position w:val="-28"/>
        </w:rPr>
        <w:object w:dxaOrig="1200" w:dyaOrig="960">
          <v:shape id="_x0000_i1091" type="#_x0000_t75" style="width:59.35pt;height:47.8pt" o:ole="" fillcolor="window">
            <v:imagedata r:id="rId105" o:title=""/>
          </v:shape>
          <o:OLEObject Type="Embed" ProgID="Equation.3" ShapeID="_x0000_i1091" DrawAspect="Content" ObjectID="_1654973708" r:id="rId116"/>
        </w:object>
      </w:r>
      <w:r>
        <w:t xml:space="preserve"> = </w:t>
      </w:r>
      <w:r w:rsidRPr="00FF3333">
        <w:rPr>
          <w:position w:val="-28"/>
        </w:rPr>
        <w:object w:dxaOrig="1460" w:dyaOrig="960">
          <v:shape id="_x0000_i1092" type="#_x0000_t75" style="width:72.6pt;height:47.8pt" o:ole="" fillcolor="window">
            <v:imagedata r:id="rId117" o:title=""/>
          </v:shape>
          <o:OLEObject Type="Embed" ProgID="Equation.3" ShapeID="_x0000_i1092" DrawAspect="Content" ObjectID="_1654973709" r:id="rId118"/>
        </w:object>
      </w:r>
      <w:r>
        <w:t xml:space="preserve"> = 14.00 periods</w:t>
      </w:r>
    </w:p>
    <w:p w:rsidR="00544F72" w:rsidRDefault="00544F72" w:rsidP="00E0184C">
      <w:pPr>
        <w:pStyle w:val="ISM"/>
      </w:pPr>
      <w:r>
        <w:tab/>
      </w:r>
      <w:r>
        <w:tab/>
        <w:t>Marilyn made the equivalent payment 14 months after the</w:t>
      </w:r>
      <w:r w:rsidR="00A601B4">
        <w:t xml:space="preserve"> </w:t>
      </w:r>
      <w:r>
        <w:t xml:space="preserve">scheduled date, that is, on </w:t>
      </w:r>
      <w:r>
        <w:rPr>
          <w:u w:val="double"/>
        </w:rPr>
        <w:t>May 1 of the following year</w:t>
      </w:r>
      <w:r>
        <w:t>.</w:t>
      </w:r>
    </w:p>
    <w:p w:rsidR="00FD3484" w:rsidRDefault="00FD3484" w:rsidP="00544F72">
      <w:pPr>
        <w:pStyle w:val="ISM"/>
        <w:spacing w:after="300"/>
      </w:pP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97" o:spid="_x0000_s1048" type="#_x0000_t61" style="position:absolute;margin-left:331.45pt;margin-top:6.25pt;width:131.2pt;height:129.7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" adj="-4453,6959" fillcolor="#cff">
            <v:fill opacity="25443f"/>
            <v:textbox inset="3.6pt,,3.6pt">
              <w:txbxContent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FD3484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</w:pPr>
                  <w:r>
                    <w:t xml:space="preserve">6000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</w:pPr>
                  <w:r>
                    <w:t xml:space="preserve">10,968.25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D3484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7.00</w:t>
                  </w:r>
                </w:p>
              </w:txbxContent>
            </v:textbox>
            <w10:wrap type="square"/>
          </v:shape>
        </w:pict>
      </w:r>
      <w:r w:rsidR="009617DB">
        <w:tab/>
        <w:t>7.</w:t>
      </w:r>
      <w:r w:rsidR="009617DB">
        <w:tab/>
        <w:t xml:space="preserve">Given: </w:t>
      </w:r>
      <w:r w:rsidR="009617DB" w:rsidRPr="00D87A14">
        <w:rPr>
          <w:rFonts w:ascii="Times New Roman" w:hAnsi="Times New Roman"/>
          <w:i/>
        </w:rPr>
        <w:t>PV</w:t>
      </w:r>
      <w:r w:rsidR="009617DB">
        <w:t xml:space="preserve"> = $6000; </w:t>
      </w:r>
      <w:r w:rsidR="009617DB" w:rsidRPr="00D87A14">
        <w:rPr>
          <w:rFonts w:ascii="Times New Roman" w:hAnsi="Times New Roman"/>
          <w:i/>
        </w:rPr>
        <w:t>FV</w:t>
      </w:r>
      <w:r w:rsidR="009617DB">
        <w:t xml:space="preserve"> = $10,968.25; </w:t>
      </w:r>
    </w:p>
    <w:p w:rsidR="009617DB" w:rsidRDefault="009617DB" w:rsidP="009617DB">
      <w:pPr>
        <w:pStyle w:val="ISM"/>
        <w:ind w:left="1260"/>
      </w:pPr>
      <w:r w:rsidRPr="00D87A14">
        <w:rPr>
          <w:rFonts w:ascii="Times New Roman" w:hAnsi="Times New Roman"/>
          <w:i/>
        </w:rPr>
        <w:t xml:space="preserve">j </w:t>
      </w:r>
      <w:r>
        <w:t xml:space="preserve">= 9% </w:t>
      </w:r>
      <w:r>
        <w:rPr>
          <w:spacing w:val="-2"/>
        </w:rPr>
        <w:t xml:space="preserve">compounded annually </w:t>
      </w:r>
    </w:p>
    <w:p w:rsidR="009617DB" w:rsidRDefault="009A4183" w:rsidP="009617DB">
      <w:pPr>
        <w:pStyle w:val="ISM"/>
      </w:pPr>
      <w:r>
        <w:rPr>
          <w:noProof/>
          <w:sz w:val="20"/>
          <w:lang w:val="en-US"/>
        </w:rPr>
        <w:pict>
          <v:shape id="AutoShape 82" o:spid="_x0000_s1492" type="#_x0000_t88" style="position:absolute;margin-left:288.15pt;margin-top:.05pt;width:10.8pt;height:47.7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"/>
        </w:pict>
      </w:r>
      <w:r w:rsidR="009617DB">
        <w:tab/>
      </w:r>
      <w:r w:rsidR="009617DB">
        <w:tab/>
      </w:r>
      <w:r w:rsidR="009617DB" w:rsidRPr="00FF3333">
        <w:rPr>
          <w:position w:val="-28"/>
        </w:rPr>
        <w:object w:dxaOrig="1200" w:dyaOrig="960">
          <v:shape id="_x0000_i1093" type="#_x0000_t75" style="width:59.35pt;height:47.8pt" o:ole="" fillcolor="window">
            <v:imagedata r:id="rId105" o:title=""/>
          </v:shape>
          <o:OLEObject Type="Embed" ProgID="Equation.3" ShapeID="_x0000_i1093" DrawAspect="Content" ObjectID="_1654973710" r:id="rId119"/>
        </w:object>
      </w:r>
      <w:r w:rsidR="009617DB">
        <w:t xml:space="preserve"> = </w:t>
      </w:r>
      <w:r w:rsidR="009617DB" w:rsidRPr="007369E0">
        <w:rPr>
          <w:position w:val="-26"/>
        </w:rPr>
        <w:object w:dxaOrig="1640" w:dyaOrig="940">
          <v:shape id="_x0000_i1094" type="#_x0000_t75" style="width:81.8pt;height:48.95pt" o:ole="" fillcolor="window">
            <v:imagedata r:id="rId120" o:title=""/>
          </v:shape>
          <o:OLEObject Type="Embed" ProgID="Equation.3" ShapeID="_x0000_i1094" DrawAspect="Content" ObjectID="_1654973711" r:id="rId121"/>
        </w:object>
      </w:r>
      <w:r w:rsidR="009617DB">
        <w:t xml:space="preserve"> = </w:t>
      </w:r>
      <w:r w:rsidR="009617DB" w:rsidRPr="009D6113">
        <w:rPr>
          <w:position w:val="-22"/>
        </w:rPr>
        <w:object w:dxaOrig="1140" w:dyaOrig="580">
          <v:shape id="_x0000_i1095" type="#_x0000_t75" style="width:57.6pt;height:28.2pt" o:ole="" o:allowoverlap="f">
            <v:imagedata r:id="rId122" o:title=""/>
          </v:shape>
          <o:OLEObject Type="Embed" ProgID="Equation.3" ShapeID="_x0000_i1095" DrawAspect="Content" ObjectID="_1654973712" r:id="rId123"/>
        </w:object>
      </w:r>
      <w:r w:rsidR="009617DB">
        <w:t xml:space="preserve"> = 7.00 </w:t>
      </w:r>
    </w:p>
    <w:p w:rsidR="009617DB" w:rsidRDefault="009617DB" w:rsidP="009617DB">
      <w:pPr>
        <w:pStyle w:val="ISM"/>
      </w:pPr>
      <w:r>
        <w:tab/>
      </w:r>
      <w:r>
        <w:tab/>
        <w:t xml:space="preserve">The client held the investment for </w:t>
      </w:r>
      <w:r w:rsidRPr="007369E0">
        <w:rPr>
          <w:u w:val="double"/>
        </w:rPr>
        <w:t>7.00 years</w:t>
      </w:r>
      <w:r>
        <w:t xml:space="preserve">. </w:t>
      </w:r>
    </w:p>
    <w:p w:rsidR="009617DB" w:rsidRPr="00FD3484" w:rsidRDefault="009617DB" w:rsidP="009617DB">
      <w:pPr>
        <w:pStyle w:val="ISM"/>
        <w:rPr>
          <w:szCs w:val="22"/>
        </w:rPr>
      </w:pPr>
    </w:p>
    <w:p w:rsidR="009617DB" w:rsidRPr="00FD3484" w:rsidRDefault="009617DB" w:rsidP="009617DB">
      <w:pPr>
        <w:pStyle w:val="ISM"/>
        <w:rPr>
          <w:szCs w:val="22"/>
        </w:rPr>
      </w:pPr>
    </w:p>
    <w:p w:rsidR="009617DB" w:rsidRDefault="009617DB" w:rsidP="009617DB">
      <w:pPr>
        <w:pStyle w:val="ISM"/>
        <w:rPr>
          <w:szCs w:val="22"/>
        </w:rPr>
      </w:pPr>
    </w:p>
    <w:p w:rsidR="00F4326D" w:rsidRDefault="00F4326D" w:rsidP="00F57FFA">
      <w:pPr>
        <w:pStyle w:val="ISM"/>
        <w:tabs>
          <w:tab w:val="left" w:pos="900"/>
        </w:tabs>
      </w:pPr>
    </w:p>
    <w:p w:rsidR="00F4326D" w:rsidRDefault="00F4326D" w:rsidP="00F57FFA">
      <w:pPr>
        <w:pStyle w:val="ISM"/>
        <w:tabs>
          <w:tab w:val="left" w:pos="900"/>
        </w:tabs>
      </w:pPr>
    </w:p>
    <w:p w:rsidR="00F57FFA" w:rsidRDefault="009A4183" w:rsidP="00F57FFA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61" o:spid="_x0000_s1049" type="#_x0000_t61" style="position:absolute;margin-left:359.5pt;margin-top:1.55pt;width:123.45pt;height:129.5pt;z-index:-251644416;visibility:visible" wrapcoords="-262 -125 -393 1873 -1440 3871 -10342 6742 -10211 7242 -5760 7866 -524 9864 -393 21475 21731 21475 21731 -125 -262 -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" adj="-10087,6922" fillcolor="#cff">
            <v:fill opacity="25443f"/>
            <v:textbox inset="3.6pt,,3.6pt">
              <w:txbxContent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F57FFA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32500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40000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7.0246</w:t>
                  </w:r>
                </w:p>
              </w:txbxContent>
            </v:textbox>
            <w10:wrap type="tight"/>
          </v:shape>
        </w:pict>
      </w:r>
      <w:r w:rsidR="00F57FFA">
        <w:tab/>
        <w:t>9.</w:t>
      </w:r>
      <w:r w:rsidR="00F57FFA">
        <w:tab/>
      </w:r>
      <w:r w:rsidR="00F57FFA">
        <w:rPr>
          <w:i/>
        </w:rPr>
        <w:t>a.</w:t>
      </w:r>
      <w:r w:rsidR="00F57FFA">
        <w:rPr>
          <w:i/>
        </w:rPr>
        <w:tab/>
      </w:r>
      <w:r w:rsidR="00F57FFA">
        <w:t xml:space="preserve">Given: </w:t>
      </w:r>
      <w:r w:rsidR="00F57FFA" w:rsidRPr="00D87A14">
        <w:rPr>
          <w:rFonts w:ascii="Times New Roman" w:hAnsi="Times New Roman"/>
          <w:i/>
        </w:rPr>
        <w:t>PV</w:t>
      </w:r>
      <w:r w:rsidR="00F57FFA">
        <w:t xml:space="preserve"> = 32,500; </w:t>
      </w:r>
      <w:r w:rsidR="00F57FFA" w:rsidRPr="00D87A14">
        <w:rPr>
          <w:rFonts w:ascii="Times New Roman" w:hAnsi="Times New Roman"/>
          <w:i/>
        </w:rPr>
        <w:t>FV</w:t>
      </w:r>
      <w:r w:rsidR="00F57FFA">
        <w:t xml:space="preserve"> = 40,000; </w:t>
      </w:r>
      <w:r w:rsidR="00F57FFA" w:rsidRPr="00D87A14">
        <w:rPr>
          <w:rFonts w:ascii="Times New Roman" w:hAnsi="Times New Roman"/>
          <w:i/>
        </w:rPr>
        <w:t xml:space="preserve">j </w:t>
      </w:r>
      <w:r w:rsidR="00F57FFA">
        <w:t xml:space="preserve">= 3%; </w:t>
      </w:r>
      <w:r w:rsidR="00F57FFA">
        <w:rPr>
          <w:rFonts w:ascii="Times New Roman" w:hAnsi="Times New Roman"/>
          <w:i/>
        </w:rPr>
        <w:t>m</w:t>
      </w:r>
      <w:r w:rsidR="00F57FFA" w:rsidRPr="00D87A14">
        <w:rPr>
          <w:rFonts w:ascii="Times New Roman" w:hAnsi="Times New Roman"/>
          <w:i/>
        </w:rPr>
        <w:t xml:space="preserve"> </w:t>
      </w:r>
      <w:r w:rsidR="00F57FFA">
        <w:t>= 1</w:t>
      </w:r>
    </w:p>
    <w:p w:rsidR="00F57FFA" w:rsidRDefault="00F57FFA" w:rsidP="00F57FFA">
      <w:pPr>
        <w:pStyle w:val="ISM"/>
        <w:tabs>
          <w:tab w:val="left" w:pos="900"/>
        </w:tabs>
      </w:pPr>
      <w:r>
        <w:tab/>
      </w:r>
      <w:r>
        <w:tab/>
      </w:r>
      <w:r>
        <w:tab/>
      </w:r>
      <w:r w:rsidRPr="00FF3333">
        <w:rPr>
          <w:position w:val="-28"/>
        </w:rPr>
        <w:object w:dxaOrig="1200" w:dyaOrig="960">
          <v:shape id="_x0000_i1096" type="#_x0000_t75" style="width:59.35pt;height:47.8pt" o:ole="" fillcolor="window">
            <v:imagedata r:id="rId105" o:title=""/>
          </v:shape>
          <o:OLEObject Type="Embed" ProgID="Equation.3" ShapeID="_x0000_i1096" DrawAspect="Content" ObjectID="_1654973713" r:id="rId124"/>
        </w:object>
      </w:r>
      <w:r>
        <w:t xml:space="preserve"> = </w:t>
      </w:r>
      <w:r w:rsidRPr="00FF3333">
        <w:rPr>
          <w:position w:val="-28"/>
        </w:rPr>
        <w:object w:dxaOrig="1280" w:dyaOrig="980">
          <v:shape id="_x0000_i1097" type="#_x0000_t75" style="width:63.95pt;height:48.95pt" o:ole="" fillcolor="window">
            <v:imagedata r:id="rId125" o:title=""/>
          </v:shape>
          <o:OLEObject Type="Embed" ProgID="Equation.3" ShapeID="_x0000_i1097" DrawAspect="Content" ObjectID="_1654973714" r:id="rId126"/>
        </w:object>
      </w:r>
      <w:r>
        <w:t xml:space="preserve"> = 7.0246 periods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  <w:t xml:space="preserve">Each compounding period is 1 year. The partial 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  <w:t xml:space="preserve">period is 0.0246 x 12 months = 0.295 months. 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  <w:t>Rounded to the nearest month, it will</w:t>
      </w:r>
      <w:r w:rsidRPr="0050688B">
        <w:t xml:space="preserve"> </w:t>
      </w:r>
      <w:r>
        <w:t xml:space="preserve">take </w:t>
      </w:r>
      <w:r>
        <w:rPr>
          <w:u w:val="double"/>
        </w:rPr>
        <w:t>7 years</w:t>
      </w:r>
      <w:r>
        <w:t xml:space="preserve"> </w:t>
      </w:r>
    </w:p>
    <w:p w:rsidR="00F57FFA" w:rsidRDefault="00F57FFA" w:rsidP="00F57FFA">
      <w:pPr>
        <w:pStyle w:val="ISMab"/>
        <w:spacing w:after="120"/>
      </w:pPr>
      <w:r>
        <w:tab/>
      </w:r>
      <w:r>
        <w:tab/>
      </w:r>
      <w:r>
        <w:tab/>
        <w:t>for the population to grow from 32,500 to 40,000.</w:t>
      </w:r>
    </w:p>
    <w:p w:rsidR="00F4326D" w:rsidRDefault="00F4326D">
      <w:r>
        <w:br w:type="page"/>
      </w:r>
    </w:p>
    <w:p w:rsidR="00F57FFA" w:rsidRDefault="00F57FFA" w:rsidP="00F57FFA">
      <w:pPr>
        <w:pStyle w:val="ISM"/>
        <w:tabs>
          <w:tab w:val="left" w:pos="900"/>
        </w:tabs>
      </w:pPr>
      <w:r>
        <w:lastRenderedPageBreak/>
        <w:tab/>
      </w:r>
      <w:r>
        <w:tab/>
      </w:r>
      <w:r w:rsidRPr="00F57FFA">
        <w:rPr>
          <w:i/>
        </w:rPr>
        <w:t>b.</w:t>
      </w:r>
      <w:r>
        <w:tab/>
        <w:t xml:space="preserve">Given: </w:t>
      </w:r>
      <w:r w:rsidRPr="003F4843">
        <w:rPr>
          <w:rFonts w:ascii="Times New Roman" w:hAnsi="Times New Roman"/>
          <w:i/>
        </w:rPr>
        <w:t>PV</w:t>
      </w:r>
      <w:r w:rsidRPr="003F4843">
        <w:t xml:space="preserve"> = </w:t>
      </w:r>
      <w:r w:rsidR="003F4843">
        <w:t>40,000</w:t>
      </w:r>
      <w:r w:rsidRPr="003F4843">
        <w:t xml:space="preserve">; </w:t>
      </w:r>
      <w:r w:rsidRPr="003F4843">
        <w:rPr>
          <w:rFonts w:ascii="Times New Roman" w:hAnsi="Times New Roman"/>
          <w:i/>
        </w:rPr>
        <w:t>FV</w:t>
      </w:r>
      <w:r w:rsidRPr="003F4843">
        <w:t xml:space="preserve"> = </w:t>
      </w:r>
      <w:r w:rsidR="003F4843">
        <w:t>32,500</w:t>
      </w:r>
      <w:r>
        <w:t xml:space="preserve">; </w:t>
      </w:r>
      <w:r w:rsidRPr="00D87A14">
        <w:rPr>
          <w:rFonts w:ascii="Times New Roman" w:hAnsi="Times New Roman"/>
          <w:i/>
        </w:rPr>
        <w:t xml:space="preserve">j </w:t>
      </w:r>
      <w:r>
        <w:t xml:space="preserve">= </w:t>
      </w:r>
      <w:r w:rsidR="0061702D">
        <w:t>–</w:t>
      </w:r>
      <w:r>
        <w:t xml:space="preserve">3%; </w:t>
      </w:r>
      <w:r>
        <w:rPr>
          <w:rFonts w:ascii="Times New Roman" w:hAnsi="Times New Roman"/>
          <w:i/>
        </w:rPr>
        <w:t>m</w:t>
      </w:r>
      <w:r w:rsidRPr="00D87A14">
        <w:rPr>
          <w:rFonts w:ascii="Times New Roman" w:hAnsi="Times New Roman"/>
          <w:i/>
        </w:rPr>
        <w:t xml:space="preserve"> </w:t>
      </w:r>
      <w:r>
        <w:t>= 1</w:t>
      </w:r>
    </w:p>
    <w:p w:rsidR="00F57FFA" w:rsidRDefault="009A4183" w:rsidP="00F57FFA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62" o:spid="_x0000_s1050" type="#_x0000_t61" style="position:absolute;margin-left:341.95pt;margin-top:5.65pt;width:118.3pt;height:101.0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" adj="-12014,5932" fillcolor="#cff">
            <v:fill opacity="25443f"/>
            <v:textbox inset="3.6pt,,3.6pt">
              <w:txbxContent>
                <w:p w:rsidR="008863A5" w:rsidRDefault="008863A5" w:rsidP="00F57FFA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3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40000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32500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F57FFA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6.8170</w:t>
                  </w:r>
                </w:p>
              </w:txbxContent>
            </v:textbox>
            <w10:wrap type="square"/>
          </v:shape>
        </w:pict>
      </w:r>
      <w:r w:rsidR="00F57FFA">
        <w:tab/>
      </w:r>
      <w:r w:rsidR="00F57FFA">
        <w:tab/>
      </w:r>
      <w:r w:rsidR="00F57FFA">
        <w:tab/>
      </w:r>
      <w:r w:rsidR="00F57FFA" w:rsidRPr="00FF3333">
        <w:rPr>
          <w:position w:val="-28"/>
        </w:rPr>
        <w:object w:dxaOrig="1200" w:dyaOrig="960">
          <v:shape id="_x0000_i1098" type="#_x0000_t75" style="width:59.35pt;height:47.8pt" o:ole="" fillcolor="window">
            <v:imagedata r:id="rId105" o:title=""/>
          </v:shape>
          <o:OLEObject Type="Embed" ProgID="Equation.3" ShapeID="_x0000_i1098" DrawAspect="Content" ObjectID="_1654973715" r:id="rId127"/>
        </w:object>
      </w:r>
      <w:r w:rsidR="00F57FFA">
        <w:t xml:space="preserve"> = </w:t>
      </w:r>
      <w:r w:rsidR="00F57FFA" w:rsidRPr="00FF3333">
        <w:rPr>
          <w:position w:val="-28"/>
        </w:rPr>
        <w:object w:dxaOrig="1280" w:dyaOrig="980">
          <v:shape id="_x0000_i1099" type="#_x0000_t75" style="width:63.95pt;height:48.95pt" o:ole="" fillcolor="window">
            <v:imagedata r:id="rId128" o:title=""/>
          </v:shape>
          <o:OLEObject Type="Embed" ProgID="Equation.3" ShapeID="_x0000_i1099" DrawAspect="Content" ObjectID="_1654973716" r:id="rId129"/>
        </w:object>
      </w:r>
      <w:r w:rsidR="00F57FFA">
        <w:t xml:space="preserve"> = 6.8170 periods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  <w:t xml:space="preserve">The partial period is 0.8170(12 months) = 9.8 months. 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  <w:t>Rounded to the nearest month,</w:t>
      </w:r>
      <w:r w:rsidRPr="0050688B">
        <w:t xml:space="preserve"> </w:t>
      </w:r>
      <w:r>
        <w:t xml:space="preserve">it will take </w:t>
      </w:r>
    </w:p>
    <w:p w:rsidR="00F57FFA" w:rsidRDefault="00F57FFA" w:rsidP="00F57FFA">
      <w:pPr>
        <w:pStyle w:val="ISMab"/>
      </w:pPr>
      <w:r>
        <w:tab/>
      </w:r>
      <w:r>
        <w:tab/>
      </w:r>
      <w:r>
        <w:tab/>
      </w:r>
      <w:r>
        <w:rPr>
          <w:u w:val="double"/>
        </w:rPr>
        <w:t>6 years and 10 months</w:t>
      </w:r>
      <w:r>
        <w:t xml:space="preserve"> for the population to </w:t>
      </w:r>
    </w:p>
    <w:p w:rsidR="00F57FFA" w:rsidRDefault="00F57FFA" w:rsidP="00F57FFA">
      <w:pPr>
        <w:pStyle w:val="ISMab"/>
        <w:spacing w:after="240"/>
      </w:pPr>
      <w:r>
        <w:tab/>
      </w:r>
      <w:r>
        <w:tab/>
      </w:r>
      <w:r>
        <w:tab/>
        <w:t>decline from 40,000 to 32,500.</w:t>
      </w:r>
    </w:p>
    <w:p w:rsidR="003839B2" w:rsidRDefault="009A4183" w:rsidP="003839B2">
      <w:pPr>
        <w:pStyle w:val="ISMab"/>
      </w:pPr>
      <w:r>
        <w:rPr>
          <w:noProof/>
          <w:lang w:val="en-US"/>
        </w:rPr>
        <w:pict>
          <v:shape id="AutoShape 263" o:spid="_x0000_s1051" type="#_x0000_t61" style="position:absolute;margin-left:328.05pt;margin-top:3pt;width:122.85pt;height:121.8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" adj="-10804,8778" fillcolor="#cff">
            <v:fill opacity="25443f"/>
            <v:textbox inset="3.6pt,,3.6pt">
              <w:txbxContent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839B2">
                  <w:pPr>
                    <w:spacing w:line="28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</w:pPr>
                  <w:r>
                    <w:t xml:space="preserve">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839B2">
                  <w:pPr>
                    <w:spacing w:line="28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12.748</w:t>
                  </w:r>
                </w:p>
              </w:txbxContent>
            </v:textbox>
            <w10:wrap type="square"/>
          </v:shape>
        </w:pict>
      </w:r>
    </w:p>
    <w:p w:rsidR="003839B2" w:rsidRDefault="003839B2" w:rsidP="003839B2">
      <w:pPr>
        <w:pStyle w:val="ISMab"/>
      </w:pPr>
      <w:r>
        <w:tab/>
        <w:t>11.</w:t>
      </w:r>
      <w:r>
        <w:tab/>
      </w:r>
      <w:r>
        <w:rPr>
          <w:i/>
        </w:rPr>
        <w:t>a.</w:t>
      </w:r>
      <w:r>
        <w:tab/>
        <w:t xml:space="preserve">Given: </w:t>
      </w:r>
      <w:r w:rsidRPr="00D87A14">
        <w:rPr>
          <w:rFonts w:ascii="Times New Roman" w:hAnsi="Times New Roman"/>
          <w:i/>
        </w:rPr>
        <w:t>PV</w:t>
      </w:r>
      <w:r>
        <w:t xml:space="preserve"> = 1; </w:t>
      </w:r>
      <w:r w:rsidRPr="00D87A14">
        <w:rPr>
          <w:rFonts w:ascii="Times New Roman" w:hAnsi="Times New Roman"/>
          <w:i/>
        </w:rPr>
        <w:t>FV</w:t>
      </w:r>
      <w:r>
        <w:t xml:space="preserve"> = 3; </w:t>
      </w:r>
      <w:r w:rsidRPr="00D87A14">
        <w:rPr>
          <w:rFonts w:ascii="Times New Roman" w:hAnsi="Times New Roman"/>
          <w:i/>
        </w:rPr>
        <w:t xml:space="preserve">j </w:t>
      </w:r>
      <w:r>
        <w:t xml:space="preserve">= 9%; </w:t>
      </w:r>
      <w:r>
        <w:rPr>
          <w:rFonts w:ascii="Times New Roman" w:hAnsi="Times New Roman"/>
          <w:i/>
        </w:rPr>
        <w:t>m</w:t>
      </w:r>
      <w:r w:rsidRPr="00D87A14">
        <w:rPr>
          <w:rFonts w:ascii="Times New Roman" w:hAnsi="Times New Roman"/>
          <w:i/>
        </w:rPr>
        <w:t xml:space="preserve"> </w:t>
      </w:r>
      <w:r>
        <w:t>= 1</w:t>
      </w:r>
    </w:p>
    <w:p w:rsidR="003839B2" w:rsidRDefault="003839B2" w:rsidP="003839B2">
      <w:pPr>
        <w:pStyle w:val="ISMab"/>
      </w:pPr>
      <w:r>
        <w:tab/>
      </w:r>
      <w:r>
        <w:tab/>
      </w:r>
      <w:r>
        <w:tab/>
      </w:r>
      <w:r w:rsidRPr="00FF3333">
        <w:rPr>
          <w:position w:val="-28"/>
        </w:rPr>
        <w:object w:dxaOrig="1200" w:dyaOrig="960">
          <v:shape id="_x0000_i1100" type="#_x0000_t75" style="width:59.35pt;height:47.8pt" o:ole="" fillcolor="window">
            <v:imagedata r:id="rId105" o:title=""/>
          </v:shape>
          <o:OLEObject Type="Embed" ProgID="Equation.3" ShapeID="_x0000_i1100" DrawAspect="Content" ObjectID="_1654973717" r:id="rId130"/>
        </w:object>
      </w:r>
      <w:r>
        <w:t xml:space="preserve"> = </w:t>
      </w:r>
      <w:r w:rsidRPr="00FF3333">
        <w:rPr>
          <w:position w:val="-28"/>
        </w:rPr>
        <w:object w:dxaOrig="880" w:dyaOrig="639">
          <v:shape id="_x0000_i1101" type="#_x0000_t75" style="width:44.95pt;height:32.25pt" o:ole="" fillcolor="window">
            <v:imagedata r:id="rId131" o:title=""/>
          </v:shape>
          <o:OLEObject Type="Embed" ProgID="Equation.3" ShapeID="_x0000_i1101" DrawAspect="Content" ObjectID="_1654973718" r:id="rId132"/>
        </w:object>
      </w:r>
      <w:r>
        <w:t xml:space="preserve"> = 12.748 periods</w:t>
      </w:r>
    </w:p>
    <w:p w:rsidR="003839B2" w:rsidRDefault="003839B2" w:rsidP="003839B2"/>
    <w:p w:rsidR="003839B2" w:rsidRDefault="003839B2" w:rsidP="003839B2">
      <w:pPr>
        <w:pStyle w:val="ISMab"/>
      </w:pPr>
      <w:r>
        <w:tab/>
      </w:r>
      <w:r>
        <w:tab/>
      </w:r>
      <w:r>
        <w:tab/>
        <w:t xml:space="preserve">Since each period is 1 year, the investment </w:t>
      </w:r>
    </w:p>
    <w:p w:rsidR="003839B2" w:rsidRDefault="003839B2" w:rsidP="003839B2">
      <w:pPr>
        <w:pStyle w:val="ISMab"/>
      </w:pPr>
      <w:r>
        <w:tab/>
      </w:r>
      <w:r>
        <w:tab/>
      </w:r>
      <w:r>
        <w:tab/>
        <w:t xml:space="preserve">will triple in </w:t>
      </w:r>
      <w:r>
        <w:rPr>
          <w:u w:val="double"/>
        </w:rPr>
        <w:t>12 years</w:t>
      </w:r>
      <w:r w:rsidR="008B05F0">
        <w:rPr>
          <w:u w:val="double"/>
        </w:rPr>
        <w:t xml:space="preserve"> and</w:t>
      </w:r>
      <w:r>
        <w:rPr>
          <w:u w:val="double"/>
        </w:rPr>
        <w:t xml:space="preserve"> 9 months</w:t>
      </w:r>
      <w:r>
        <w:t>.</w:t>
      </w:r>
    </w:p>
    <w:p w:rsidR="00FF0BD9" w:rsidRDefault="00FF0BD9" w:rsidP="003839B2">
      <w:pPr>
        <w:pStyle w:val="ISMab"/>
        <w:rPr>
          <w:i/>
        </w:rPr>
      </w:pPr>
    </w:p>
    <w:p w:rsidR="00F4326D" w:rsidRDefault="00F4326D" w:rsidP="003839B2">
      <w:pPr>
        <w:pStyle w:val="ISMab"/>
        <w:rPr>
          <w:i/>
        </w:rPr>
      </w:pPr>
    </w:p>
    <w:p w:rsidR="003839B2" w:rsidRDefault="009A4183" w:rsidP="003839B2">
      <w:pPr>
        <w:pStyle w:val="ISMab"/>
      </w:pPr>
      <w:r>
        <w:rPr>
          <w:noProof/>
          <w:lang w:val="en-US"/>
        </w:rPr>
        <w:pict>
          <v:shape id="AutoShape 264" o:spid="_x0000_s1052" type="#_x0000_t61" style="position:absolute;margin-left:328.65pt;margin-top:-10.4pt;width:123.5pt;height:98.7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" adj="-16633,5832" fillcolor="#cff">
            <v:fill opacity="25443f"/>
            <v:textbox inset="3.6pt,,3.6pt">
              <w:txbxContent>
                <w:p w:rsidR="008863A5" w:rsidRDefault="008863A5" w:rsidP="003839B2">
                  <w:pPr>
                    <w:spacing w:line="30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8863A5" w:rsidRDefault="008863A5" w:rsidP="003839B2">
                  <w:pPr>
                    <w:spacing w:line="300" w:lineRule="exact"/>
                    <w:ind w:right="43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839B2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839B2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8863A5" w:rsidRDefault="008863A5" w:rsidP="003839B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55.478</w:t>
                  </w:r>
                </w:p>
              </w:txbxContent>
            </v:textbox>
            <w10:wrap type="square"/>
          </v:shape>
        </w:pict>
      </w:r>
      <w:r w:rsidR="00FF0BD9">
        <w:rPr>
          <w:i/>
        </w:rPr>
        <w:tab/>
      </w:r>
      <w:r w:rsidR="00FF0BD9">
        <w:rPr>
          <w:i/>
        </w:rPr>
        <w:tab/>
      </w:r>
      <w:r w:rsidR="003839B2">
        <w:rPr>
          <w:i/>
        </w:rPr>
        <w:t>b.</w:t>
      </w:r>
      <w:r w:rsidR="003839B2">
        <w:tab/>
        <w:t xml:space="preserve">Given: </w:t>
      </w:r>
      <w:r w:rsidR="003839B2" w:rsidRPr="00D87A14">
        <w:rPr>
          <w:rFonts w:ascii="Times New Roman" w:hAnsi="Times New Roman"/>
          <w:i/>
        </w:rPr>
        <w:t>PV</w:t>
      </w:r>
      <w:r w:rsidR="003839B2">
        <w:t xml:space="preserve"> = 1; </w:t>
      </w:r>
      <w:r w:rsidR="003839B2" w:rsidRPr="00D87A14">
        <w:rPr>
          <w:rFonts w:ascii="Times New Roman" w:hAnsi="Times New Roman"/>
          <w:i/>
        </w:rPr>
        <w:t>FV</w:t>
      </w:r>
      <w:r w:rsidR="003839B2">
        <w:t xml:space="preserve"> = 3; </w:t>
      </w:r>
      <w:r w:rsidR="003839B2" w:rsidRPr="00D87A14">
        <w:rPr>
          <w:rFonts w:ascii="Times New Roman" w:hAnsi="Times New Roman"/>
          <w:i/>
        </w:rPr>
        <w:t xml:space="preserve">j </w:t>
      </w:r>
      <w:r w:rsidR="003839B2">
        <w:t xml:space="preserve">= </w:t>
      </w:r>
      <w:r w:rsidR="00FF0BD9">
        <w:t>8</w:t>
      </w:r>
      <w:r w:rsidR="003839B2">
        <w:t xml:space="preserve">%; </w:t>
      </w:r>
      <w:r w:rsidR="003839B2">
        <w:rPr>
          <w:rFonts w:ascii="Times New Roman" w:hAnsi="Times New Roman"/>
          <w:i/>
        </w:rPr>
        <w:t>m</w:t>
      </w:r>
      <w:r w:rsidR="003839B2" w:rsidRPr="00D87A14">
        <w:rPr>
          <w:rFonts w:ascii="Times New Roman" w:hAnsi="Times New Roman"/>
          <w:i/>
        </w:rPr>
        <w:t xml:space="preserve"> </w:t>
      </w:r>
      <w:r w:rsidR="003839B2">
        <w:t xml:space="preserve">= </w:t>
      </w:r>
      <w:r w:rsidR="00FF0BD9">
        <w:t>4</w:t>
      </w:r>
    </w:p>
    <w:p w:rsidR="003839B2" w:rsidRDefault="003839B2" w:rsidP="003839B2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 </w:t>
      </w:r>
      <w:r>
        <w:t xml:space="preserve">= </w:t>
      </w:r>
      <w:r w:rsidRPr="00FF3333">
        <w:rPr>
          <w:position w:val="-28"/>
        </w:rPr>
        <w:object w:dxaOrig="880" w:dyaOrig="639">
          <v:shape id="_x0000_i1102" type="#_x0000_t75" style="width:44.95pt;height:32.25pt" o:ole="" fillcolor="window">
            <v:imagedata r:id="rId133" o:title=""/>
          </v:shape>
          <o:OLEObject Type="Embed" ProgID="Equation.3" ShapeID="_x0000_i1102" DrawAspect="Content" ObjectID="_1654973719" r:id="rId134"/>
        </w:object>
      </w:r>
      <w:r>
        <w:t xml:space="preserve"> = 55.478 periods</w:t>
      </w:r>
    </w:p>
    <w:p w:rsidR="003839B2" w:rsidRDefault="003839B2" w:rsidP="003839B2">
      <w:pPr>
        <w:pStyle w:val="ISMab"/>
      </w:pPr>
      <w:r>
        <w:tab/>
      </w:r>
      <w:r>
        <w:tab/>
      </w:r>
      <w:r>
        <w:tab/>
        <w:t xml:space="preserve">Each period is 3 months. The partial period is </w:t>
      </w:r>
    </w:p>
    <w:p w:rsidR="003839B2" w:rsidRDefault="003839B2" w:rsidP="003839B2">
      <w:pPr>
        <w:pStyle w:val="ISMab"/>
      </w:pPr>
      <w:r>
        <w:tab/>
      </w:r>
      <w:r>
        <w:tab/>
      </w:r>
      <w:r>
        <w:tab/>
        <w:t>0.478(3 months) = 1.43 months.</w:t>
      </w:r>
    </w:p>
    <w:p w:rsidR="003839B2" w:rsidRDefault="003839B2" w:rsidP="00FF0BD9">
      <w:pPr>
        <w:pStyle w:val="ISMab"/>
      </w:pPr>
      <w:r>
        <w:tab/>
      </w:r>
      <w:r>
        <w:tab/>
      </w:r>
      <w:r>
        <w:tab/>
        <w:t>Rounded to the nearest month, the investment</w:t>
      </w:r>
      <w:r w:rsidR="00FF0BD9">
        <w:t xml:space="preserve"> </w:t>
      </w:r>
      <w:r>
        <w:t xml:space="preserve">will triple in </w:t>
      </w:r>
      <w:r>
        <w:rPr>
          <w:u w:val="double"/>
        </w:rPr>
        <w:t>13 years</w:t>
      </w:r>
      <w:r w:rsidR="008B05F0">
        <w:rPr>
          <w:u w:val="double"/>
        </w:rPr>
        <w:t xml:space="preserve"> and</w:t>
      </w:r>
      <w:r>
        <w:rPr>
          <w:u w:val="double"/>
        </w:rPr>
        <w:t xml:space="preserve"> 10 months</w:t>
      </w:r>
      <w:r>
        <w:t>.</w:t>
      </w:r>
    </w:p>
    <w:p w:rsidR="00FF0BD9" w:rsidRDefault="00FF0BD9" w:rsidP="00FF0BD9">
      <w:pPr>
        <w:pStyle w:val="ISMab"/>
      </w:pPr>
    </w:p>
    <w:p w:rsidR="00690D9B" w:rsidRDefault="009A4183" w:rsidP="00690D9B">
      <w:pPr>
        <w:pStyle w:val="ISM"/>
      </w:pPr>
      <w:r>
        <w:rPr>
          <w:noProof/>
          <w:lang w:val="en-US"/>
        </w:rPr>
        <w:pict>
          <v:shape id="AutoShape 266" o:spid="_x0000_s1053" type="#_x0000_t61" style="position:absolute;margin-left:332.85pt;margin-top:5.45pt;width:142.1pt;height:129.7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" adj="-4453,6959" fillcolor="#cff">
            <v:fill opacity="25443f"/>
            <v:textbox inset="3.6pt,,3.6pt">
              <w:txbxContent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90D9B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</w:pPr>
                  <w:r>
                    <w:t xml:space="preserve">10,000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90D9B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14.207</w:t>
                  </w:r>
                </w:p>
              </w:txbxContent>
            </v:textbox>
            <w10:wrap type="square"/>
          </v:shape>
        </w:pict>
      </w:r>
      <w:r w:rsidR="00690D9B">
        <w:tab/>
        <w:t>13.</w:t>
      </w:r>
      <w:r w:rsidR="00690D9B">
        <w:tab/>
        <w:t xml:space="preserve">Given: </w:t>
      </w:r>
      <w:r w:rsidR="00690D9B" w:rsidRPr="00D87A14">
        <w:rPr>
          <w:rFonts w:ascii="Times New Roman" w:hAnsi="Times New Roman"/>
          <w:i/>
        </w:rPr>
        <w:t>PV</w:t>
      </w:r>
      <w:r w:rsidR="00690D9B">
        <w:t xml:space="preserve"> = $5000; </w:t>
      </w:r>
      <w:r w:rsidR="00690D9B" w:rsidRPr="00D87A14">
        <w:rPr>
          <w:rFonts w:ascii="Times New Roman" w:hAnsi="Times New Roman"/>
          <w:i/>
        </w:rPr>
        <w:t>FV</w:t>
      </w:r>
      <w:r w:rsidR="00690D9B">
        <w:t xml:space="preserve"> = $10,000; </w:t>
      </w:r>
      <w:r w:rsidR="00690D9B" w:rsidRPr="00D87A14">
        <w:rPr>
          <w:rFonts w:ascii="Times New Roman" w:hAnsi="Times New Roman"/>
          <w:i/>
        </w:rPr>
        <w:t xml:space="preserve">j </w:t>
      </w:r>
      <w:r w:rsidR="00690D9B">
        <w:t xml:space="preserve">= 5%; </w:t>
      </w:r>
      <w:r w:rsidR="00690D9B">
        <w:rPr>
          <w:rFonts w:ascii="Times New Roman" w:hAnsi="Times New Roman"/>
          <w:i/>
        </w:rPr>
        <w:t>m</w:t>
      </w:r>
      <w:r w:rsidR="00690D9B" w:rsidRPr="00D87A14">
        <w:rPr>
          <w:rFonts w:ascii="Times New Roman" w:hAnsi="Times New Roman"/>
          <w:i/>
        </w:rPr>
        <w:t xml:space="preserve"> </w:t>
      </w:r>
      <w:r w:rsidR="00690D9B">
        <w:t>= 1</w:t>
      </w:r>
    </w:p>
    <w:p w:rsidR="00690D9B" w:rsidRDefault="00690D9B" w:rsidP="00690D9B">
      <w:pPr>
        <w:pStyle w:val="ISM"/>
      </w:pPr>
      <w:r>
        <w:tab/>
      </w:r>
      <w:r>
        <w:tab/>
      </w:r>
      <w:r>
        <w:tab/>
      </w:r>
      <w:r w:rsidRPr="00FF3333">
        <w:rPr>
          <w:position w:val="-28"/>
        </w:rPr>
        <w:object w:dxaOrig="1200" w:dyaOrig="960">
          <v:shape id="_x0000_i1103" type="#_x0000_t75" style="width:59.35pt;height:47.8pt" o:ole="" fillcolor="window">
            <v:imagedata r:id="rId105" o:title=""/>
          </v:shape>
          <o:OLEObject Type="Embed" ProgID="Equation.3" ShapeID="_x0000_i1103" DrawAspect="Content" ObjectID="_1654973720" r:id="rId135"/>
        </w:object>
      </w:r>
      <w:r>
        <w:t xml:space="preserve"> = </w:t>
      </w:r>
      <w:r w:rsidR="000F09D8" w:rsidRPr="007369E0">
        <w:rPr>
          <w:position w:val="-26"/>
        </w:rPr>
        <w:object w:dxaOrig="1359" w:dyaOrig="940">
          <v:shape id="_x0000_i1104" type="#_x0000_t75" style="width:67.4pt;height:48.95pt" o:ole="" fillcolor="window">
            <v:imagedata r:id="rId136" o:title=""/>
          </v:shape>
          <o:OLEObject Type="Embed" ProgID="Equation.3" ShapeID="_x0000_i1104" DrawAspect="Content" ObjectID="_1654973721" r:id="rId137"/>
        </w:object>
      </w:r>
      <w:r>
        <w:t xml:space="preserve"> = </w:t>
      </w:r>
      <w:r w:rsidR="000F09D8" w:rsidRPr="009D6113">
        <w:rPr>
          <w:position w:val="-22"/>
        </w:rPr>
        <w:object w:dxaOrig="1020" w:dyaOrig="580">
          <v:shape id="_x0000_i1105" type="#_x0000_t75" style="width:51.25pt;height:28.2pt" o:ole="">
            <v:imagedata r:id="rId138" o:title=""/>
          </v:shape>
          <o:OLEObject Type="Embed" ProgID="Equation.3" ShapeID="_x0000_i1105" DrawAspect="Content" ObjectID="_1654973722" r:id="rId139"/>
        </w:object>
      </w:r>
      <w:r>
        <w:t xml:space="preserve"> = </w:t>
      </w:r>
      <w:r w:rsidR="000F09D8">
        <w:t>14.2</w:t>
      </w:r>
      <w:r w:rsidR="00F22B57">
        <w:t>07</w:t>
      </w:r>
      <w:r>
        <w:t xml:space="preserve"> </w:t>
      </w:r>
    </w:p>
    <w:p w:rsidR="000F09D8" w:rsidRDefault="000F09D8" w:rsidP="000F09D8">
      <w:pPr>
        <w:pStyle w:val="ISMab"/>
      </w:pPr>
      <w:r>
        <w:tab/>
      </w:r>
      <w:r>
        <w:tab/>
        <w:t xml:space="preserve">Since each compounding period is 1 year, </w:t>
      </w:r>
    </w:p>
    <w:p w:rsidR="006D1584" w:rsidRDefault="000F09D8" w:rsidP="000F09D8">
      <w:pPr>
        <w:pStyle w:val="ISMab"/>
      </w:pPr>
      <w:r>
        <w:tab/>
      </w:r>
      <w:r>
        <w:tab/>
      </w:r>
      <w:r w:rsidR="006D1584">
        <w:tab/>
        <w:t>14.21 periods = 14 years and 0.2</w:t>
      </w:r>
      <w:r w:rsidR="00F22B57">
        <w:t>07</w:t>
      </w:r>
      <w:r w:rsidR="006D1584">
        <w:t>(12 months)</w:t>
      </w:r>
    </w:p>
    <w:p w:rsidR="006D1584" w:rsidRDefault="006D1584" w:rsidP="000F09D8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= 14 years and 2.</w:t>
      </w:r>
      <w:r w:rsidR="00F22B57">
        <w:t>48</w:t>
      </w:r>
      <w:r>
        <w:t xml:space="preserve"> months</w:t>
      </w:r>
    </w:p>
    <w:p w:rsidR="000F09D8" w:rsidRDefault="006D1584" w:rsidP="005C3E83">
      <w:pPr>
        <w:pStyle w:val="ISMab"/>
      </w:pPr>
      <w:r>
        <w:tab/>
      </w:r>
      <w:r>
        <w:tab/>
      </w:r>
      <w:r w:rsidR="000F09D8">
        <w:t>Rounded to the nearest</w:t>
      </w:r>
      <w:r>
        <w:t xml:space="preserve"> month, $10,000 will be equivalent </w:t>
      </w:r>
      <w:r w:rsidR="000F09D8">
        <w:t xml:space="preserve">to </w:t>
      </w:r>
      <w:r>
        <w:t xml:space="preserve">$5000 paid </w:t>
      </w:r>
      <w:r w:rsidRPr="006D1584">
        <w:rPr>
          <w:u w:val="double"/>
        </w:rPr>
        <w:t>14 years</w:t>
      </w:r>
      <w:r w:rsidR="008B05F0">
        <w:rPr>
          <w:u w:val="double"/>
        </w:rPr>
        <w:t xml:space="preserve"> and</w:t>
      </w:r>
      <w:r w:rsidRPr="006D1584">
        <w:rPr>
          <w:u w:val="double"/>
        </w:rPr>
        <w:t xml:space="preserve"> </w:t>
      </w:r>
      <w:r w:rsidR="00F22B57">
        <w:rPr>
          <w:u w:val="double"/>
        </w:rPr>
        <w:t>2</w:t>
      </w:r>
      <w:r w:rsidR="005943C5">
        <w:rPr>
          <w:u w:val="double"/>
        </w:rPr>
        <w:t xml:space="preserve"> </w:t>
      </w:r>
      <w:r w:rsidRPr="006D1584">
        <w:rPr>
          <w:u w:val="double"/>
        </w:rPr>
        <w:t>months</w:t>
      </w:r>
      <w:r>
        <w:t xml:space="preserve"> earlier</w:t>
      </w:r>
      <w:r w:rsidR="000F09D8">
        <w:t>.</w:t>
      </w:r>
    </w:p>
    <w:p w:rsidR="00690D9B" w:rsidRDefault="00690D9B" w:rsidP="00690D9B">
      <w:pPr>
        <w:pStyle w:val="ISM"/>
        <w:rPr>
          <w:szCs w:val="22"/>
        </w:rPr>
      </w:pPr>
    </w:p>
    <w:p w:rsidR="009617DB" w:rsidRDefault="009A4183" w:rsidP="005C3E83">
      <w:pPr>
        <w:pStyle w:val="ISMab"/>
        <w:spacing w:after="180"/>
      </w:pPr>
      <w:r>
        <w:rPr>
          <w:noProof/>
          <w:lang w:val="en-US"/>
        </w:rPr>
        <w:pict>
          <v:shape id="AutoShape 98" o:spid="_x0000_s1055" type="#_x0000_t61" style="position:absolute;margin-left:331.45pt;margin-top:4.35pt;width:131.2pt;height:129.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" adj="-3079,12918" fillcolor="#cff">
            <v:fill opacity="25443f"/>
            <v:textbox inset="3.6pt,,3.6pt">
              <w:txbxContent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314A9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250000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325000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3.87776</w:t>
                  </w:r>
                </w:p>
              </w:txbxContent>
            </v:textbox>
            <w10:wrap type="square"/>
          </v:shape>
        </w:pict>
      </w:r>
      <w:r w:rsidR="009617DB">
        <w:tab/>
      </w:r>
      <w:r w:rsidR="00544F72">
        <w:t>15</w:t>
      </w:r>
      <w:r w:rsidR="009617DB">
        <w:t>.</w:t>
      </w:r>
      <w:r w:rsidR="009617DB">
        <w:tab/>
        <w:t xml:space="preserve">Given: </w:t>
      </w:r>
      <w:r w:rsidR="009617DB" w:rsidRPr="00D87A14">
        <w:rPr>
          <w:rFonts w:ascii="Times New Roman" w:hAnsi="Times New Roman"/>
          <w:i/>
        </w:rPr>
        <w:t>PV</w:t>
      </w:r>
      <w:r w:rsidR="009617DB">
        <w:t xml:space="preserve"> = $250,000; </w:t>
      </w:r>
      <w:r w:rsidR="009617DB" w:rsidRPr="00D87A14">
        <w:rPr>
          <w:rFonts w:ascii="Times New Roman" w:hAnsi="Times New Roman"/>
          <w:i/>
        </w:rPr>
        <w:t>FV</w:t>
      </w:r>
      <w:r w:rsidR="009617DB">
        <w:t xml:space="preserve"> = $325,000; </w:t>
      </w:r>
    </w:p>
    <w:p w:rsidR="009617DB" w:rsidRDefault="009617DB" w:rsidP="009617DB">
      <w:pPr>
        <w:pStyle w:val="ISM"/>
        <w:ind w:left="1260"/>
      </w:pPr>
      <w:r w:rsidRPr="00D87A14">
        <w:rPr>
          <w:rFonts w:ascii="Times New Roman" w:hAnsi="Times New Roman"/>
          <w:i/>
        </w:rPr>
        <w:t xml:space="preserve">j </w:t>
      </w:r>
      <w:r>
        <w:t xml:space="preserve">= 7% </w:t>
      </w:r>
      <w:r>
        <w:rPr>
          <w:spacing w:val="-2"/>
        </w:rPr>
        <w:t xml:space="preserve">compounded annually </w:t>
      </w:r>
    </w:p>
    <w:p w:rsidR="009617DB" w:rsidRDefault="009A4183" w:rsidP="009617DB">
      <w:pPr>
        <w:pStyle w:val="ISM"/>
      </w:pPr>
      <w:r>
        <w:rPr>
          <w:noProof/>
          <w:sz w:val="20"/>
          <w:lang w:val="en-US"/>
        </w:rPr>
        <w:pict>
          <v:shape id="AutoShape 96" o:spid="_x0000_s1464" type="#_x0000_t88" style="position:absolute;margin-left:298.9pt;margin-top:6.4pt;width:10.8pt;height:43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"/>
        </w:pict>
      </w:r>
      <w:r w:rsidR="009617DB">
        <w:tab/>
      </w:r>
      <w:r w:rsidR="009617DB">
        <w:tab/>
      </w:r>
      <w:r w:rsidR="009617DB" w:rsidRPr="00FF3333">
        <w:rPr>
          <w:position w:val="-28"/>
        </w:rPr>
        <w:object w:dxaOrig="1200" w:dyaOrig="960">
          <v:shape id="_x0000_i1106" type="#_x0000_t75" style="width:59.35pt;height:47.8pt" o:ole="" fillcolor="window">
            <v:imagedata r:id="rId105" o:title=""/>
          </v:shape>
          <o:OLEObject Type="Embed" ProgID="Equation.3" ShapeID="_x0000_i1106" DrawAspect="Content" ObjectID="_1654973723" r:id="rId140"/>
        </w:object>
      </w:r>
      <w:r w:rsidR="009617DB">
        <w:t xml:space="preserve"> = </w:t>
      </w:r>
      <w:r w:rsidR="009617DB" w:rsidRPr="007369E0">
        <w:rPr>
          <w:position w:val="-26"/>
        </w:rPr>
        <w:object w:dxaOrig="1480" w:dyaOrig="960">
          <v:shape id="_x0000_i1107" type="#_x0000_t75" style="width:74.3pt;height:47.8pt" o:ole="" fillcolor="window">
            <v:imagedata r:id="rId141" o:title=""/>
          </v:shape>
          <o:OLEObject Type="Embed" ProgID="Equation.3" ShapeID="_x0000_i1107" DrawAspect="Content" ObjectID="_1654973724" r:id="rId142"/>
        </w:object>
      </w:r>
      <w:r w:rsidR="009617DB">
        <w:t xml:space="preserve"> = </w:t>
      </w:r>
      <w:r w:rsidR="009617DB" w:rsidRPr="009D6113">
        <w:rPr>
          <w:position w:val="-22"/>
        </w:rPr>
        <w:object w:dxaOrig="1140" w:dyaOrig="580">
          <v:shape id="_x0000_i1108" type="#_x0000_t75" style="width:57.6pt;height:28.2pt" o:ole="">
            <v:imagedata r:id="rId143" o:title=""/>
          </v:shape>
          <o:OLEObject Type="Embed" ProgID="Equation.3" ShapeID="_x0000_i1108" DrawAspect="Content" ObjectID="_1654973725" r:id="rId144"/>
        </w:object>
      </w:r>
      <w:r w:rsidR="009617DB">
        <w:t xml:space="preserve"> = 3.87776 </w:t>
      </w:r>
    </w:p>
    <w:p w:rsidR="009617DB" w:rsidRDefault="009617DB" w:rsidP="009617DB">
      <w:pPr>
        <w:pStyle w:val="ISM"/>
      </w:pPr>
      <w:r>
        <w:tab/>
      </w:r>
      <w:r>
        <w:tab/>
        <w:t xml:space="preserve">Each compounding period is one year. </w:t>
      </w:r>
    </w:p>
    <w:p w:rsidR="009617DB" w:rsidRDefault="009617DB" w:rsidP="009617DB">
      <w:pPr>
        <w:pStyle w:val="ISM"/>
      </w:pPr>
      <w:r>
        <w:tab/>
      </w:r>
      <w:r>
        <w:tab/>
        <w:t>0.87776 year = 0.877</w:t>
      </w:r>
      <w:r w:rsidR="002443CA">
        <w:t>7</w:t>
      </w:r>
      <w:r>
        <w:t xml:space="preserve">6 </w:t>
      </w:r>
      <w:r>
        <w:sym w:font="Symbol" w:char="F0B4"/>
      </w:r>
      <w:r>
        <w:t xml:space="preserve"> 12 = 10.53 months</w:t>
      </w:r>
    </w:p>
    <w:p w:rsidR="009617DB" w:rsidRDefault="009617DB" w:rsidP="009617DB">
      <w:pPr>
        <w:pStyle w:val="ISM"/>
      </w:pPr>
      <w:r>
        <w:tab/>
      </w:r>
      <w:r>
        <w:tab/>
        <w:t xml:space="preserve">Therefore, the term is </w:t>
      </w:r>
      <w:r w:rsidRPr="001D3C54">
        <w:rPr>
          <w:u w:val="double"/>
        </w:rPr>
        <w:t>3 years and 11 months</w:t>
      </w:r>
      <w:r>
        <w:t>.</w:t>
      </w:r>
    </w:p>
    <w:p w:rsidR="009617DB" w:rsidRDefault="009617DB" w:rsidP="009617DB">
      <w:pPr>
        <w:pStyle w:val="ISM"/>
      </w:pPr>
    </w:p>
    <w:p w:rsidR="009617DB" w:rsidRDefault="009617DB" w:rsidP="009617DB">
      <w:pPr>
        <w:pStyle w:val="ISM"/>
      </w:pPr>
      <w:r>
        <w:tab/>
        <w:t>17.</w:t>
      </w:r>
      <w:r>
        <w:tab/>
        <w:t>If money loses half of its purchasing power, $100 (</w:t>
      </w:r>
      <w:r>
        <w:rPr>
          <w:rFonts w:ascii="Times New Roman" w:hAnsi="Times New Roman"/>
          <w:i/>
        </w:rPr>
        <w:t>FV</w:t>
      </w:r>
      <w:r>
        <w:t>) at the end of</w:t>
      </w:r>
    </w:p>
    <w:p w:rsidR="009617DB" w:rsidRDefault="009617DB" w:rsidP="009617DB">
      <w:pPr>
        <w:pStyle w:val="ISM"/>
        <w:ind w:firstLine="540"/>
      </w:pPr>
      <w:r>
        <w:t>the period will buy as much as $50 (</w:t>
      </w:r>
      <w:r>
        <w:rPr>
          <w:rFonts w:ascii="Times New Roman" w:hAnsi="Times New Roman"/>
          <w:i/>
        </w:rPr>
        <w:t>PV</w:t>
      </w:r>
      <w:r>
        <w:t xml:space="preserve">) at the beginning of the period. </w:t>
      </w:r>
    </w:p>
    <w:p w:rsidR="009617DB" w:rsidRDefault="009617DB" w:rsidP="009617DB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 w:rsidRPr="00FF3333">
        <w:rPr>
          <w:position w:val="-28"/>
        </w:rPr>
        <w:object w:dxaOrig="1200" w:dyaOrig="960">
          <v:shape id="_x0000_i1109" type="#_x0000_t75" style="width:59.35pt;height:47.8pt" o:ole="" fillcolor="window">
            <v:imagedata r:id="rId105" o:title=""/>
          </v:shape>
          <o:OLEObject Type="Embed" ProgID="Equation.3" ShapeID="_x0000_i1109" DrawAspect="Content" ObjectID="_1654973726" r:id="rId145"/>
        </w:object>
      </w:r>
      <w:r>
        <w:t xml:space="preserve"> = </w:t>
      </w:r>
      <w:r w:rsidRPr="00FF3333">
        <w:rPr>
          <w:position w:val="-28"/>
        </w:rPr>
        <w:object w:dxaOrig="1300" w:dyaOrig="960">
          <v:shape id="_x0000_i1110" type="#_x0000_t75" style="width:65.1pt;height:47.8pt" o:ole="" fillcolor="window">
            <v:imagedata r:id="rId146" o:title=""/>
          </v:shape>
          <o:OLEObject Type="Embed" ProgID="Equation.3" ShapeID="_x0000_i1110" DrawAspect="Content" ObjectID="_1654973727" r:id="rId147"/>
        </w:object>
      </w:r>
      <w:r>
        <w:t xml:space="preserve"> = 28.071 periods</w:t>
      </w:r>
    </w:p>
    <w:p w:rsidR="009617DB" w:rsidRDefault="009617DB" w:rsidP="009617DB">
      <w:pPr>
        <w:pStyle w:val="ISMab"/>
      </w:pPr>
      <w:r>
        <w:tab/>
      </w:r>
      <w:r>
        <w:tab/>
      </w:r>
      <w:r>
        <w:tab/>
        <w:t xml:space="preserve">Each period is 1 year. The partial period is 0.071(12 months) = 0.85 months. Rounded </w:t>
      </w:r>
    </w:p>
    <w:p w:rsidR="009617DB" w:rsidRDefault="009617DB" w:rsidP="009617DB">
      <w:pPr>
        <w:pStyle w:val="ISMab"/>
        <w:spacing w:after="60" w:line="360" w:lineRule="auto"/>
      </w:pPr>
      <w:r>
        <w:tab/>
      </w:r>
      <w:r>
        <w:tab/>
      </w:r>
      <w:r>
        <w:tab/>
        <w:t xml:space="preserve">to the nearest month, money will lose half its purchasing power in </w:t>
      </w:r>
      <w:r>
        <w:rPr>
          <w:u w:val="double"/>
        </w:rPr>
        <w:t>28 years</w:t>
      </w:r>
      <w:r w:rsidR="008B05F0">
        <w:rPr>
          <w:u w:val="double"/>
        </w:rPr>
        <w:t xml:space="preserve"> &amp;</w:t>
      </w:r>
      <w:r>
        <w:rPr>
          <w:u w:val="double"/>
        </w:rPr>
        <w:t xml:space="preserve"> 1 month</w:t>
      </w:r>
      <w:r>
        <w:t>.</w:t>
      </w:r>
    </w:p>
    <w:p w:rsidR="009617DB" w:rsidRDefault="009617DB" w:rsidP="009617DB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</w:r>
      <w:r w:rsidRPr="00FF3333">
        <w:rPr>
          <w:position w:val="-28"/>
        </w:rPr>
        <w:object w:dxaOrig="1200" w:dyaOrig="960">
          <v:shape id="_x0000_i1111" type="#_x0000_t75" style="width:59.35pt;height:47.8pt" o:ole="" fillcolor="window">
            <v:imagedata r:id="rId105" o:title=""/>
          </v:shape>
          <o:OLEObject Type="Embed" ProgID="Equation.3" ShapeID="_x0000_i1111" DrawAspect="Content" ObjectID="_1654973728" r:id="rId148"/>
        </w:object>
      </w:r>
      <w:r>
        <w:t xml:space="preserve"> = </w:t>
      </w:r>
      <w:r w:rsidRPr="00FF3333">
        <w:rPr>
          <w:position w:val="-28"/>
        </w:rPr>
        <w:object w:dxaOrig="1300" w:dyaOrig="960">
          <v:shape id="_x0000_i1112" type="#_x0000_t75" style="width:65.1pt;height:47.8pt" o:ole="" fillcolor="window">
            <v:imagedata r:id="rId149" o:title=""/>
          </v:shape>
          <o:OLEObject Type="Embed" ProgID="Equation.3" ShapeID="_x0000_i1112" DrawAspect="Content" ObjectID="_1654973729" r:id="rId150"/>
        </w:object>
      </w:r>
      <w:r>
        <w:t xml:space="preserve"> = 20.149 periods</w:t>
      </w:r>
    </w:p>
    <w:p w:rsidR="009617DB" w:rsidRDefault="009617DB" w:rsidP="009617DB">
      <w:pPr>
        <w:pStyle w:val="ISMab"/>
      </w:pPr>
      <w:r>
        <w:tab/>
      </w:r>
      <w:r>
        <w:tab/>
      </w:r>
      <w:r>
        <w:tab/>
        <w:t>Each period is 1 year. The partial period is 0.149(12 months) = 1.79 months. To the</w:t>
      </w:r>
    </w:p>
    <w:p w:rsidR="009617DB" w:rsidRDefault="009617DB" w:rsidP="0061702D">
      <w:pPr>
        <w:pStyle w:val="ISMab"/>
        <w:spacing w:line="280" w:lineRule="exact"/>
      </w:pPr>
      <w:r>
        <w:tab/>
      </w:r>
      <w:r>
        <w:tab/>
      </w:r>
      <w:r>
        <w:tab/>
        <w:t xml:space="preserve">nearest month, money will lose half its purchasing power in </w:t>
      </w:r>
      <w:r>
        <w:rPr>
          <w:u w:val="double"/>
        </w:rPr>
        <w:t>20 years</w:t>
      </w:r>
      <w:r w:rsidR="008B05F0">
        <w:rPr>
          <w:u w:val="double"/>
        </w:rPr>
        <w:t xml:space="preserve"> and</w:t>
      </w:r>
      <w:r>
        <w:rPr>
          <w:u w:val="double"/>
        </w:rPr>
        <w:t xml:space="preserve"> 2 months</w:t>
      </w:r>
      <w:r>
        <w:t>.</w:t>
      </w:r>
    </w:p>
    <w:p w:rsidR="009617DB" w:rsidRDefault="009A4183" w:rsidP="0061702D">
      <w:pPr>
        <w:pStyle w:val="ISMab"/>
        <w:spacing w:before="120" w:after="120"/>
      </w:pPr>
      <w:r>
        <w:rPr>
          <w:noProof/>
          <w:lang w:val="en-US"/>
        </w:rPr>
        <w:pict>
          <v:shape id="AutoShape 103" o:spid="_x0000_s1056" type="#_x0000_t61" style="position:absolute;margin-left:348.25pt;margin-top:12.4pt;width:121.7pt;height:129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" adj="-1908,3076" fillcolor="#cff">
            <v:fill opacity="25443f"/>
            <v:textbox inset="3.6pt,,3.6pt">
              <w:txbxContent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12.25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314A9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2600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3036A">
                    <w:t>–</w:t>
                  </w:r>
                  <w:r>
                    <w:t>3677.33</w:t>
                  </w:r>
                </w:p>
              </w:txbxContent>
            </v:textbox>
            <w10:wrap type="square"/>
          </v:shape>
        </w:pict>
      </w:r>
      <w:r w:rsidR="009617DB">
        <w:tab/>
        <w:t>19.</w:t>
      </w:r>
      <w:r w:rsidR="009617DB">
        <w:tab/>
        <w:t xml:space="preserve"> Maturity value, </w:t>
      </w:r>
      <w:r w:rsidR="009617DB">
        <w:rPr>
          <w:rFonts w:ascii="Times New Roman" w:hAnsi="Times New Roman"/>
          <w:i/>
        </w:rPr>
        <w:t>FV</w:t>
      </w:r>
      <w:r w:rsidR="009617DB">
        <w:t xml:space="preserve"> =</w:t>
      </w:r>
      <w:r w:rsidR="009617DB" w:rsidRPr="00FF3333">
        <w:rPr>
          <w:position w:val="-10"/>
        </w:rPr>
        <w:object w:dxaOrig="980" w:dyaOrig="380">
          <v:shape id="_x0000_i1113" type="#_x0000_t75" style="width:48.95pt;height:19pt" o:ole="" fillcolor="window">
            <v:imagedata r:id="rId69" o:title=""/>
          </v:shape>
          <o:OLEObject Type="Embed" ProgID="Equation.3" ShapeID="_x0000_i1113" DrawAspect="Content" ObjectID="_1654973730" r:id="rId151"/>
        </w:object>
      </w:r>
      <w:r w:rsidR="009617DB">
        <w:t xml:space="preserve">  = $2600</w:t>
      </w:r>
      <w:r w:rsidR="009617DB" w:rsidRPr="00FF3333">
        <w:rPr>
          <w:position w:val="-10"/>
        </w:rPr>
        <w:object w:dxaOrig="980" w:dyaOrig="380">
          <v:shape id="_x0000_i1114" type="#_x0000_t75" style="width:48.95pt;height:19pt" o:ole="" fillcolor="window">
            <v:imagedata r:id="rId152" o:title=""/>
          </v:shape>
          <o:OLEObject Type="Embed" ProgID="Equation.3" ShapeID="_x0000_i1114" DrawAspect="Content" ObjectID="_1654973731" r:id="rId153"/>
        </w:object>
      </w:r>
      <w:r w:rsidR="009617DB">
        <w:t>= $3677.33</w:t>
      </w:r>
    </w:p>
    <w:p w:rsidR="009617DB" w:rsidRDefault="009617DB" w:rsidP="009617DB">
      <w:pPr>
        <w:pStyle w:val="ISM"/>
      </w:pPr>
      <w:r>
        <w:tab/>
      </w:r>
      <w:r>
        <w:tab/>
        <w:t>Discounted price = $3283.57</w:t>
      </w:r>
    </w:p>
    <w:p w:rsidR="009617DB" w:rsidRDefault="009617DB" w:rsidP="009617DB">
      <w:pPr>
        <w:pStyle w:val="ISM"/>
        <w:spacing w:after="60"/>
      </w:pPr>
      <w:r>
        <w:tab/>
      </w:r>
      <w:r>
        <w:tab/>
        <w:t>The number of compounding periods between</w:t>
      </w:r>
      <w:r w:rsidRPr="00C6440B">
        <w:t xml:space="preserve"> </w:t>
      </w:r>
      <w:r>
        <w:t>the</w:t>
      </w: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104" o:spid="_x0000_s1057" type="#_x0000_t61" style="position:absolute;margin-left:202.15pt;margin-top:2.85pt;width:131.2pt;height:114.6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" adj="-1531,12180" fillcolor="#cff">
            <v:fill opacity="25443f"/>
            <v:textbox inset="3.6pt,,3.6pt">
              <w:txbxContent>
                <w:p w:rsidR="008863A5" w:rsidRDefault="008863A5" w:rsidP="006314A9">
                  <w:pPr>
                    <w:spacing w:line="30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10.5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314A9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3283.57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13.00</w:t>
                  </w:r>
                </w:p>
              </w:txbxContent>
            </v:textbox>
            <w10:wrap type="square"/>
          </v:shape>
        </w:pict>
      </w:r>
      <w:r w:rsidR="009617DB">
        <w:tab/>
      </w:r>
      <w:r w:rsidR="009617DB">
        <w:tab/>
        <w:t>discount date and maturity is</w:t>
      </w:r>
    </w:p>
    <w:p w:rsidR="009617DB" w:rsidRDefault="009A4183" w:rsidP="009617DB">
      <w:pPr>
        <w:pStyle w:val="ISM"/>
      </w:pPr>
      <w:r>
        <w:rPr>
          <w:noProof/>
          <w:sz w:val="20"/>
          <w:lang w:val="en-US"/>
        </w:rPr>
        <w:pict>
          <v:shape id="AutoShape 86" o:spid="_x0000_s1448" type="#_x0000_t88" style="position:absolute;margin-left:178.5pt;margin-top:4.25pt;width:10.75pt;height:103.2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"/>
        </w:pict>
      </w:r>
      <w:r w:rsidR="009617DB">
        <w:tab/>
      </w:r>
      <w:r w:rsidR="009617DB">
        <w:tab/>
      </w:r>
      <w:r w:rsidR="009617DB">
        <w:tab/>
        <w:t xml:space="preserve">    </w:t>
      </w:r>
      <w:r w:rsidR="009617DB" w:rsidRPr="00FF3333">
        <w:rPr>
          <w:position w:val="-28"/>
        </w:rPr>
        <w:object w:dxaOrig="1200" w:dyaOrig="960">
          <v:shape id="_x0000_i1115" type="#_x0000_t75" style="width:59.35pt;height:47.8pt" o:ole="" fillcolor="window">
            <v:imagedata r:id="rId105" o:title=""/>
          </v:shape>
          <o:OLEObject Type="Embed" ProgID="Equation.3" ShapeID="_x0000_i1115" DrawAspect="Content" ObjectID="_1654973732" r:id="rId154"/>
        </w:object>
      </w:r>
      <w:r w:rsidR="009617DB">
        <w:t xml:space="preserve"> </w:t>
      </w:r>
    </w:p>
    <w:p w:rsidR="009617DB" w:rsidRDefault="009617DB" w:rsidP="009617DB">
      <w:pPr>
        <w:pStyle w:val="ISM"/>
        <w:ind w:left="1170"/>
      </w:pPr>
      <w:r>
        <w:t xml:space="preserve">= </w:t>
      </w:r>
      <w:r w:rsidRPr="00FF3333">
        <w:rPr>
          <w:position w:val="-28"/>
        </w:rPr>
        <w:object w:dxaOrig="1520" w:dyaOrig="960">
          <v:shape id="_x0000_i1116" type="#_x0000_t75" style="width:77.2pt;height:47.8pt" o:ole="" fillcolor="window">
            <v:imagedata r:id="rId155" o:title=""/>
          </v:shape>
          <o:OLEObject Type="Embed" ProgID="Equation.3" ShapeID="_x0000_i1116" DrawAspect="Content" ObjectID="_1654973733" r:id="rId156"/>
        </w:object>
      </w:r>
      <w:r>
        <w:t xml:space="preserve"> </w:t>
      </w:r>
    </w:p>
    <w:p w:rsidR="009617DB" w:rsidRDefault="009617DB" w:rsidP="009617DB">
      <w:pPr>
        <w:pStyle w:val="ISM"/>
        <w:ind w:left="1170"/>
      </w:pPr>
      <w:r>
        <w:t>= 13.0 periods (months)</w:t>
      </w:r>
    </w:p>
    <w:p w:rsidR="009617DB" w:rsidRDefault="009617DB" w:rsidP="009617DB">
      <w:pPr>
        <w:pStyle w:val="ISM"/>
        <w:spacing w:after="120" w:line="360" w:lineRule="auto"/>
      </w:pPr>
      <w:r>
        <w:tab/>
      </w:r>
      <w:r>
        <w:tab/>
        <w:t xml:space="preserve">Hence, the discounting took place 36 – 13 = </w:t>
      </w:r>
      <w:r>
        <w:rPr>
          <w:u w:val="double"/>
        </w:rPr>
        <w:t>23 months</w:t>
      </w:r>
      <w:r>
        <w:t xml:space="preserve"> after the issue date.</w:t>
      </w: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105" o:spid="_x0000_s1058" type="#_x0000_t61" style="position:absolute;margin-left:334.95pt;margin-top:2.2pt;width:132.3pt;height:129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" adj="-4629,9733" fillcolor="#cff">
            <v:fill opacity="25443f"/>
            <v:textbox style="mso-next-textbox:#AutoShape 105" inset="3.6pt,,3.6pt">
              <w:txbxContent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7.5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6314A9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4000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6314A9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35.8144</w:t>
                  </w:r>
                </w:p>
              </w:txbxContent>
            </v:textbox>
            <w10:wrap type="square"/>
          </v:shape>
        </w:pict>
      </w:r>
      <w:r w:rsidR="009617DB">
        <w:tab/>
        <w:t>21.</w:t>
      </w:r>
      <w:r w:rsidR="009617DB">
        <w:tab/>
        <w:t xml:space="preserve">The number of months required for $4000 borrowed </w:t>
      </w:r>
    </w:p>
    <w:p w:rsidR="009617DB" w:rsidRDefault="009617DB" w:rsidP="009617DB">
      <w:pPr>
        <w:pStyle w:val="ISM"/>
      </w:pPr>
      <w:r>
        <w:tab/>
      </w:r>
      <w:r>
        <w:tab/>
        <w:t>at 7.5% compounded monthly to grow to $5000 is</w:t>
      </w:r>
    </w:p>
    <w:p w:rsidR="009617DB" w:rsidRDefault="009617DB" w:rsidP="009617DB">
      <w:pPr>
        <w:pStyle w:val="ISM"/>
      </w:pPr>
      <w:r>
        <w:tab/>
      </w:r>
      <w:r>
        <w:tab/>
      </w:r>
      <w:r>
        <w:tab/>
      </w:r>
      <w:r w:rsidRPr="00FF3333">
        <w:rPr>
          <w:position w:val="-28"/>
        </w:rPr>
        <w:object w:dxaOrig="1200" w:dyaOrig="960">
          <v:shape id="_x0000_i1117" type="#_x0000_t75" style="width:59.35pt;height:47.8pt" o:ole="" fillcolor="window">
            <v:imagedata r:id="rId105" o:title=""/>
          </v:shape>
          <o:OLEObject Type="Embed" ProgID="Equation.3" ShapeID="_x0000_i1117" DrawAspect="Content" ObjectID="_1654973734" r:id="rId157"/>
        </w:object>
      </w:r>
      <w:r>
        <w:rPr>
          <w:rFonts w:ascii="Times New Roman" w:hAnsi="Times New Roman"/>
          <w:i/>
        </w:rPr>
        <w:t xml:space="preserve"> </w:t>
      </w:r>
      <w:r>
        <w:t xml:space="preserve">= </w:t>
      </w:r>
      <w:r w:rsidRPr="00FF3333">
        <w:rPr>
          <w:position w:val="-28"/>
        </w:rPr>
        <w:object w:dxaOrig="1260" w:dyaOrig="960">
          <v:shape id="_x0000_i1118" type="#_x0000_t75" style="width:63.95pt;height:47.8pt" o:ole="" fillcolor="window">
            <v:imagedata r:id="rId158" o:title=""/>
          </v:shape>
          <o:OLEObject Type="Embed" ProgID="Equation.3" ShapeID="_x0000_i1118" DrawAspect="Content" ObjectID="_1654973735" r:id="rId159"/>
        </w:object>
      </w:r>
      <w:r>
        <w:t xml:space="preserve"> = 35.8144 periods (mo.)</w:t>
      </w:r>
    </w:p>
    <w:p w:rsidR="009617DB" w:rsidRDefault="009617DB" w:rsidP="009617DB">
      <w:pPr>
        <w:pStyle w:val="ISM"/>
      </w:pPr>
      <w:r>
        <w:tab/>
      </w:r>
      <w:r>
        <w:tab/>
        <w:t>The partial period (month) is 0.8144(30 days) = 24.43 days</w:t>
      </w:r>
    </w:p>
    <w:p w:rsidR="009617DB" w:rsidRDefault="009617DB" w:rsidP="009617DB">
      <w:pPr>
        <w:pStyle w:val="ISM"/>
      </w:pPr>
      <w:r>
        <w:tab/>
      </w:r>
      <w:r>
        <w:tab/>
        <w:t>To the nearest day, the $5000 payment was made</w:t>
      </w:r>
    </w:p>
    <w:p w:rsidR="009617DB" w:rsidRDefault="009617DB" w:rsidP="009617DB">
      <w:pPr>
        <w:pStyle w:val="ISM"/>
      </w:pPr>
      <w:r>
        <w:tab/>
      </w:r>
      <w:r>
        <w:tab/>
        <w:t xml:space="preserve">35 months and 24 days, or </w:t>
      </w:r>
      <w:r>
        <w:rPr>
          <w:u w:val="double"/>
        </w:rPr>
        <w:t>2 years, 11 months and 24 days</w:t>
      </w:r>
      <w:r w:rsidR="00474F1A">
        <w:rPr>
          <w:u w:val="double"/>
        </w:rPr>
        <w:t xml:space="preserve"> </w:t>
      </w:r>
      <w:r>
        <w:tab/>
        <w:t xml:space="preserve">after the </w:t>
      </w:r>
      <w:r w:rsidR="00EB364B">
        <w:t>initial loan</w:t>
      </w:r>
      <w:r>
        <w:t>.</w:t>
      </w:r>
    </w:p>
    <w:p w:rsidR="003C06B0" w:rsidRDefault="003C06B0" w:rsidP="009617DB">
      <w:pPr>
        <w:pStyle w:val="ISM"/>
      </w:pP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106" o:spid="_x0000_s1059" type="#_x0000_t61" style="position:absolute;margin-left:323.75pt;margin-top:4.55pt;width:124.2pt;height:130.9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" adj="-14191,9810" fillcolor="#cff">
            <v:fill opacity="25443f"/>
            <v:textbox inset="3.6pt,,3.6pt">
              <w:txbxContent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5.22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C06B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557.05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22.7089</w:t>
                  </w:r>
                </w:p>
              </w:txbxContent>
            </v:textbox>
            <w10:wrap type="square"/>
          </v:shape>
        </w:pict>
      </w:r>
      <w:r w:rsidR="009617DB">
        <w:tab/>
        <w:t>23.</w:t>
      </w:r>
      <w:r w:rsidR="009617DB">
        <w:tab/>
        <w:t xml:space="preserve">$557.05 represents the present value of $1000 </w:t>
      </w:r>
    </w:p>
    <w:p w:rsidR="009617DB" w:rsidRDefault="009617DB" w:rsidP="009617DB">
      <w:pPr>
        <w:pStyle w:val="ISM"/>
      </w:pPr>
      <w:r>
        <w:tab/>
      </w:r>
      <w:r>
        <w:tab/>
        <w:t>on the purchase date. The number of half-years</w:t>
      </w:r>
    </w:p>
    <w:p w:rsidR="009617DB" w:rsidRDefault="009617DB" w:rsidP="009617DB">
      <w:pPr>
        <w:pStyle w:val="ISM"/>
      </w:pPr>
      <w:r>
        <w:tab/>
      </w:r>
      <w:r>
        <w:tab/>
        <w:t>between the purchase date and maturity date was</w:t>
      </w:r>
    </w:p>
    <w:p w:rsidR="000A48AD" w:rsidRDefault="009617DB" w:rsidP="0061702D">
      <w:pPr>
        <w:pStyle w:val="ISM"/>
      </w:pPr>
      <w:r>
        <w:tab/>
      </w:r>
      <w:r>
        <w:tab/>
      </w:r>
      <w:r>
        <w:tab/>
      </w:r>
      <w:r w:rsidRPr="00FF3333">
        <w:rPr>
          <w:position w:val="-28"/>
        </w:rPr>
        <w:object w:dxaOrig="1200" w:dyaOrig="960">
          <v:shape id="_x0000_i1119" type="#_x0000_t75" style="width:59.35pt;height:47.8pt" o:ole="" fillcolor="window">
            <v:imagedata r:id="rId105" o:title=""/>
          </v:shape>
          <o:OLEObject Type="Embed" ProgID="Equation.3" ShapeID="_x0000_i1119" DrawAspect="Content" ObjectID="_1654973736" r:id="rId160"/>
        </w:object>
      </w:r>
      <w:r>
        <w:t xml:space="preserve"> = </w:t>
      </w:r>
      <w:r w:rsidRPr="00FF3333">
        <w:rPr>
          <w:position w:val="-32"/>
        </w:rPr>
        <w:object w:dxaOrig="1380" w:dyaOrig="999">
          <v:shape id="_x0000_i1120" type="#_x0000_t75" style="width:69.7pt;height:50.1pt" o:ole="" fillcolor="window">
            <v:imagedata r:id="rId161" o:title=""/>
          </v:shape>
          <o:OLEObject Type="Embed" ProgID="Equation.3" ShapeID="_x0000_i1120" DrawAspect="Content" ObjectID="_1654973737" r:id="rId162"/>
        </w:object>
      </w:r>
      <w:r>
        <w:t xml:space="preserve"> = 22.7089</w:t>
      </w:r>
      <w:r w:rsidR="000A48AD">
        <w:br w:type="page"/>
      </w:r>
    </w:p>
    <w:p w:rsidR="009617DB" w:rsidRDefault="009617DB" w:rsidP="009617DB">
      <w:pPr>
        <w:pStyle w:val="ISM"/>
      </w:pPr>
      <w:r>
        <w:lastRenderedPageBreak/>
        <w:tab/>
      </w:r>
      <w:r>
        <w:tab/>
        <w:t xml:space="preserve">The partial period was </w:t>
      </w:r>
    </w:p>
    <w:p w:rsidR="009617DB" w:rsidRDefault="009617DB" w:rsidP="009617DB">
      <w:pPr>
        <w:pStyle w:val="ISM"/>
      </w:pPr>
      <w:r>
        <w:tab/>
      </w:r>
      <w:r>
        <w:tab/>
      </w:r>
      <w:r>
        <w:tab/>
        <w:t xml:space="preserve"> 0.7089(182 days) = 129 days </w:t>
      </w:r>
    </w:p>
    <w:p w:rsidR="009617DB" w:rsidRDefault="009617DB" w:rsidP="009617DB">
      <w:pPr>
        <w:pStyle w:val="ISM"/>
      </w:pPr>
      <w:r>
        <w:tab/>
      </w:r>
      <w:r>
        <w:tab/>
        <w:t xml:space="preserve">Therefore, Wilf purchased the strip bond </w:t>
      </w:r>
    </w:p>
    <w:p w:rsidR="009617DB" w:rsidRDefault="009617DB" w:rsidP="009617DB">
      <w:pPr>
        <w:pStyle w:val="ISM"/>
        <w:spacing w:after="240"/>
      </w:pPr>
      <w:r>
        <w:tab/>
      </w:r>
      <w:r>
        <w:tab/>
      </w:r>
      <w:r>
        <w:rPr>
          <w:u w:val="double"/>
        </w:rPr>
        <w:t>11 years and 129 days</w:t>
      </w:r>
      <w:r>
        <w:t xml:space="preserve"> before its maturity date.</w:t>
      </w: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108" o:spid="_x0000_s1060" type="#_x0000_t61" style="position:absolute;margin-left:344.75pt;margin-top:1.45pt;width:120.7pt;height:129.9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" adj="-10630,11249" fillcolor="#cff">
            <v:fill opacity="25443f"/>
            <v:textbox inset="3.6pt,,3.6pt">
              <w:txbxContent>
                <w:p w:rsidR="008863A5" w:rsidRDefault="008863A5" w:rsidP="003C06B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3C06B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7500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4F453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4F453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672A90">
                    <w:t>–</w:t>
                  </w:r>
                  <w:r>
                    <w:t>10,707.16</w:t>
                  </w:r>
                </w:p>
              </w:txbxContent>
            </v:textbox>
            <w10:wrap type="square"/>
          </v:shape>
        </w:pict>
      </w:r>
      <w:r w:rsidR="009617DB">
        <w:tab/>
        <w:t>25.</w:t>
      </w:r>
      <w:r w:rsidR="009617DB">
        <w:tab/>
        <w:t xml:space="preserve">The $9380.24 payout figure represents the present </w:t>
      </w:r>
    </w:p>
    <w:p w:rsidR="009617DB" w:rsidRDefault="009617DB" w:rsidP="009617DB">
      <w:pPr>
        <w:pStyle w:val="ISM"/>
      </w:pPr>
      <w:r>
        <w:tab/>
      </w:r>
      <w:r>
        <w:tab/>
        <w:t xml:space="preserve">value on the prepayment date of the loan's maturity </w:t>
      </w:r>
    </w:p>
    <w:p w:rsidR="009617DB" w:rsidRDefault="004F24B1" w:rsidP="009617DB">
      <w:pPr>
        <w:pStyle w:val="ISM"/>
      </w:pPr>
      <w:r>
        <w:tab/>
      </w:r>
      <w:r>
        <w:tab/>
        <w:t>value</w:t>
      </w:r>
      <w:r w:rsidR="009617DB">
        <w:t>.</w:t>
      </w:r>
    </w:p>
    <w:p w:rsidR="009617DB" w:rsidRDefault="009617DB" w:rsidP="009617DB">
      <w:pPr>
        <w:pStyle w:val="ISM"/>
      </w:pPr>
      <w:r>
        <w:tab/>
      </w:r>
      <w:r>
        <w:tab/>
        <w:t>The maturity value was</w:t>
      </w:r>
    </w:p>
    <w:p w:rsidR="009617DB" w:rsidRDefault="009617DB" w:rsidP="009617DB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</w:t>
      </w:r>
      <w:r w:rsidRPr="00FF3333">
        <w:rPr>
          <w:position w:val="-10"/>
        </w:rPr>
        <w:object w:dxaOrig="980" w:dyaOrig="380">
          <v:shape id="_x0000_i1121" type="#_x0000_t75" style="width:48.95pt;height:19pt" o:ole="" fillcolor="window">
            <v:imagedata r:id="rId69" o:title=""/>
          </v:shape>
          <o:OLEObject Type="Embed" ProgID="Equation.3" ShapeID="_x0000_i1121" DrawAspect="Content" ObjectID="_1654973738" r:id="rId163"/>
        </w:object>
      </w:r>
      <w:r>
        <w:t>= $7500</w:t>
      </w:r>
      <w:r w:rsidRPr="00FF3333">
        <w:rPr>
          <w:position w:val="-26"/>
        </w:rPr>
        <w:object w:dxaOrig="1240" w:dyaOrig="700">
          <v:shape id="_x0000_i1122" type="#_x0000_t75" style="width:62.2pt;height:35.15pt" o:ole="" fillcolor="window">
            <v:imagedata r:id="rId164" o:title=""/>
          </v:shape>
          <o:OLEObject Type="Embed" ProgID="Equation.3" ShapeID="_x0000_i1122" DrawAspect="Content" ObjectID="_1654973739" r:id="rId165"/>
        </w:object>
      </w:r>
      <w:r>
        <w:t>= $10,707.16</w:t>
      </w:r>
    </w:p>
    <w:p w:rsidR="004F453A" w:rsidRDefault="004F453A" w:rsidP="009617DB">
      <w:pPr>
        <w:pStyle w:val="ISM"/>
      </w:pPr>
    </w:p>
    <w:p w:rsidR="009617DB" w:rsidRDefault="009617DB" w:rsidP="009617DB">
      <w:pPr>
        <w:pStyle w:val="ISM"/>
      </w:pPr>
      <w:r>
        <w:tab/>
      </w:r>
      <w:r>
        <w:tab/>
        <w:t xml:space="preserve">The number of compounding periods </w:t>
      </w:r>
      <w:r w:rsidR="004F453A">
        <w:t>(calendar quarters)</w:t>
      </w:r>
    </w:p>
    <w:p w:rsidR="009617DB" w:rsidRDefault="009617DB" w:rsidP="009617DB">
      <w:pPr>
        <w:pStyle w:val="ISM"/>
      </w:pPr>
      <w:r>
        <w:tab/>
      </w:r>
      <w:r>
        <w:tab/>
        <w:t>between</w:t>
      </w:r>
      <w:r w:rsidR="004F453A" w:rsidRPr="004F453A">
        <w:t xml:space="preserve"> </w:t>
      </w:r>
      <w:r w:rsidR="004F453A">
        <w:t>prepayment and maturity was</w:t>
      </w:r>
    </w:p>
    <w:p w:rsidR="009617DB" w:rsidRDefault="009A4183" w:rsidP="009617DB">
      <w:pPr>
        <w:pStyle w:val="ISM"/>
      </w:pPr>
      <w:r>
        <w:rPr>
          <w:noProof/>
          <w:lang w:val="en-US"/>
        </w:rPr>
        <w:pict>
          <v:shape id="AutoShape 109" o:spid="_x0000_s1061" type="#_x0000_t61" style="position:absolute;margin-left:322.35pt;margin-top:14.75pt;width:136.1pt;height:86.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" adj="-13458,5682" fillcolor="#cff">
            <v:fill opacity="25443f"/>
            <v:textbox inset="3.6pt,,3.6pt">
              <w:txbxContent>
                <w:p w:rsidR="008863A5" w:rsidRDefault="008863A5" w:rsidP="003C06B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C/Y, PMT</w:t>
                  </w:r>
                  <w:r>
                    <w:t>,</w:t>
                  </w:r>
                  <w:r>
                    <w:rPr>
                      <w:i/>
                    </w:rPr>
                    <w:t xml:space="preserve"> FV</w:t>
                  </w:r>
                  <w:r>
                    <w:t xml:space="preserve"> </w:t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t xml:space="preserve">9380.24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4F453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4F453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3C06B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7.62638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12" o:spid="_x0000_s1433" type="#_x0000_t88" style="position:absolute;margin-left:218.75pt;margin-top:2.1pt;width:11.2pt;height:58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"/>
        </w:pict>
      </w:r>
      <w:r w:rsidR="009617DB">
        <w:tab/>
      </w:r>
      <w:r w:rsidR="009617DB">
        <w:tab/>
      </w:r>
      <w:r w:rsidR="009617DB">
        <w:tab/>
      </w:r>
      <w:r w:rsidR="009617DB" w:rsidRPr="00FF3333">
        <w:rPr>
          <w:position w:val="-28"/>
        </w:rPr>
        <w:object w:dxaOrig="1200" w:dyaOrig="960">
          <v:shape id="_x0000_i1123" type="#_x0000_t75" style="width:59.35pt;height:47.8pt" o:ole="" fillcolor="window">
            <v:imagedata r:id="rId105" o:title=""/>
          </v:shape>
          <o:OLEObject Type="Embed" ProgID="Equation.3" ShapeID="_x0000_i1123" DrawAspect="Content" ObjectID="_1654973740" r:id="rId166"/>
        </w:object>
      </w:r>
      <w:r w:rsidR="009617DB">
        <w:t xml:space="preserve"> = </w:t>
      </w:r>
      <w:r w:rsidR="009617DB" w:rsidRPr="00FF3333">
        <w:rPr>
          <w:position w:val="-32"/>
        </w:rPr>
        <w:object w:dxaOrig="1700" w:dyaOrig="999">
          <v:shape id="_x0000_i1124" type="#_x0000_t75" style="width:84.65pt;height:50.1pt" o:ole="" fillcolor="window">
            <v:imagedata r:id="rId167" o:title=""/>
          </v:shape>
          <o:OLEObject Type="Embed" ProgID="Equation.3" ShapeID="_x0000_i1124" DrawAspect="Content" ObjectID="_1654973741" r:id="rId168"/>
        </w:object>
      </w:r>
    </w:p>
    <w:p w:rsidR="009617DB" w:rsidRDefault="009617DB" w:rsidP="009617DB">
      <w:pPr>
        <w:pStyle w:val="ISM"/>
        <w:ind w:left="1980"/>
      </w:pPr>
      <w:r>
        <w:t>= 7.6263</w:t>
      </w:r>
      <w:r w:rsidR="002F6E2F">
        <w:t>8</w:t>
      </w:r>
    </w:p>
    <w:p w:rsidR="009617DB" w:rsidRDefault="009617DB" w:rsidP="009617DB">
      <w:pPr>
        <w:pStyle w:val="ISM"/>
      </w:pPr>
      <w:r>
        <w:tab/>
      </w:r>
      <w:r>
        <w:tab/>
        <w:t>The partial period (quarter) was</w:t>
      </w:r>
    </w:p>
    <w:p w:rsidR="009617DB" w:rsidRDefault="009617DB" w:rsidP="009617DB">
      <w:pPr>
        <w:pStyle w:val="ISM"/>
      </w:pPr>
      <w:r>
        <w:tab/>
      </w:r>
      <w:r>
        <w:tab/>
      </w:r>
      <w:r>
        <w:tab/>
      </w:r>
      <w:r>
        <w:tab/>
        <w:t>0.6263</w:t>
      </w:r>
      <w:r w:rsidR="002F6E2F">
        <w:t>8</w:t>
      </w:r>
      <w:r>
        <w:t>(91 days) = 57.0 days long</w:t>
      </w:r>
    </w:p>
    <w:p w:rsidR="00A54BCC" w:rsidRDefault="009617DB" w:rsidP="009617DB">
      <w:pPr>
        <w:pStyle w:val="ISM"/>
      </w:pPr>
      <w:r>
        <w:tab/>
      </w:r>
      <w:r>
        <w:tab/>
        <w:t xml:space="preserve">Hence, the loan was prepaid </w:t>
      </w:r>
    </w:p>
    <w:p w:rsidR="009617DB" w:rsidRDefault="00A54BCC" w:rsidP="009617DB">
      <w:pPr>
        <w:pStyle w:val="ISM"/>
      </w:pPr>
      <w:r>
        <w:tab/>
      </w:r>
      <w:r>
        <w:tab/>
      </w:r>
      <w:r w:rsidR="004F453A">
        <w:rPr>
          <w:u w:val="double"/>
        </w:rPr>
        <w:t>1 year, 9 months and 57 days</w:t>
      </w:r>
      <w:r w:rsidR="004F453A">
        <w:t xml:space="preserve"> </w:t>
      </w:r>
      <w:r w:rsidR="009617DB">
        <w:t>before maturity.</w:t>
      </w:r>
    </w:p>
    <w:p w:rsidR="003C06B0" w:rsidRDefault="003C06B0" w:rsidP="009617DB">
      <w:pPr>
        <w:pStyle w:val="ISM"/>
      </w:pPr>
    </w:p>
    <w:p w:rsidR="003D0125" w:rsidRDefault="003C06B0" w:rsidP="004F24B1">
      <w:pPr>
        <w:pStyle w:val="ISMab"/>
        <w:rPr>
          <w:b/>
          <w:sz w:val="24"/>
        </w:rPr>
      </w:pPr>
      <w:r>
        <w:tab/>
      </w:r>
      <w:r w:rsidR="003D0125">
        <w:rPr>
          <w:b/>
          <w:sz w:val="24"/>
        </w:rPr>
        <w:t xml:space="preserve">Point of Interest  (Section </w:t>
      </w:r>
      <w:r w:rsidR="00F51745">
        <w:rPr>
          <w:b/>
          <w:sz w:val="24"/>
        </w:rPr>
        <w:t>10</w:t>
      </w:r>
      <w:r w:rsidR="003D0125">
        <w:rPr>
          <w:b/>
          <w:sz w:val="24"/>
        </w:rPr>
        <w:t>.3)</w:t>
      </w:r>
    </w:p>
    <w:p w:rsidR="003D0125" w:rsidRDefault="003D0125" w:rsidP="003D0125">
      <w:pPr>
        <w:pStyle w:val="ISM"/>
        <w:spacing w:after="60"/>
        <w:rPr>
          <w:b/>
          <w:i/>
        </w:rPr>
      </w:pPr>
      <w:r>
        <w:rPr>
          <w:b/>
          <w:i/>
        </w:rPr>
        <w:t>Not in Your Best Interest</w:t>
      </w:r>
    </w:p>
    <w:p w:rsidR="003D0125" w:rsidRDefault="003D0125" w:rsidP="003D0125">
      <w:pPr>
        <w:pStyle w:val="ISM"/>
      </w:pPr>
      <w:r>
        <w:tab/>
        <w:t>1.</w:t>
      </w:r>
      <w:r>
        <w:tab/>
      </w:r>
      <w:r>
        <w:rPr>
          <w:rFonts w:ascii="Times New Roman" w:hAnsi="Times New Roman"/>
          <w:i/>
        </w:rPr>
        <w:t>i</w:t>
      </w:r>
      <w:r>
        <w:t xml:space="preserve"> = </w:t>
      </w:r>
      <w:r w:rsidR="00E669AD" w:rsidRPr="00F51745">
        <w:rPr>
          <w:position w:val="-24"/>
        </w:rPr>
        <w:object w:dxaOrig="460" w:dyaOrig="620">
          <v:shape id="_x0000_i1125" type="#_x0000_t75" style="width:23.05pt;height:31.7pt" o:ole="" fillcolor="window">
            <v:imagedata r:id="rId169" o:title=""/>
          </v:shape>
          <o:OLEObject Type="Embed" ProgID="Equation.3" ShapeID="_x0000_i1125" DrawAspect="Content" ObjectID="_1654973742" r:id="rId170"/>
        </w:object>
      </w:r>
      <w:r>
        <w:t xml:space="preserve"> = 0.0</w:t>
      </w:r>
      <w:r w:rsidR="004F79BF">
        <w:t>1</w:t>
      </w:r>
      <w:r w:rsidR="00F51745">
        <w:t>6438356</w:t>
      </w:r>
      <w:r>
        <w:t xml:space="preserve">% per day; </w:t>
      </w:r>
      <w:r>
        <w:rPr>
          <w:rFonts w:ascii="Times New Roman" w:hAnsi="Times New Roman"/>
          <w:i/>
        </w:rPr>
        <w:t>m</w:t>
      </w:r>
      <w:r>
        <w:t xml:space="preserve"> = 365</w:t>
      </w:r>
    </w:p>
    <w:p w:rsidR="003D0125" w:rsidRDefault="003D0125" w:rsidP="003D0125">
      <w:pPr>
        <w:pStyle w:val="ISM"/>
        <w:spacing w:after="120" w:line="360" w:lineRule="auto"/>
      </w:pPr>
      <w:r>
        <w:tab/>
      </w:r>
      <w:r>
        <w:tab/>
      </w:r>
      <w:r w:rsidRPr="00FF3333">
        <w:rPr>
          <w:position w:val="-10"/>
        </w:rPr>
        <w:object w:dxaOrig="1400" w:dyaOrig="380">
          <v:shape id="_x0000_i1126" type="#_x0000_t75" style="width:69.7pt;height:19pt" o:ole="" fillcolor="window">
            <v:imagedata r:id="rId171" o:title=""/>
          </v:shape>
          <o:OLEObject Type="Embed" ProgID="Equation.3" ShapeID="_x0000_i1126" DrawAspect="Content" ObjectID="_1654973743" r:id="rId172"/>
        </w:objec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1.</w:t>
      </w:r>
      <w:r w:rsidR="004F79BF">
        <w:t>0001</w:t>
      </w:r>
      <w:r w:rsidR="00F51745">
        <w:t>6438356</w:t>
      </w:r>
      <w:r>
        <w:rPr>
          <w:vertAlign w:val="superscript"/>
        </w:rPr>
        <w:t>365</w:t>
      </w:r>
      <w:r>
        <w:t xml:space="preserve"> – 1 = 1.0</w:t>
      </w:r>
      <w:r w:rsidR="004F79BF">
        <w:t>5127</w:t>
      </w:r>
      <w:r>
        <w:t xml:space="preserve"> – 1 = 0.0</w:t>
      </w:r>
      <w:r w:rsidR="00F51745">
        <w:t>6183</w:t>
      </w:r>
      <w:r>
        <w:t xml:space="preserve"> = </w:t>
      </w:r>
      <w:r w:rsidR="00F51745">
        <w:rPr>
          <w:u w:val="double"/>
        </w:rPr>
        <w:t>6.183</w:t>
      </w:r>
      <w:r>
        <w:rPr>
          <w:u w:val="double"/>
        </w:rPr>
        <w:t>%</w:t>
      </w:r>
    </w:p>
    <w:p w:rsidR="003D0125" w:rsidRDefault="003D0125" w:rsidP="003C0FB6">
      <w:pPr>
        <w:pStyle w:val="ISM"/>
        <w:tabs>
          <w:tab w:val="left" w:pos="900"/>
        </w:tabs>
        <w:spacing w:after="60" w:line="360" w:lineRule="auto"/>
        <w:rPr>
          <w:b/>
          <w:sz w:val="24"/>
        </w:rPr>
      </w:pPr>
      <w:r>
        <w:rPr>
          <w:b/>
          <w:sz w:val="24"/>
        </w:rPr>
        <w:t xml:space="preserve">Concept Questions  (Section </w:t>
      </w:r>
      <w:r w:rsidR="00243FAE">
        <w:rPr>
          <w:b/>
          <w:sz w:val="24"/>
        </w:rPr>
        <w:t>10</w:t>
      </w:r>
      <w:r>
        <w:rPr>
          <w:b/>
          <w:sz w:val="24"/>
        </w:rPr>
        <w:t>.3)</w:t>
      </w:r>
    </w:p>
    <w:p w:rsidR="003D0125" w:rsidRDefault="003D0125" w:rsidP="003D0125">
      <w:pPr>
        <w:pStyle w:val="ISM"/>
        <w:spacing w:after="120"/>
        <w:ind w:left="540" w:hanging="540"/>
      </w:pPr>
      <w:r>
        <w:tab/>
        <w:t>1.</w:t>
      </w:r>
      <w:r>
        <w:tab/>
        <w:t xml:space="preserve">The effective rate of interest is the </w:t>
      </w:r>
      <w:r>
        <w:rPr>
          <w:i/>
        </w:rPr>
        <w:t>equivalent annually</w:t>
      </w:r>
      <w:r>
        <w:t xml:space="preserve"> </w:t>
      </w:r>
      <w:r>
        <w:rPr>
          <w:i/>
        </w:rPr>
        <w:t>compounded</w:t>
      </w:r>
      <w:r>
        <w:t xml:space="preserve"> rate.</w:t>
      </w:r>
    </w:p>
    <w:p w:rsidR="003D0125" w:rsidRDefault="003D0125" w:rsidP="003D0125">
      <w:pPr>
        <w:pStyle w:val="ISM"/>
        <w:spacing w:after="120"/>
        <w:ind w:left="540" w:hanging="540"/>
      </w:pPr>
      <w:r>
        <w:tab/>
        <w:t>3.</w:t>
      </w:r>
      <w:r>
        <w:tab/>
        <w:t>Yes. The effective interest rate equals the nominal rate for annual compounding.</w:t>
      </w:r>
    </w:p>
    <w:p w:rsidR="003D0125" w:rsidRDefault="003D0125" w:rsidP="003D0125">
      <w:pPr>
        <w:pStyle w:val="ISM"/>
      </w:pPr>
    </w:p>
    <w:p w:rsidR="00392493" w:rsidRDefault="00392493">
      <w:pPr>
        <w:rPr>
          <w:b/>
          <w:sz w:val="24"/>
        </w:rPr>
      </w:pPr>
    </w:p>
    <w:p w:rsidR="003D0125" w:rsidRDefault="003D0125" w:rsidP="003D0125">
      <w:pPr>
        <w:pStyle w:val="ISMab"/>
        <w:rPr>
          <w:b/>
          <w:sz w:val="24"/>
        </w:rPr>
      </w:pPr>
      <w:r>
        <w:rPr>
          <w:b/>
          <w:sz w:val="24"/>
        </w:rPr>
        <w:t xml:space="preserve">Exercise </w:t>
      </w:r>
      <w:r w:rsidR="00243FAE">
        <w:rPr>
          <w:b/>
          <w:sz w:val="24"/>
        </w:rPr>
        <w:t>10</w:t>
      </w:r>
      <w:r>
        <w:rPr>
          <w:b/>
          <w:sz w:val="24"/>
        </w:rPr>
        <w:t>.3</w:t>
      </w:r>
    </w:p>
    <w:p w:rsidR="00136D8B" w:rsidRDefault="003D0125" w:rsidP="003D0125">
      <w:pPr>
        <w:pStyle w:val="ISM"/>
        <w:tabs>
          <w:tab w:val="left" w:pos="3240"/>
          <w:tab w:val="left" w:pos="6390"/>
        </w:tabs>
      </w:pPr>
      <w:r>
        <w:tab/>
        <w:t>1.</w:t>
      </w:r>
      <w:r>
        <w:tab/>
      </w:r>
      <w:r w:rsidR="00136D8B">
        <w:t>For a financial calculator approach, we will use the calculator’s</w:t>
      </w:r>
    </w:p>
    <w:p w:rsidR="00136D8B" w:rsidRDefault="00136D8B" w:rsidP="003D0125">
      <w:pPr>
        <w:pStyle w:val="ISM"/>
        <w:tabs>
          <w:tab w:val="left" w:pos="3240"/>
          <w:tab w:val="left" w:pos="6390"/>
        </w:tabs>
      </w:pPr>
      <w:r>
        <w:tab/>
      </w:r>
      <w:r>
        <w:tab/>
        <w:t>financial functions to obtain the future value of $100</w:t>
      </w:r>
      <w:r w:rsidRPr="00136D8B">
        <w:t xml:space="preserve"> </w:t>
      </w:r>
      <w:r>
        <w:t>after 1 year.</w:t>
      </w:r>
    </w:p>
    <w:p w:rsidR="00136D8B" w:rsidRDefault="00136D8B" w:rsidP="00136D8B">
      <w:pPr>
        <w:pStyle w:val="ISM"/>
        <w:tabs>
          <w:tab w:val="left" w:pos="900"/>
          <w:tab w:val="left" w:pos="3600"/>
          <w:tab w:val="left" w:pos="3960"/>
          <w:tab w:val="left" w:pos="6390"/>
          <w:tab w:val="left" w:pos="6750"/>
        </w:tabs>
      </w:pPr>
      <w:r>
        <w:tab/>
      </w:r>
      <w:r>
        <w:tab/>
      </w:r>
      <w:r w:rsidRPr="00136D8B">
        <w:rPr>
          <w:i/>
          <w:u w:val="single"/>
        </w:rPr>
        <w:t>a.</w:t>
      </w:r>
      <w:r w:rsidRPr="00136D8B">
        <w:rPr>
          <w:u w:val="single"/>
        </w:rPr>
        <w:tab/>
      </w:r>
      <w:r w:rsidRPr="00136D8B">
        <w:rPr>
          <w:rFonts w:ascii="Times New Roman" w:hAnsi="Times New Roman"/>
          <w:i/>
          <w:u w:val="single"/>
        </w:rPr>
        <w:t xml:space="preserve">j </w:t>
      </w:r>
      <w:r w:rsidRPr="00136D8B">
        <w:rPr>
          <w:u w:val="single"/>
        </w:rPr>
        <w:t xml:space="preserve">= 6%, </w:t>
      </w:r>
      <w:r w:rsidRPr="00136D8B">
        <w:rPr>
          <w:rFonts w:ascii="Times New Roman" w:hAnsi="Times New Roman"/>
          <w:i/>
          <w:u w:val="single"/>
        </w:rPr>
        <w:t>m</w:t>
      </w:r>
      <w:r w:rsidRPr="00136D8B">
        <w:rPr>
          <w:u w:val="single"/>
        </w:rPr>
        <w:t xml:space="preserve"> = 2</w:t>
      </w:r>
      <w:r>
        <w:tab/>
      </w:r>
      <w:r>
        <w:rPr>
          <w:i/>
          <w:u w:val="single"/>
        </w:rPr>
        <w:t>b</w:t>
      </w:r>
      <w:r w:rsidRPr="00136D8B">
        <w:rPr>
          <w:i/>
          <w:u w:val="single"/>
        </w:rPr>
        <w:t>.</w:t>
      </w:r>
      <w:r w:rsidRPr="00136D8B">
        <w:rPr>
          <w:u w:val="single"/>
        </w:rPr>
        <w:tab/>
      </w:r>
      <w:r w:rsidRPr="00136D8B">
        <w:rPr>
          <w:rFonts w:ascii="Times New Roman" w:hAnsi="Times New Roman"/>
          <w:i/>
          <w:u w:val="single"/>
        </w:rPr>
        <w:t xml:space="preserve">j </w:t>
      </w:r>
      <w:r w:rsidRPr="00136D8B">
        <w:rPr>
          <w:u w:val="single"/>
        </w:rPr>
        <w:t xml:space="preserve">= 6%, </w:t>
      </w:r>
      <w:r w:rsidRPr="00136D8B">
        <w:rPr>
          <w:rFonts w:ascii="Times New Roman" w:hAnsi="Times New Roman"/>
          <w:i/>
          <w:u w:val="single"/>
        </w:rPr>
        <w:t>m</w:t>
      </w:r>
      <w:r w:rsidRPr="00136D8B">
        <w:rPr>
          <w:u w:val="single"/>
        </w:rPr>
        <w:t xml:space="preserve"> = </w:t>
      </w:r>
      <w:r>
        <w:rPr>
          <w:u w:val="single"/>
        </w:rPr>
        <w:t>4</w:t>
      </w:r>
      <w:r>
        <w:tab/>
      </w:r>
      <w:r>
        <w:rPr>
          <w:i/>
          <w:u w:val="single"/>
        </w:rPr>
        <w:t>c</w:t>
      </w:r>
      <w:r w:rsidR="00D85D0B">
        <w:rPr>
          <w:i/>
          <w:u w:val="single"/>
        </w:rPr>
        <w:t>.</w:t>
      </w:r>
      <w:r w:rsidRPr="00136D8B">
        <w:rPr>
          <w:u w:val="single"/>
        </w:rPr>
        <w:tab/>
      </w:r>
      <w:r w:rsidRPr="00136D8B">
        <w:rPr>
          <w:rFonts w:ascii="Times New Roman" w:hAnsi="Times New Roman"/>
          <w:i/>
          <w:u w:val="single"/>
        </w:rPr>
        <w:t xml:space="preserve">j </w:t>
      </w:r>
      <w:r w:rsidRPr="00136D8B">
        <w:rPr>
          <w:u w:val="single"/>
        </w:rPr>
        <w:t xml:space="preserve">= 6%, </w:t>
      </w:r>
      <w:r w:rsidRPr="00136D8B">
        <w:rPr>
          <w:rFonts w:ascii="Times New Roman" w:hAnsi="Times New Roman"/>
          <w:i/>
          <w:u w:val="single"/>
        </w:rPr>
        <w:t>m</w:t>
      </w:r>
      <w:r w:rsidRPr="00136D8B">
        <w:rPr>
          <w:u w:val="single"/>
        </w:rPr>
        <w:t xml:space="preserve"> = </w:t>
      </w:r>
      <w:r>
        <w:rPr>
          <w:u w:val="single"/>
        </w:rPr>
        <w:t>1</w:t>
      </w:r>
      <w:r w:rsidRPr="00136D8B">
        <w:rPr>
          <w:u w:val="single"/>
        </w:rPr>
        <w:t>2</w:t>
      </w:r>
    </w:p>
    <w:p w:rsidR="00136D8B" w:rsidRDefault="00136D8B" w:rsidP="0026054B">
      <w:pPr>
        <w:pStyle w:val="ISM"/>
        <w:tabs>
          <w:tab w:val="left" w:pos="900"/>
          <w:tab w:val="left" w:pos="3600"/>
          <w:tab w:val="left" w:pos="6390"/>
          <w:tab w:val="left" w:pos="6750"/>
        </w:tabs>
      </w:pPr>
      <w:r>
        <w:tab/>
      </w:r>
      <w:r>
        <w:tab/>
      </w:r>
      <w:r w:rsidR="0026054B">
        <w:t xml:space="preserve">  </w:t>
      </w:r>
      <w:r w:rsidRPr="00FF3333">
        <w:rPr>
          <w:position w:val="-12"/>
        </w:rPr>
        <w:object w:dxaOrig="1420" w:dyaOrig="420">
          <v:shape id="_x0000_i1127" type="#_x0000_t75" style="width:71.4pt;height:20.75pt" o:ole="" fillcolor="window">
            <v:imagedata r:id="rId173" o:title=""/>
          </v:shape>
          <o:OLEObject Type="Embed" ProgID="Equation.2" ShapeID="_x0000_i1127" DrawAspect="Content" ObjectID="_1654973744" r:id="rId174"/>
        </w:object>
      </w:r>
      <w:r>
        <w:tab/>
      </w:r>
      <w:r w:rsidR="0026054B">
        <w:t xml:space="preserve">  </w:t>
      </w:r>
      <w:r w:rsidR="0026054B" w:rsidRPr="00FF3333">
        <w:rPr>
          <w:position w:val="-12"/>
        </w:rPr>
        <w:object w:dxaOrig="1420" w:dyaOrig="420">
          <v:shape id="_x0000_i1128" type="#_x0000_t75" style="width:71.4pt;height:20.75pt" o:ole="" fillcolor="window">
            <v:imagedata r:id="rId173" o:title=""/>
          </v:shape>
          <o:OLEObject Type="Embed" ProgID="Equation.2" ShapeID="_x0000_i1128" DrawAspect="Content" ObjectID="_1654973745" r:id="rId175"/>
        </w:object>
      </w:r>
      <w:r>
        <w:tab/>
      </w:r>
      <w:r w:rsidR="0026054B">
        <w:t xml:space="preserve">  </w:t>
      </w:r>
      <w:r w:rsidR="0026054B" w:rsidRPr="00FF3333">
        <w:rPr>
          <w:position w:val="-12"/>
        </w:rPr>
        <w:object w:dxaOrig="1420" w:dyaOrig="420">
          <v:shape id="_x0000_i1129" type="#_x0000_t75" style="width:71.4pt;height:20.75pt" o:ole="" fillcolor="window">
            <v:imagedata r:id="rId173" o:title=""/>
          </v:shape>
          <o:OLEObject Type="Embed" ProgID="Equation.2" ShapeID="_x0000_i1129" DrawAspect="Content" ObjectID="_1654973746" r:id="rId176"/>
        </w:object>
      </w:r>
    </w:p>
    <w:p w:rsidR="00136D8B" w:rsidRDefault="00136D8B" w:rsidP="0026054B">
      <w:pPr>
        <w:pStyle w:val="ISM"/>
        <w:tabs>
          <w:tab w:val="left" w:pos="900"/>
          <w:tab w:val="left" w:pos="3600"/>
          <w:tab w:val="left" w:pos="6390"/>
          <w:tab w:val="left" w:pos="6750"/>
        </w:tabs>
      </w:pPr>
      <w:r>
        <w:tab/>
      </w:r>
      <w:r>
        <w:tab/>
      </w:r>
      <w:r w:rsidR="0026054B">
        <w:t xml:space="preserve">      </w:t>
      </w:r>
      <w:r>
        <w:t xml:space="preserve">= </w:t>
      </w:r>
      <w:r w:rsidRPr="00136D8B">
        <w:rPr>
          <w:position w:val="-12"/>
        </w:rPr>
        <w:object w:dxaOrig="900" w:dyaOrig="400">
          <v:shape id="_x0000_i1130" type="#_x0000_t75" style="width:44.95pt;height:20.75pt" o:ole="" fillcolor="window">
            <v:imagedata r:id="rId177" o:title=""/>
          </v:shape>
          <o:OLEObject Type="Embed" ProgID="Equation.3" ShapeID="_x0000_i1130" DrawAspect="Content" ObjectID="_1654973747" r:id="rId178"/>
        </w:object>
      </w:r>
      <w:r>
        <w:t>– 1</w:t>
      </w:r>
      <w:r>
        <w:tab/>
      </w:r>
      <w:r w:rsidR="0026054B">
        <w:t xml:space="preserve">      = </w:t>
      </w:r>
      <w:r w:rsidR="00CF55BA" w:rsidRPr="00136D8B">
        <w:rPr>
          <w:position w:val="-12"/>
        </w:rPr>
        <w:object w:dxaOrig="900" w:dyaOrig="400">
          <v:shape id="_x0000_i1131" type="#_x0000_t75" style="width:44.95pt;height:20.75pt" o:ole="" fillcolor="window">
            <v:imagedata r:id="rId179" o:title=""/>
          </v:shape>
          <o:OLEObject Type="Embed" ProgID="Equation.3" ShapeID="_x0000_i1131" DrawAspect="Content" ObjectID="_1654973748" r:id="rId180"/>
        </w:object>
      </w:r>
      <w:r w:rsidR="0026054B">
        <w:t>– 1</w:t>
      </w:r>
      <w:r>
        <w:tab/>
      </w:r>
      <w:r w:rsidR="0026054B">
        <w:t xml:space="preserve">      = </w:t>
      </w:r>
      <w:r w:rsidR="00CF55BA" w:rsidRPr="00136D8B">
        <w:rPr>
          <w:position w:val="-12"/>
        </w:rPr>
        <w:object w:dxaOrig="960" w:dyaOrig="400">
          <v:shape id="_x0000_i1132" type="#_x0000_t75" style="width:47.8pt;height:20.75pt" o:ole="" fillcolor="window">
            <v:imagedata r:id="rId181" o:title=""/>
          </v:shape>
          <o:OLEObject Type="Embed" ProgID="Equation.3" ShapeID="_x0000_i1132" DrawAspect="Content" ObjectID="_1654973749" r:id="rId182"/>
        </w:object>
      </w:r>
      <w:r w:rsidR="0026054B">
        <w:t>– 1</w:t>
      </w:r>
    </w:p>
    <w:p w:rsidR="00136D8B" w:rsidRDefault="00136D8B" w:rsidP="0026054B">
      <w:pPr>
        <w:pStyle w:val="ISM"/>
        <w:tabs>
          <w:tab w:val="left" w:pos="900"/>
          <w:tab w:val="left" w:pos="3600"/>
          <w:tab w:val="left" w:pos="6390"/>
          <w:tab w:val="left" w:pos="6750"/>
        </w:tabs>
      </w:pPr>
      <w:r>
        <w:tab/>
      </w:r>
      <w:r>
        <w:tab/>
      </w:r>
      <w:r w:rsidR="0026054B">
        <w:t xml:space="preserve">      </w:t>
      </w:r>
      <w:r>
        <w:t>= 0.</w:t>
      </w:r>
      <w:r w:rsidR="0026054B">
        <w:t>0609</w:t>
      </w:r>
      <w:r>
        <w:tab/>
      </w:r>
      <w:r w:rsidR="0026054B">
        <w:t xml:space="preserve">      = 0.06136</w:t>
      </w:r>
      <w:r>
        <w:tab/>
      </w:r>
      <w:r w:rsidR="0026054B">
        <w:t xml:space="preserve">      = 0.06168</w:t>
      </w:r>
    </w:p>
    <w:p w:rsidR="00136D8B" w:rsidRDefault="00136D8B" w:rsidP="0026054B">
      <w:pPr>
        <w:pStyle w:val="ISM"/>
        <w:tabs>
          <w:tab w:val="left" w:pos="900"/>
          <w:tab w:val="left" w:pos="3600"/>
          <w:tab w:val="left" w:pos="6390"/>
          <w:tab w:val="left" w:pos="6750"/>
        </w:tabs>
        <w:spacing w:after="120"/>
        <w:rPr>
          <w:u w:val="double"/>
        </w:rPr>
      </w:pPr>
      <w:r>
        <w:tab/>
      </w:r>
      <w:r>
        <w:tab/>
      </w:r>
      <w:r w:rsidR="0026054B">
        <w:t xml:space="preserve">      </w:t>
      </w:r>
      <w:r>
        <w:t xml:space="preserve">= </w:t>
      </w:r>
      <w:r w:rsidR="0026054B">
        <w:rPr>
          <w:u w:val="double"/>
        </w:rPr>
        <w:t>6</w:t>
      </w:r>
      <w:r>
        <w:rPr>
          <w:u w:val="double"/>
        </w:rPr>
        <w:t>.</w:t>
      </w:r>
      <w:r w:rsidR="0026054B">
        <w:rPr>
          <w:u w:val="double"/>
        </w:rPr>
        <w:t>09</w:t>
      </w:r>
      <w:r>
        <w:rPr>
          <w:u w:val="double"/>
        </w:rPr>
        <w:t>%</w:t>
      </w:r>
      <w:r w:rsidRPr="00136D8B">
        <w:tab/>
      </w:r>
      <w:r w:rsidR="0026054B">
        <w:t xml:space="preserve">      = </w:t>
      </w:r>
      <w:r w:rsidR="0026054B">
        <w:rPr>
          <w:u w:val="double"/>
        </w:rPr>
        <w:t>6.14%</w:t>
      </w:r>
      <w:r w:rsidRPr="00136D8B">
        <w:tab/>
      </w:r>
      <w:r w:rsidR="0026054B">
        <w:t xml:space="preserve">      = </w:t>
      </w:r>
      <w:r w:rsidR="0026054B">
        <w:rPr>
          <w:u w:val="double"/>
        </w:rPr>
        <w:t>6.17%</w:t>
      </w:r>
    </w:p>
    <w:p w:rsidR="00392493" w:rsidRDefault="00392493" w:rsidP="0026054B">
      <w:pPr>
        <w:pStyle w:val="ISM"/>
        <w:tabs>
          <w:tab w:val="left" w:pos="900"/>
          <w:tab w:val="left" w:pos="3600"/>
          <w:tab w:val="left" w:pos="6390"/>
          <w:tab w:val="left" w:pos="6750"/>
        </w:tabs>
        <w:spacing w:after="120"/>
        <w:rPr>
          <w:u w:val="double"/>
        </w:rPr>
      </w:pPr>
    </w:p>
    <w:p w:rsidR="003D0125" w:rsidRDefault="003D0125" w:rsidP="003D0125">
      <w:pPr>
        <w:pStyle w:val="ISM"/>
        <w:tabs>
          <w:tab w:val="clear" w:pos="270"/>
          <w:tab w:val="decimal" w:pos="540"/>
          <w:tab w:val="left" w:pos="3780"/>
          <w:tab w:val="left" w:pos="7020"/>
        </w:tabs>
        <w:spacing w:after="60"/>
        <w:ind w:left="540"/>
      </w:pPr>
    </w:p>
    <w:p w:rsidR="003D0125" w:rsidRDefault="009A4183" w:rsidP="003D0125">
      <w:r>
        <w:rPr>
          <w:noProof/>
          <w:lang w:val="en-US"/>
        </w:rPr>
        <w:pict>
          <v:shape id="AutoShape 269" o:spid="_x0000_s1062" type="#_x0000_t61" style="position:absolute;margin-left:326.55pt;margin-top:-9.75pt;width:128.1pt;height:100.7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" adj="34,8608" fillcolor="#cff">
            <v:fill opacity="25443f"/>
            <v:textbox inset="3.6pt,,3.6pt">
              <w:txbxContent>
                <w:p w:rsidR="008863A5" w:rsidRDefault="008863A5" w:rsidP="0026054B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PV, PMT</w:t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26054B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</w:t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1423D">
                    <w:t>10</w:t>
                  </w:r>
                  <w:r>
                    <w:rPr>
                      <w:u w:val="double"/>
                    </w:rPr>
                    <w:t>6</w:t>
                  </w:r>
                  <w:r w:rsidRPr="00EB7B23">
                    <w:rPr>
                      <w:u w:val="double"/>
                    </w:rPr>
                    <w:t>.</w:t>
                  </w:r>
                  <w:r>
                    <w:rPr>
                      <w:u w:val="double"/>
                    </w:rPr>
                    <w:t>17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8" o:spid="_x0000_s1063" type="#_x0000_t61" style="position:absolute;margin-left:174.65pt;margin-top:-10.45pt;width:119.3pt;height:99.4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" adj="-36,9616" fillcolor="#cff">
            <v:fill opacity="25443f"/>
            <v:textbox inset="3.6pt,,3.6pt">
              <w:txbxContent>
                <w:p w:rsidR="008863A5" w:rsidRDefault="008863A5" w:rsidP="0026054B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I/Y, PV, PMT</w:t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26054B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</w:t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6054B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1423D">
                    <w:t>10</w:t>
                  </w:r>
                  <w:r>
                    <w:rPr>
                      <w:u w:val="double"/>
                    </w:rPr>
                    <w:t>6</w:t>
                  </w:r>
                  <w:r w:rsidRPr="00EB7B23">
                    <w:rPr>
                      <w:u w:val="double"/>
                    </w:rPr>
                    <w:t>.</w:t>
                  </w:r>
                  <w:r>
                    <w:rPr>
                      <w:u w:val="double"/>
                    </w:rPr>
                    <w:t>14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22" o:spid="_x0000_s1064" type="#_x0000_t61" style="position:absolute;margin-left:31.15pt;margin-top:-12.05pt;width:119.3pt;height:1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" adj="-36,7302" fillcolor="#cff">
            <v:fill opacity="25443f"/>
            <v:textbox inset="3.6pt,,3.6pt">
              <w:txbxContent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136D8B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</w:t>
                  </w:r>
                </w:p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136D8B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1423D">
                    <w:t>10</w:t>
                  </w:r>
                  <w:r>
                    <w:rPr>
                      <w:u w:val="double"/>
                    </w:rPr>
                    <w:t>6</w:t>
                  </w:r>
                  <w:r w:rsidRPr="00EB7B23">
                    <w:rPr>
                      <w:u w:val="double"/>
                    </w:rPr>
                    <w:t>.</w:t>
                  </w:r>
                  <w:r>
                    <w:rPr>
                      <w:u w:val="double"/>
                    </w:rPr>
                    <w:t>09</w:t>
                  </w:r>
                </w:p>
              </w:txbxContent>
            </v:textbox>
            <w10:wrap type="square"/>
          </v:shape>
        </w:pict>
      </w:r>
    </w:p>
    <w:p w:rsidR="003D0125" w:rsidRDefault="003D0125" w:rsidP="003D0125"/>
    <w:p w:rsidR="003D0125" w:rsidRDefault="003D0125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136D8B" w:rsidRDefault="00136D8B" w:rsidP="003D0125">
      <w:pPr>
        <w:pStyle w:val="ISM"/>
      </w:pPr>
    </w:p>
    <w:p w:rsidR="00CF55BA" w:rsidRDefault="00CF55BA" w:rsidP="00CF55BA">
      <w:pPr>
        <w:pStyle w:val="ISM"/>
        <w:tabs>
          <w:tab w:val="left" w:pos="900"/>
          <w:tab w:val="left" w:pos="3240"/>
          <w:tab w:val="left" w:pos="3600"/>
          <w:tab w:val="left" w:pos="6120"/>
          <w:tab w:val="left" w:pos="6480"/>
        </w:tabs>
      </w:pPr>
      <w:r>
        <w:tab/>
        <w:t>3.</w:t>
      </w:r>
      <w:r>
        <w:tab/>
      </w:r>
      <w:r w:rsidRPr="0081716D">
        <w:rPr>
          <w:i/>
        </w:rPr>
        <w:t>a.</w:t>
      </w:r>
      <w: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9% </w:t>
      </w:r>
      <w:r w:rsidRPr="000879CE">
        <w:rPr>
          <w:spacing w:val="-2"/>
          <w:u w:val="single"/>
        </w:rPr>
        <w:t>semiannually</w:t>
      </w:r>
      <w:r>
        <w:rPr>
          <w:spacing w:val="-2"/>
        </w:rPr>
        <w:tab/>
      </w:r>
      <w:r w:rsidRPr="00934737">
        <w:rPr>
          <w:i/>
          <w:spacing w:val="-2"/>
        </w:rPr>
        <w:t>b.</w:t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9% </w:t>
      </w:r>
      <w:r w:rsidRPr="000879CE">
        <w:rPr>
          <w:spacing w:val="-2"/>
          <w:u w:val="single"/>
        </w:rPr>
        <w:t>quarterly</w:t>
      </w:r>
      <w:r>
        <w:rPr>
          <w:spacing w:val="-2"/>
        </w:rPr>
        <w:tab/>
      </w:r>
      <w:r w:rsidRPr="00934737">
        <w:rPr>
          <w:i/>
          <w:spacing w:val="-2"/>
        </w:rPr>
        <w:t>c.</w:t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9% </w:t>
      </w:r>
      <w:r w:rsidRPr="000879CE">
        <w:rPr>
          <w:spacing w:val="-2"/>
          <w:u w:val="single"/>
        </w:rPr>
        <w:t>monthly</w:t>
      </w:r>
    </w:p>
    <w:p w:rsidR="00CF55BA" w:rsidRDefault="00CF55BA" w:rsidP="00CF55BA">
      <w:pPr>
        <w:pStyle w:val="ISM"/>
        <w:tabs>
          <w:tab w:val="left" w:pos="900"/>
          <w:tab w:val="left" w:pos="3240"/>
          <w:tab w:val="left" w:pos="3510"/>
          <w:tab w:val="left" w:pos="6390"/>
        </w:tabs>
        <w:ind w:left="810"/>
      </w:pPr>
      <w:r w:rsidRPr="00FF3333">
        <w:rPr>
          <w:position w:val="-12"/>
        </w:rPr>
        <w:object w:dxaOrig="1420" w:dyaOrig="420">
          <v:shape id="_x0000_i1133" type="#_x0000_t75" style="width:71.4pt;height:20.75pt" o:ole="" fillcolor="window">
            <v:imagedata r:id="rId173" o:title=""/>
          </v:shape>
          <o:OLEObject Type="Embed" ProgID="Equation.2" ShapeID="_x0000_i1133" DrawAspect="Content" ObjectID="_1654973750" r:id="rId183"/>
        </w:object>
      </w:r>
      <w:r>
        <w:t xml:space="preserve"> </w:t>
      </w:r>
      <w:r>
        <w:tab/>
      </w:r>
      <w:r>
        <w:tab/>
      </w:r>
      <w:r w:rsidRPr="00FF3333">
        <w:rPr>
          <w:position w:val="-12"/>
        </w:rPr>
        <w:object w:dxaOrig="1420" w:dyaOrig="420">
          <v:shape id="_x0000_i1134" type="#_x0000_t75" style="width:71.4pt;height:20.75pt" o:ole="" fillcolor="window">
            <v:imagedata r:id="rId173" o:title=""/>
          </v:shape>
          <o:OLEObject Type="Embed" ProgID="Equation.2" ShapeID="_x0000_i1134" DrawAspect="Content" ObjectID="_1654973751" r:id="rId184"/>
        </w:object>
      </w:r>
      <w:r>
        <w:t xml:space="preserve"> </w:t>
      </w:r>
      <w:r>
        <w:tab/>
      </w:r>
      <w:r w:rsidRPr="00FF3333">
        <w:rPr>
          <w:position w:val="-12"/>
        </w:rPr>
        <w:object w:dxaOrig="1420" w:dyaOrig="420">
          <v:shape id="_x0000_i1135" type="#_x0000_t75" style="width:71.4pt;height:20.75pt" o:ole="" fillcolor="window">
            <v:imagedata r:id="rId173" o:title=""/>
          </v:shape>
          <o:OLEObject Type="Embed" ProgID="Equation.2" ShapeID="_x0000_i1135" DrawAspect="Content" ObjectID="_1654973752" r:id="rId185"/>
        </w:object>
      </w:r>
    </w:p>
    <w:p w:rsidR="00CF55BA" w:rsidRDefault="00CF55BA" w:rsidP="00CF55BA">
      <w:pPr>
        <w:pStyle w:val="ISM"/>
        <w:tabs>
          <w:tab w:val="left" w:pos="900"/>
          <w:tab w:val="left" w:pos="3240"/>
          <w:tab w:val="left" w:pos="3780"/>
          <w:tab w:val="left" w:pos="6120"/>
          <w:tab w:val="left" w:pos="6660"/>
        </w:tabs>
        <w:ind w:left="1080"/>
      </w:pPr>
      <w:r>
        <w:t xml:space="preserve">= </w:t>
      </w:r>
      <w:r w:rsidRPr="0081716D">
        <w:rPr>
          <w:position w:val="-10"/>
        </w:rPr>
        <w:object w:dxaOrig="820" w:dyaOrig="360">
          <v:shape id="_x0000_i1136" type="#_x0000_t75" style="width:41.45pt;height:19pt" o:ole="" fillcolor="window">
            <v:imagedata r:id="rId186" o:title=""/>
          </v:shape>
          <o:OLEObject Type="Embed" ProgID="Equation.3" ShapeID="_x0000_i1136" DrawAspect="Content" ObjectID="_1654973753" r:id="rId187"/>
        </w:object>
      </w:r>
      <w:r>
        <w:t xml:space="preserve"> – 1</w:t>
      </w:r>
      <w:r>
        <w:tab/>
      </w:r>
      <w:r>
        <w:tab/>
        <w:t xml:space="preserve">= </w:t>
      </w:r>
      <w:r w:rsidRPr="0081716D">
        <w:rPr>
          <w:position w:val="-10"/>
        </w:rPr>
        <w:object w:dxaOrig="940" w:dyaOrig="360">
          <v:shape id="_x0000_i1137" type="#_x0000_t75" style="width:48.95pt;height:19pt" o:ole="" fillcolor="window">
            <v:imagedata r:id="rId188" o:title=""/>
          </v:shape>
          <o:OLEObject Type="Embed" ProgID="Equation.3" ShapeID="_x0000_i1137" DrawAspect="Content" ObjectID="_1654973754" r:id="rId189"/>
        </w:object>
      </w:r>
      <w:r>
        <w:t xml:space="preserve"> – 1</w:t>
      </w:r>
      <w:r>
        <w:tab/>
      </w:r>
      <w:r>
        <w:tab/>
        <w:t xml:space="preserve">= </w:t>
      </w:r>
      <w:r w:rsidRPr="0081716D">
        <w:rPr>
          <w:position w:val="-10"/>
        </w:rPr>
        <w:object w:dxaOrig="1020" w:dyaOrig="360">
          <v:shape id="_x0000_i1138" type="#_x0000_t75" style="width:51.25pt;height:19pt" o:ole="" fillcolor="window">
            <v:imagedata r:id="rId190" o:title=""/>
          </v:shape>
          <o:OLEObject Type="Embed" ProgID="Equation.3" ShapeID="_x0000_i1138" DrawAspect="Content" ObjectID="_1654973755" r:id="rId191"/>
        </w:object>
      </w:r>
      <w:r>
        <w:t xml:space="preserve"> – 1</w:t>
      </w:r>
    </w:p>
    <w:p w:rsidR="00CF55BA" w:rsidRDefault="00CF55BA" w:rsidP="00CF55BA">
      <w:pPr>
        <w:pStyle w:val="ISM"/>
        <w:tabs>
          <w:tab w:val="left" w:pos="900"/>
          <w:tab w:val="left" w:pos="3240"/>
          <w:tab w:val="left" w:pos="3780"/>
          <w:tab w:val="left" w:pos="6120"/>
          <w:tab w:val="left" w:pos="6660"/>
        </w:tabs>
        <w:ind w:left="1080"/>
      </w:pPr>
      <w:r>
        <w:t xml:space="preserve">= 0.0920 </w:t>
      </w:r>
      <w:r>
        <w:tab/>
      </w:r>
      <w:r>
        <w:tab/>
        <w:t>= 0.0931</w:t>
      </w:r>
      <w:r>
        <w:tab/>
      </w:r>
      <w:r>
        <w:tab/>
        <w:t>= 0.0938</w:t>
      </w:r>
    </w:p>
    <w:p w:rsidR="00827333" w:rsidRDefault="00827333" w:rsidP="00CF55BA">
      <w:pPr>
        <w:pStyle w:val="ISM"/>
        <w:tabs>
          <w:tab w:val="left" w:pos="900"/>
          <w:tab w:val="left" w:pos="3240"/>
          <w:tab w:val="left" w:pos="3780"/>
          <w:tab w:val="left" w:pos="6120"/>
          <w:tab w:val="left" w:pos="6660"/>
        </w:tabs>
        <w:ind w:left="1080"/>
      </w:pPr>
      <w:r>
        <w:t xml:space="preserve">= </w:t>
      </w:r>
      <w:r w:rsidRPr="0031423D">
        <w:rPr>
          <w:u w:val="double"/>
        </w:rPr>
        <w:t>9.20%</w:t>
      </w:r>
      <w:r>
        <w:t xml:space="preserve">                               = </w:t>
      </w:r>
      <w:r w:rsidRPr="0031423D">
        <w:rPr>
          <w:u w:val="double"/>
        </w:rPr>
        <w:t>9.31%</w:t>
      </w:r>
      <w:r>
        <w:t xml:space="preserve">                                  = </w:t>
      </w:r>
      <w:r w:rsidRPr="0031423D">
        <w:rPr>
          <w:u w:val="double"/>
        </w:rPr>
        <w:t>9.38%</w:t>
      </w:r>
      <w:r>
        <w:t xml:space="preserve">             </w:t>
      </w:r>
    </w:p>
    <w:p w:rsidR="00CF55BA" w:rsidRDefault="00CF55BA" w:rsidP="00945FE8">
      <w:pPr>
        <w:pStyle w:val="ISM"/>
        <w:tabs>
          <w:tab w:val="left" w:pos="900"/>
          <w:tab w:val="left" w:pos="3240"/>
          <w:tab w:val="left" w:pos="3780"/>
          <w:tab w:val="left" w:pos="6120"/>
          <w:tab w:val="left" w:pos="6660"/>
        </w:tabs>
        <w:spacing w:after="60"/>
        <w:ind w:left="1080"/>
        <w:rPr>
          <w:u w:val="double"/>
        </w:rPr>
      </w:pPr>
      <w:r w:rsidRPr="00934737">
        <w:tab/>
      </w:r>
      <w:r>
        <w:tab/>
      </w:r>
      <w:r w:rsidRPr="00934737">
        <w:tab/>
      </w:r>
      <w:r w:rsidRPr="00934737">
        <w:tab/>
      </w:r>
    </w:p>
    <w:p w:rsidR="00CF55BA" w:rsidRDefault="009A4183" w:rsidP="00CF55BA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72" o:spid="_x0000_s1066" type="#_x0000_t61" style="position:absolute;margin-left:36.75pt;margin-top:4.95pt;width:113.4pt;height:85.9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" adj="7924,-2251" fillcolor="#cff">
            <v:fill opacity="25443f"/>
            <v:textbox inset="3.6pt,,3.6pt">
              <w:txbxContent>
                <w:p w:rsidR="008863A5" w:rsidRDefault="008863A5" w:rsidP="00CF55BA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CF55BA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CF55BA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CF55BA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9.203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73" o:spid="_x0000_s1067" type="#_x0000_t61" style="position:absolute;margin-left:180.65pt;margin-top:9.05pt;width:112.3pt;height:55.3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" adj="6944,-4550" fillcolor="#cff">
            <v:fill opacity="25443f"/>
            <v:textbox inset="3.6pt,,3.6pt">
              <w:txbxContent>
                <w:p w:rsidR="008863A5" w:rsidRDefault="008863A5" w:rsidP="00CF55BA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CF55BA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9.308</w:t>
                  </w:r>
                </w:p>
              </w:txbxContent>
            </v:textbox>
            <w10:wrap type="square"/>
          </v:shape>
        </w:pict>
      </w:r>
    </w:p>
    <w:p w:rsidR="00CF55BA" w:rsidRDefault="009A4183" w:rsidP="00CF55BA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74" o:spid="_x0000_s1068" type="#_x0000_t61" style="position:absolute;margin-left:317.45pt;margin-top:1.2pt;width:117.9pt;height:54.6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" adj="6595,-4213" fillcolor="#cff">
            <v:fill opacity="25443f"/>
            <v:textbox inset="3.6pt,,3.6pt">
              <w:txbxContent>
                <w:p w:rsidR="008863A5" w:rsidRDefault="008863A5" w:rsidP="00CF55BA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CF55BA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9.381</w:t>
                  </w:r>
                </w:p>
              </w:txbxContent>
            </v:textbox>
            <w10:wrap type="square"/>
          </v:shape>
        </w:pict>
      </w:r>
    </w:p>
    <w:p w:rsidR="00CF55BA" w:rsidRDefault="00CF55BA" w:rsidP="00CF55BA">
      <w:pPr>
        <w:pStyle w:val="ISM"/>
        <w:tabs>
          <w:tab w:val="left" w:pos="900"/>
        </w:tabs>
      </w:pPr>
    </w:p>
    <w:p w:rsidR="00CF55BA" w:rsidRDefault="00CF55BA" w:rsidP="00CF55BA">
      <w:pPr>
        <w:pStyle w:val="ISM"/>
        <w:tabs>
          <w:tab w:val="left" w:pos="900"/>
        </w:tabs>
      </w:pPr>
    </w:p>
    <w:p w:rsidR="00CF55BA" w:rsidRDefault="00CF55BA" w:rsidP="00CF55BA">
      <w:pPr>
        <w:pStyle w:val="ISM"/>
        <w:tabs>
          <w:tab w:val="left" w:pos="900"/>
        </w:tabs>
      </w:pPr>
    </w:p>
    <w:p w:rsidR="00CF55BA" w:rsidRDefault="00CF55BA" w:rsidP="00CF55BA">
      <w:pPr>
        <w:pStyle w:val="ISM"/>
        <w:tabs>
          <w:tab w:val="left" w:pos="900"/>
        </w:tabs>
      </w:pPr>
    </w:p>
    <w:p w:rsidR="00CF55BA" w:rsidRDefault="00CF55BA" w:rsidP="00CF55BA">
      <w:pPr>
        <w:pStyle w:val="ISM"/>
        <w:tabs>
          <w:tab w:val="left" w:pos="900"/>
        </w:tabs>
        <w:spacing w:after="120"/>
      </w:pPr>
    </w:p>
    <w:p w:rsidR="00392493" w:rsidRDefault="00392493" w:rsidP="00945FE8">
      <w:pPr>
        <w:pStyle w:val="ISM"/>
        <w:tabs>
          <w:tab w:val="left" w:pos="900"/>
          <w:tab w:val="left" w:pos="3240"/>
          <w:tab w:val="left" w:pos="3600"/>
          <w:tab w:val="left" w:pos="6120"/>
          <w:tab w:val="left" w:pos="6480"/>
        </w:tabs>
      </w:pPr>
    </w:p>
    <w:p w:rsidR="00F02DCF" w:rsidRPr="00F02DCF" w:rsidRDefault="009A4183" w:rsidP="00F02DCF">
      <w:pPr>
        <w:pStyle w:val="ISM"/>
        <w:tabs>
          <w:tab w:val="left" w:pos="900"/>
        </w:tabs>
        <w:spacing w:after="60"/>
      </w:pPr>
      <w:r>
        <w:rPr>
          <w:noProof/>
          <w:lang w:val="en-US"/>
        </w:rPr>
        <w:pict>
          <v:shape id="AutoShape 281" o:spid="_x0000_s1069" type="#_x0000_t61" style="position:absolute;margin-left:337.75pt;margin-top:4.85pt;width:122.1pt;height:129.0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" adj="-4953,11892" fillcolor="#cff">
            <v:fill opacity="25443f"/>
            <v:textbox inset="3.6pt,,3.6pt">
              <w:txbxContent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2D23F8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</w:t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</w:pPr>
                  <w:r>
                    <w:t xml:space="preserve">105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4.939</w:t>
                  </w:r>
                </w:p>
              </w:txbxContent>
            </v:textbox>
            <w10:wrap type="square"/>
          </v:shape>
        </w:pict>
      </w:r>
      <w:r w:rsidR="00F02DCF">
        <w:tab/>
        <w:t>5.</w:t>
      </w:r>
      <w:r w:rsidR="00F02DCF">
        <w:tab/>
      </w:r>
      <w:r w:rsidR="00F02DCF" w:rsidRPr="00F02DCF">
        <w:rPr>
          <w:i/>
        </w:rPr>
        <w:t>a.</w:t>
      </w:r>
      <w:r w:rsidR="00F02DCF" w:rsidRPr="00F02DCF">
        <w:rPr>
          <w:i/>
        </w:rPr>
        <w:tab/>
      </w:r>
      <w:r w:rsidR="00F02DCF" w:rsidRPr="00F02DCF">
        <w:rPr>
          <w:rFonts w:ascii="Times New Roman" w:hAnsi="Times New Roman"/>
          <w:i/>
        </w:rPr>
        <w:t>f</w:t>
      </w:r>
      <w:r w:rsidR="00F02DCF" w:rsidRPr="00F02DCF">
        <w:rPr>
          <w:i/>
        </w:rPr>
        <w:t xml:space="preserve"> =</w:t>
      </w:r>
      <w:r w:rsidR="00F02DCF" w:rsidRPr="00F02DCF">
        <w:rPr>
          <w:rFonts w:ascii="Times New Roman" w:hAnsi="Times New Roman"/>
          <w:i/>
        </w:rPr>
        <w:t xml:space="preserve"> j</w:t>
      </w:r>
      <w:r w:rsidR="00F02DCF">
        <w:rPr>
          <w:i/>
        </w:rPr>
        <w:t xml:space="preserve"> </w:t>
      </w:r>
      <w:r w:rsidR="00F02DCF" w:rsidRPr="00F02DCF">
        <w:rPr>
          <w:i/>
        </w:rPr>
        <w:t>=</w:t>
      </w:r>
      <w:r w:rsidR="00F02DCF">
        <w:t xml:space="preserve"> </w:t>
      </w:r>
      <w:r w:rsidR="00A64435">
        <w:rPr>
          <w:u w:val="double"/>
        </w:rPr>
        <w:t>5</w:t>
      </w:r>
      <w:r w:rsidR="00F02DCF" w:rsidRPr="00F02DCF">
        <w:rPr>
          <w:u w:val="double"/>
        </w:rPr>
        <w:t xml:space="preserve">% </w:t>
      </w:r>
      <w:r w:rsidR="00F02DCF" w:rsidRPr="00F02DCF">
        <w:rPr>
          <w:spacing w:val="-2"/>
          <w:u w:val="double"/>
        </w:rPr>
        <w:t>compounded annually</w:t>
      </w:r>
      <w:r w:rsidR="00F02DCF">
        <w:rPr>
          <w:spacing w:val="-2"/>
        </w:rPr>
        <w:t xml:space="preserve"> </w:t>
      </w:r>
    </w:p>
    <w:p w:rsidR="00F02DCF" w:rsidRDefault="009A4183" w:rsidP="00F02DCF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80" o:spid="_x0000_s1402" type="#_x0000_t88" style="position:absolute;margin-left:289.45pt;margin-top:4.1pt;width:15.05pt;height:110.6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"/>
        </w:pict>
      </w:r>
      <w:r w:rsidR="00F02DCF">
        <w:tab/>
      </w:r>
      <w:r w:rsidR="00F02DCF">
        <w:tab/>
      </w:r>
      <w:r w:rsidR="00F02DCF">
        <w:rPr>
          <w:i/>
        </w:rPr>
        <w:t>b</w:t>
      </w:r>
      <w:r w:rsidR="00F02DCF" w:rsidRPr="00F02DCF">
        <w:rPr>
          <w:i/>
        </w:rPr>
        <w:t>.</w:t>
      </w:r>
      <w:r w:rsidR="00F02DCF">
        <w:tab/>
      </w:r>
      <w:r w:rsidR="00F02DCF" w:rsidRPr="00FF3333">
        <w:rPr>
          <w:position w:val="-10"/>
        </w:rPr>
        <w:object w:dxaOrig="1560" w:dyaOrig="380">
          <v:shape id="_x0000_i1139" type="#_x0000_t75" style="width:77.75pt;height:19pt" o:ole="" fillcolor="window">
            <v:imagedata r:id="rId192" o:title=""/>
          </v:shape>
          <o:OLEObject Type="Embed" ProgID="Equation.3" ShapeID="_x0000_i1139" DrawAspect="Content" ObjectID="_1654973756" r:id="rId193"/>
        </w:object>
      </w:r>
      <w:r w:rsidR="00F02DCF">
        <w:t xml:space="preserve"> </w:t>
      </w:r>
      <w:r w:rsidR="00F02DCF">
        <w:tab/>
      </w:r>
      <w:r w:rsidR="00F02DCF">
        <w:tab/>
        <w:t xml:space="preserve">Using the financial </w:t>
      </w:r>
    </w:p>
    <w:p w:rsidR="00F02DCF" w:rsidRDefault="00F02DCF" w:rsidP="00F02DCF">
      <w:pPr>
        <w:pStyle w:val="ISM"/>
        <w:tabs>
          <w:tab w:val="left" w:pos="990"/>
        </w:tabs>
        <w:ind w:left="630"/>
      </w:pPr>
      <w:r>
        <w:tab/>
        <w:t xml:space="preserve"> = </w:t>
      </w:r>
      <w:r w:rsidR="00A64435" w:rsidRPr="00A64435">
        <w:rPr>
          <w:position w:val="-10"/>
        </w:rPr>
        <w:object w:dxaOrig="720" w:dyaOrig="480">
          <v:shape id="_x0000_i1140" type="#_x0000_t75" style="width:36.3pt;height:24.2pt" o:ole="">
            <v:imagedata r:id="rId194" o:title=""/>
          </v:shape>
          <o:OLEObject Type="Embed" ProgID="Equation.3" ShapeID="_x0000_i1140" DrawAspect="Content" ObjectID="_1654973757" r:id="rId195"/>
        </w:object>
      </w:r>
      <w:r>
        <w:t xml:space="preserve"> </w:t>
      </w:r>
      <w:r w:rsidR="00A64435">
        <w:t>-1</w:t>
      </w:r>
      <w:r>
        <w:tab/>
      </w:r>
      <w:r>
        <w:tab/>
        <w:t>functions, find the</w:t>
      </w:r>
    </w:p>
    <w:p w:rsidR="00F02DCF" w:rsidRDefault="00F02DCF" w:rsidP="00F02DCF">
      <w:pPr>
        <w:pStyle w:val="ISM"/>
        <w:tabs>
          <w:tab w:val="left" w:pos="990"/>
        </w:tabs>
        <w:ind w:left="630"/>
      </w:pPr>
      <w:r>
        <w:tab/>
        <w:t xml:space="preserve"> = 0.0</w:t>
      </w:r>
      <w:r w:rsidR="00A64435">
        <w:t>2470</w:t>
      </w:r>
      <w:r>
        <w:t xml:space="preserve"> </w:t>
      </w:r>
      <w:r>
        <w:tab/>
      </w:r>
      <w:r>
        <w:tab/>
      </w:r>
      <w:r>
        <w:tab/>
        <w:t>semiannually com-</w:t>
      </w:r>
    </w:p>
    <w:p w:rsidR="00F02DCF" w:rsidRDefault="00F02DCF" w:rsidP="00A64435">
      <w:pPr>
        <w:pStyle w:val="ISM"/>
        <w:tabs>
          <w:tab w:val="left" w:pos="990"/>
        </w:tabs>
        <w:ind w:left="630"/>
      </w:pPr>
      <w:r>
        <w:tab/>
        <w:t xml:space="preserve"> = </w:t>
      </w:r>
      <w:r w:rsidR="00A64435">
        <w:t>2.470</w:t>
      </w:r>
      <w:r>
        <w:t>%</w:t>
      </w:r>
      <w:r>
        <w:tab/>
      </w:r>
      <w:r>
        <w:tab/>
      </w:r>
      <w:r>
        <w:tab/>
        <w:t xml:space="preserve">pounded interest </w:t>
      </w:r>
    </w:p>
    <w:p w:rsidR="00F02DCF" w:rsidRDefault="00F02DCF" w:rsidP="00F02DCF">
      <w:pPr>
        <w:pStyle w:val="ISM"/>
        <w:tabs>
          <w:tab w:val="left" w:pos="90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rate at which $100 </w:t>
      </w:r>
    </w:p>
    <w:p w:rsidR="00F02DCF" w:rsidRDefault="00F02DCF" w:rsidP="00F02DCF">
      <w:pPr>
        <w:pStyle w:val="ISM"/>
        <w:tabs>
          <w:tab w:val="left" w:pos="900"/>
        </w:tabs>
      </w:pPr>
      <w:r>
        <w:tab/>
      </w:r>
      <w:r>
        <w:tab/>
      </w:r>
      <w:r w:rsidR="002D23F8">
        <w:tab/>
      </w:r>
      <w:r>
        <w:rPr>
          <w:rFonts w:ascii="Times New Roman" w:hAnsi="Times New Roman"/>
          <w:i/>
        </w:rPr>
        <w:t xml:space="preserve">j </w:t>
      </w:r>
      <w:r>
        <w:t xml:space="preserve">= </w:t>
      </w:r>
      <w:r>
        <w:rPr>
          <w:rFonts w:ascii="Times New Roman" w:hAnsi="Times New Roman"/>
          <w:i/>
        </w:rPr>
        <w:t>mi</w:t>
      </w:r>
      <w:r>
        <w:t xml:space="preserve"> </w:t>
      </w:r>
      <w:r>
        <w:tab/>
      </w:r>
      <w:r>
        <w:tab/>
      </w:r>
      <w:r>
        <w:tab/>
        <w:t xml:space="preserve">will grow to </w:t>
      </w:r>
    </w:p>
    <w:p w:rsidR="00F02DCF" w:rsidRDefault="002D23F8" w:rsidP="00F02DCF">
      <w:pPr>
        <w:pStyle w:val="ISM"/>
        <w:tabs>
          <w:tab w:val="left" w:pos="900"/>
        </w:tabs>
        <w:ind w:left="547"/>
      </w:pPr>
      <w:r>
        <w:tab/>
      </w:r>
      <w:r w:rsidR="00F02DCF">
        <w:t xml:space="preserve">  = 2(</w:t>
      </w:r>
      <w:r w:rsidR="00A64435">
        <w:t>2.470</w:t>
      </w:r>
      <w:r w:rsidR="00F02DCF">
        <w:t xml:space="preserve">%) </w:t>
      </w:r>
      <w:r w:rsidR="00F02DCF">
        <w:tab/>
      </w:r>
      <w:r w:rsidR="00F02DCF">
        <w:tab/>
        <w:t>$1</w:t>
      </w:r>
      <w:r w:rsidR="00A64435">
        <w:t>05</w:t>
      </w:r>
      <w:r w:rsidR="00F02DCF">
        <w:t xml:space="preserve"> after 1 year.</w:t>
      </w:r>
    </w:p>
    <w:p w:rsidR="00F02DCF" w:rsidRDefault="002D23F8" w:rsidP="00A64435">
      <w:pPr>
        <w:pStyle w:val="ISM"/>
        <w:tabs>
          <w:tab w:val="left" w:pos="900"/>
        </w:tabs>
        <w:spacing w:after="240"/>
        <w:ind w:left="547"/>
        <w:rPr>
          <w:u w:val="double"/>
        </w:rPr>
      </w:pPr>
      <w:r>
        <w:tab/>
      </w:r>
      <w:r w:rsidR="00F02DCF">
        <w:t xml:space="preserve">  = </w:t>
      </w:r>
      <w:r w:rsidR="00A64435">
        <w:rPr>
          <w:u w:val="double"/>
        </w:rPr>
        <w:t>4.94</w:t>
      </w:r>
      <w:r w:rsidR="00F02DCF">
        <w:rPr>
          <w:u w:val="double"/>
        </w:rPr>
        <w:t xml:space="preserve">% </w:t>
      </w:r>
      <w:r w:rsidR="00F02DCF">
        <w:rPr>
          <w:spacing w:val="-2"/>
          <w:u w:val="double"/>
        </w:rPr>
        <w:t xml:space="preserve">compounded semiannually </w:t>
      </w:r>
    </w:p>
    <w:p w:rsidR="00F02DCF" w:rsidRDefault="00F02DCF" w:rsidP="002D23F8">
      <w:pPr>
        <w:pStyle w:val="ISM"/>
        <w:tabs>
          <w:tab w:val="left" w:pos="900"/>
        </w:tabs>
      </w:pPr>
      <w:r>
        <w:tab/>
      </w:r>
      <w:r w:rsidR="002D23F8">
        <w:tab/>
      </w:r>
      <w:r w:rsidR="002D23F8" w:rsidRPr="002D23F8">
        <w:rPr>
          <w:i/>
        </w:rPr>
        <w:t>c</w:t>
      </w:r>
      <w:r w:rsidRPr="002D23F8">
        <w:rPr>
          <w:i/>
        </w:rPr>
        <w:t>.</w:t>
      </w:r>
      <w:r>
        <w:tab/>
      </w:r>
      <w:r w:rsidRPr="00FF3333">
        <w:rPr>
          <w:position w:val="-10"/>
        </w:rPr>
        <w:object w:dxaOrig="1560" w:dyaOrig="380">
          <v:shape id="_x0000_i1141" type="#_x0000_t75" style="width:77.75pt;height:19pt" o:ole="" fillcolor="window">
            <v:imagedata r:id="rId192" o:title=""/>
          </v:shape>
          <o:OLEObject Type="Embed" ProgID="Equation.3" ShapeID="_x0000_i1141" DrawAspect="Content" ObjectID="_1654973758" r:id="rId196"/>
        </w:object>
      </w:r>
      <w:r>
        <w:t xml:space="preserve"> =  </w:t>
      </w:r>
      <w:r w:rsidR="00C07A46" w:rsidRPr="00A64435">
        <w:rPr>
          <w:position w:val="-10"/>
        </w:rPr>
        <w:object w:dxaOrig="720" w:dyaOrig="480">
          <v:shape id="_x0000_i1142" type="#_x0000_t75" style="width:36.3pt;height:24.2pt" o:ole="">
            <v:imagedata r:id="rId197" o:title=""/>
          </v:shape>
          <o:OLEObject Type="Embed" ProgID="Equation.3" ShapeID="_x0000_i1142" DrawAspect="Content" ObjectID="_1654973759" r:id="rId198"/>
        </w:object>
      </w:r>
      <w:r>
        <w:t>– 1 = 0.0</w:t>
      </w:r>
      <w:r w:rsidR="00C07A46">
        <w:t>1227</w:t>
      </w:r>
      <w:r>
        <w:t xml:space="preserve"> = </w:t>
      </w:r>
      <w:r w:rsidR="00C07A46">
        <w:t>1.227</w:t>
      </w:r>
      <w:r>
        <w:t>%</w:t>
      </w:r>
    </w:p>
    <w:p w:rsidR="00F02DCF" w:rsidRDefault="00F02DCF" w:rsidP="002D23F8">
      <w:pPr>
        <w:pStyle w:val="ISM"/>
        <w:tabs>
          <w:tab w:val="left" w:pos="900"/>
        </w:tabs>
        <w:spacing w:after="240"/>
        <w:rPr>
          <w:u w:val="double"/>
        </w:rPr>
      </w:pPr>
      <w:r>
        <w:tab/>
      </w:r>
      <w:r w:rsidR="002D23F8">
        <w:tab/>
      </w:r>
      <w:r>
        <w:tab/>
      </w:r>
      <w:r>
        <w:rPr>
          <w:rFonts w:ascii="Times New Roman" w:hAnsi="Times New Roman"/>
          <w:i/>
        </w:rPr>
        <w:t xml:space="preserve">j </w:t>
      </w:r>
      <w:r>
        <w:t xml:space="preserve">= </w:t>
      </w:r>
      <w:r>
        <w:rPr>
          <w:rFonts w:ascii="Times New Roman" w:hAnsi="Times New Roman"/>
          <w:i/>
        </w:rPr>
        <w:t>mi</w:t>
      </w:r>
      <w:r>
        <w:t xml:space="preserve"> = 4(</w:t>
      </w:r>
      <w:r w:rsidR="00C07A46">
        <w:t>1.227</w:t>
      </w:r>
      <w:r>
        <w:t xml:space="preserve">%) = </w:t>
      </w:r>
      <w:r w:rsidR="00C07A46">
        <w:rPr>
          <w:u w:val="double"/>
        </w:rPr>
        <w:t>4.91</w:t>
      </w:r>
      <w:r>
        <w:rPr>
          <w:u w:val="double"/>
        </w:rPr>
        <w:t xml:space="preserve">% </w:t>
      </w:r>
      <w:r>
        <w:rPr>
          <w:spacing w:val="-2"/>
          <w:u w:val="double"/>
        </w:rPr>
        <w:t xml:space="preserve">compounded quarterly </w:t>
      </w:r>
    </w:p>
    <w:p w:rsidR="00F02DCF" w:rsidRDefault="009A4183" w:rsidP="002D23F8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79" o:spid="_x0000_s1070" type="#_x0000_t61" style="position:absolute;margin-left:333.55pt;margin-top:3.2pt;width:129.6pt;height:83.3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" adj="-3450,11319" fillcolor="#cff">
            <v:fill opacity="25443f"/>
            <v:textbox inset="3.6pt,,3.6pt">
              <w:txbxContent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2D23F8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4.89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AutoShape 278" o:spid="_x0000_s1397" type="#_x0000_t88" style="position:absolute;margin-left:292.95pt;margin-top:6.3pt;width:15.05pt;height:97.2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"/>
        </w:pict>
      </w:r>
      <w:r w:rsidR="00F02DCF">
        <w:tab/>
      </w:r>
      <w:r w:rsidR="002D23F8">
        <w:tab/>
      </w:r>
      <w:r w:rsidR="002D23F8" w:rsidRPr="002D23F8">
        <w:rPr>
          <w:i/>
        </w:rPr>
        <w:t>d.</w:t>
      </w:r>
      <w:r w:rsidR="00F02DCF">
        <w:tab/>
      </w:r>
      <w:r w:rsidR="00F02DCF" w:rsidRPr="00FF3333">
        <w:rPr>
          <w:position w:val="-10"/>
        </w:rPr>
        <w:object w:dxaOrig="1560" w:dyaOrig="380">
          <v:shape id="_x0000_i1143" type="#_x0000_t75" style="width:77.75pt;height:19pt" o:ole="" fillcolor="window">
            <v:imagedata r:id="rId192" o:title=""/>
          </v:shape>
          <o:OLEObject Type="Embed" ProgID="Equation.3" ShapeID="_x0000_i1143" DrawAspect="Content" ObjectID="_1654973760" r:id="rId199"/>
        </w:object>
      </w:r>
      <w:r w:rsidR="00F02DCF">
        <w:tab/>
        <w:t xml:space="preserve">Using the ICONV worksheet </w:t>
      </w:r>
    </w:p>
    <w:p w:rsidR="00F02DCF" w:rsidRDefault="002D23F8" w:rsidP="002D23F8">
      <w:pPr>
        <w:pStyle w:val="ISM"/>
        <w:tabs>
          <w:tab w:val="left" w:pos="900"/>
        </w:tabs>
      </w:pPr>
      <w:r>
        <w:tab/>
      </w:r>
      <w:r>
        <w:tab/>
      </w:r>
      <w:r>
        <w:tab/>
        <w:t xml:space="preserve"> </w:t>
      </w:r>
      <w:r w:rsidR="00F02DCF">
        <w:t xml:space="preserve"> = </w:t>
      </w:r>
      <w:r w:rsidR="00C07A46" w:rsidRPr="00A64435">
        <w:rPr>
          <w:position w:val="-10"/>
        </w:rPr>
        <w:object w:dxaOrig="780" w:dyaOrig="480">
          <v:shape id="_x0000_i1144" type="#_x0000_t75" style="width:38pt;height:24.2pt" o:ole="">
            <v:imagedata r:id="rId200" o:title=""/>
          </v:shape>
          <o:OLEObject Type="Embed" ProgID="Equation.3" ShapeID="_x0000_i1144" DrawAspect="Content" ObjectID="_1654973761" r:id="rId201"/>
        </w:object>
      </w:r>
      <w:r w:rsidR="00F02DCF">
        <w:t xml:space="preserve"> – 1</w:t>
      </w:r>
      <w:r w:rsidR="00F02DCF">
        <w:tab/>
        <w:t>to convert an effective rate</w:t>
      </w:r>
    </w:p>
    <w:p w:rsidR="00F02DCF" w:rsidRDefault="002D23F8" w:rsidP="002D23F8">
      <w:pPr>
        <w:pStyle w:val="ISM"/>
        <w:tabs>
          <w:tab w:val="left" w:pos="900"/>
        </w:tabs>
      </w:pPr>
      <w:r>
        <w:tab/>
      </w:r>
      <w:r>
        <w:tab/>
      </w:r>
      <w:r>
        <w:tab/>
        <w:t xml:space="preserve"> </w:t>
      </w:r>
      <w:r w:rsidR="00F02DCF">
        <w:t xml:space="preserve"> = 0.00</w:t>
      </w:r>
      <w:r w:rsidR="00C07A46">
        <w:t>4074</w:t>
      </w:r>
      <w:r w:rsidR="00F02DCF">
        <w:t xml:space="preserve"> </w:t>
      </w:r>
      <w:r w:rsidR="00F02DCF">
        <w:tab/>
      </w:r>
      <w:r w:rsidR="00F02DCF">
        <w:tab/>
        <w:t>to a nominal interest rate.</w:t>
      </w:r>
    </w:p>
    <w:p w:rsidR="00F02DCF" w:rsidRDefault="002D23F8" w:rsidP="002D23F8">
      <w:pPr>
        <w:pStyle w:val="ISM"/>
        <w:tabs>
          <w:tab w:val="left" w:pos="900"/>
        </w:tabs>
        <w:spacing w:after="120"/>
      </w:pPr>
      <w:r>
        <w:tab/>
      </w:r>
      <w:r>
        <w:tab/>
      </w:r>
      <w:r>
        <w:tab/>
        <w:t xml:space="preserve"> </w:t>
      </w:r>
      <w:r w:rsidR="00F02DCF">
        <w:t xml:space="preserve"> = 0.</w:t>
      </w:r>
      <w:r w:rsidR="00C07A46">
        <w:t>4074</w:t>
      </w:r>
      <w:r w:rsidR="00F02DCF">
        <w:t>%</w:t>
      </w:r>
    </w:p>
    <w:p w:rsidR="00F02DCF" w:rsidRDefault="00F02DCF" w:rsidP="002D23F8">
      <w:pPr>
        <w:pStyle w:val="ISM"/>
        <w:tabs>
          <w:tab w:val="left" w:pos="900"/>
        </w:tabs>
      </w:pPr>
      <w:r>
        <w:tab/>
      </w:r>
      <w:r w:rsidR="002D23F8">
        <w:tab/>
      </w:r>
      <w:r>
        <w:tab/>
      </w:r>
      <w:r>
        <w:rPr>
          <w:rFonts w:ascii="Times New Roman" w:hAnsi="Times New Roman"/>
          <w:i/>
        </w:rPr>
        <w:t xml:space="preserve">j </w:t>
      </w:r>
      <w:r>
        <w:t xml:space="preserve">= </w:t>
      </w:r>
      <w:r>
        <w:rPr>
          <w:rFonts w:ascii="Times New Roman" w:hAnsi="Times New Roman"/>
          <w:i/>
        </w:rPr>
        <w:t>mi</w:t>
      </w:r>
      <w:r>
        <w:t xml:space="preserve"> </w:t>
      </w:r>
      <w:r>
        <w:tab/>
      </w:r>
      <w:r>
        <w:tab/>
      </w:r>
      <w:r>
        <w:tab/>
      </w:r>
    </w:p>
    <w:p w:rsidR="00F02DCF" w:rsidRDefault="002D23F8" w:rsidP="002D23F8">
      <w:pPr>
        <w:pStyle w:val="ISM"/>
        <w:tabs>
          <w:tab w:val="left" w:pos="900"/>
        </w:tabs>
        <w:ind w:left="540"/>
      </w:pPr>
      <w:r>
        <w:tab/>
      </w:r>
      <w:r w:rsidR="00F02DCF">
        <w:t xml:space="preserve">  = 12(0.</w:t>
      </w:r>
      <w:r w:rsidR="00C07A46">
        <w:t>4074</w:t>
      </w:r>
      <w:r w:rsidR="00F02DCF">
        <w:t xml:space="preserve">%) </w:t>
      </w:r>
      <w:r w:rsidR="00F02DCF">
        <w:tab/>
      </w:r>
    </w:p>
    <w:p w:rsidR="00F02DCF" w:rsidRDefault="002D23F8" w:rsidP="002D23F8">
      <w:pPr>
        <w:pStyle w:val="ISM"/>
        <w:tabs>
          <w:tab w:val="left" w:pos="900"/>
        </w:tabs>
        <w:spacing w:after="120"/>
        <w:ind w:left="540"/>
        <w:rPr>
          <w:u w:val="double"/>
        </w:rPr>
      </w:pPr>
      <w:r>
        <w:tab/>
      </w:r>
      <w:r w:rsidR="00F02DCF">
        <w:t xml:space="preserve">  = </w:t>
      </w:r>
      <w:r w:rsidR="00C07A46">
        <w:rPr>
          <w:u w:val="double"/>
        </w:rPr>
        <w:t>4.89</w:t>
      </w:r>
      <w:r w:rsidR="00F02DCF">
        <w:rPr>
          <w:u w:val="double"/>
        </w:rPr>
        <w:t>% compounded monthly</w:t>
      </w:r>
      <w:r w:rsidR="00F02DCF">
        <w:rPr>
          <w:sz w:val="24"/>
          <w:u w:val="double"/>
        </w:rPr>
        <w:t xml:space="preserve"> </w:t>
      </w:r>
    </w:p>
    <w:p w:rsidR="00B70392" w:rsidRDefault="002D23F8" w:rsidP="00B70392">
      <w:pPr>
        <w:pStyle w:val="ISMab"/>
        <w:spacing w:after="120"/>
        <w:rPr>
          <w:b/>
          <w:i/>
          <w:sz w:val="24"/>
        </w:rPr>
      </w:pPr>
      <w:r>
        <w:br w:type="page"/>
      </w:r>
    </w:p>
    <w:p w:rsidR="000879CE" w:rsidRDefault="000879CE" w:rsidP="000879CE">
      <w:pPr>
        <w:pStyle w:val="ISM"/>
        <w:tabs>
          <w:tab w:val="left" w:pos="900"/>
          <w:tab w:val="left" w:pos="3240"/>
          <w:tab w:val="left" w:pos="3600"/>
          <w:tab w:val="left" w:pos="6120"/>
          <w:tab w:val="left" w:pos="6480"/>
        </w:tabs>
      </w:pPr>
      <w:r>
        <w:rPr>
          <w:i/>
        </w:rPr>
        <w:lastRenderedPageBreak/>
        <w:tab/>
      </w:r>
      <w:r w:rsidRPr="000879CE">
        <w:t>7.</w:t>
      </w:r>
      <w:r>
        <w:rPr>
          <w:i/>
        </w:rPr>
        <w:tab/>
      </w:r>
      <w:r w:rsidRPr="00F02DCF">
        <w:rPr>
          <w:i/>
        </w:rPr>
        <w:tab/>
      </w:r>
      <w:r w:rsidRPr="00F02DCF">
        <w:rPr>
          <w:rFonts w:ascii="Times New Roman" w:hAnsi="Times New Roman"/>
          <w:i/>
        </w:rPr>
        <w:t>f</w:t>
      </w:r>
      <w:r w:rsidRPr="00F02DCF">
        <w:rPr>
          <w:i/>
        </w:rPr>
        <w:t xml:space="preserve"> =</w:t>
      </w:r>
      <w:r w:rsidRPr="00F02DCF">
        <w:rPr>
          <w:rFonts w:ascii="Times New Roman" w:hAnsi="Times New Roman"/>
          <w:i/>
        </w:rPr>
        <w:t xml:space="preserve"> j</w:t>
      </w:r>
      <w:r>
        <w:rPr>
          <w:i/>
        </w:rPr>
        <w:t xml:space="preserve"> </w:t>
      </w:r>
      <w:r w:rsidRPr="00F02DCF">
        <w:rPr>
          <w:i/>
        </w:rPr>
        <w:t>=</w:t>
      </w:r>
      <w:r>
        <w:t xml:space="preserve"> </w:t>
      </w:r>
      <w:r w:rsidRPr="000879CE">
        <w:t>1</w:t>
      </w:r>
      <w:r>
        <w:t>2</w:t>
      </w:r>
      <w:r w:rsidRPr="000879CE">
        <w:t xml:space="preserve">% </w:t>
      </w:r>
      <w:r w:rsidRPr="000879CE">
        <w:rPr>
          <w:spacing w:val="-2"/>
        </w:rPr>
        <w:t>compounded annually</w:t>
      </w:r>
    </w:p>
    <w:p w:rsidR="000879CE" w:rsidRDefault="000879CE" w:rsidP="000879CE">
      <w:pPr>
        <w:pStyle w:val="ISM"/>
        <w:tabs>
          <w:tab w:val="left" w:pos="900"/>
          <w:tab w:val="left" w:pos="3420"/>
          <w:tab w:val="left" w:pos="3780"/>
          <w:tab w:val="left" w:pos="6300"/>
          <w:tab w:val="left" w:pos="6660"/>
        </w:tabs>
      </w:pPr>
      <w:r>
        <w:tab/>
      </w:r>
      <w:r>
        <w:tab/>
      </w:r>
      <w: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11.9% </w:t>
      </w:r>
      <w:r w:rsidRPr="000879CE">
        <w:rPr>
          <w:spacing w:val="-2"/>
          <w:u w:val="single"/>
        </w:rPr>
        <w:t>semiannually</w:t>
      </w:r>
      <w:r>
        <w:rPr>
          <w:spacing w:val="-2"/>
        </w:rPr>
        <w:tab/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11.8% </w:t>
      </w:r>
      <w:r w:rsidRPr="000879CE">
        <w:rPr>
          <w:spacing w:val="-2"/>
          <w:u w:val="single"/>
        </w:rPr>
        <w:t>quarterly</w:t>
      </w:r>
      <w:r>
        <w:rPr>
          <w:spacing w:val="-2"/>
        </w:rPr>
        <w:tab/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11.7% </w:t>
      </w:r>
      <w:r w:rsidRPr="000879CE">
        <w:rPr>
          <w:spacing w:val="-2"/>
          <w:u w:val="single"/>
        </w:rPr>
        <w:t>monthly</w:t>
      </w:r>
    </w:p>
    <w:p w:rsidR="000879CE" w:rsidRDefault="000879CE" w:rsidP="000879CE">
      <w:pPr>
        <w:pStyle w:val="ISM"/>
        <w:tabs>
          <w:tab w:val="left" w:pos="900"/>
          <w:tab w:val="left" w:pos="3240"/>
          <w:tab w:val="left" w:pos="3690"/>
          <w:tab w:val="left" w:pos="6570"/>
        </w:tabs>
        <w:ind w:left="810"/>
      </w:pPr>
      <w:r w:rsidRPr="00FF3333">
        <w:rPr>
          <w:position w:val="-12"/>
        </w:rPr>
        <w:object w:dxaOrig="1420" w:dyaOrig="420">
          <v:shape id="_x0000_i1145" type="#_x0000_t75" style="width:71.4pt;height:20.75pt" o:ole="" fillcolor="window">
            <v:imagedata r:id="rId173" o:title=""/>
          </v:shape>
          <o:OLEObject Type="Embed" ProgID="Equation.2" ShapeID="_x0000_i1145" DrawAspect="Content" ObjectID="_1654973762" r:id="rId202"/>
        </w:object>
      </w:r>
      <w:r>
        <w:t xml:space="preserve"> </w:t>
      </w:r>
      <w:r>
        <w:tab/>
      </w:r>
      <w:r>
        <w:tab/>
      </w:r>
      <w:r w:rsidRPr="00FF3333">
        <w:rPr>
          <w:position w:val="-12"/>
        </w:rPr>
        <w:object w:dxaOrig="1420" w:dyaOrig="420">
          <v:shape id="_x0000_i1146" type="#_x0000_t75" style="width:71.4pt;height:20.75pt" o:ole="" fillcolor="window">
            <v:imagedata r:id="rId173" o:title=""/>
          </v:shape>
          <o:OLEObject Type="Embed" ProgID="Equation.2" ShapeID="_x0000_i1146" DrawAspect="Content" ObjectID="_1654973763" r:id="rId203"/>
        </w:object>
      </w:r>
      <w:r>
        <w:t xml:space="preserve"> </w:t>
      </w:r>
      <w:r>
        <w:tab/>
      </w:r>
      <w:r w:rsidRPr="00FF3333">
        <w:rPr>
          <w:position w:val="-12"/>
        </w:rPr>
        <w:object w:dxaOrig="1420" w:dyaOrig="420">
          <v:shape id="_x0000_i1147" type="#_x0000_t75" style="width:71.4pt;height:20.75pt" o:ole="" fillcolor="window">
            <v:imagedata r:id="rId173" o:title=""/>
          </v:shape>
          <o:OLEObject Type="Embed" ProgID="Equation.2" ShapeID="_x0000_i1147" DrawAspect="Content" ObjectID="_1654973764" r:id="rId204"/>
        </w:object>
      </w:r>
    </w:p>
    <w:p w:rsidR="000879CE" w:rsidRDefault="000879CE" w:rsidP="000879CE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  <w:ind w:left="1080"/>
      </w:pPr>
      <w:r>
        <w:t xml:space="preserve">= </w:t>
      </w:r>
      <w:r w:rsidR="00216368" w:rsidRPr="00945FE8">
        <w:rPr>
          <w:position w:val="-12"/>
        </w:rPr>
        <w:object w:dxaOrig="980" w:dyaOrig="400">
          <v:shape id="_x0000_i1148" type="#_x0000_t75" style="width:48.95pt;height:20.75pt" o:ole="" fillcolor="window">
            <v:imagedata r:id="rId205" o:title=""/>
          </v:shape>
          <o:OLEObject Type="Embed" ProgID="Equation.3" ShapeID="_x0000_i1148" DrawAspect="Content" ObjectID="_1654973765" r:id="rId206"/>
        </w:object>
      </w:r>
      <w:r>
        <w:t xml:space="preserve"> – 1</w:t>
      </w:r>
      <w:r>
        <w:tab/>
      </w:r>
      <w:r>
        <w:tab/>
        <w:t xml:space="preserve">= </w:t>
      </w:r>
      <w:r w:rsidR="00216368" w:rsidRPr="00945FE8">
        <w:rPr>
          <w:position w:val="-12"/>
        </w:rPr>
        <w:object w:dxaOrig="980" w:dyaOrig="400">
          <v:shape id="_x0000_i1149" type="#_x0000_t75" style="width:48.95pt;height:20.75pt" o:ole="" fillcolor="window">
            <v:imagedata r:id="rId207" o:title=""/>
          </v:shape>
          <o:OLEObject Type="Embed" ProgID="Equation.3" ShapeID="_x0000_i1149" DrawAspect="Content" ObjectID="_1654973766" r:id="rId208"/>
        </w:object>
      </w:r>
      <w:r>
        <w:t xml:space="preserve"> – 1</w:t>
      </w:r>
      <w:r>
        <w:tab/>
      </w:r>
      <w:r>
        <w:tab/>
        <w:t xml:space="preserve">= </w:t>
      </w:r>
      <w:r w:rsidR="00216368" w:rsidRPr="00945FE8">
        <w:rPr>
          <w:position w:val="-12"/>
        </w:rPr>
        <w:object w:dxaOrig="1040" w:dyaOrig="400">
          <v:shape id="_x0000_i1150" type="#_x0000_t75" style="width:51.85pt;height:20.75pt" o:ole="" fillcolor="window">
            <v:imagedata r:id="rId209" o:title=""/>
          </v:shape>
          <o:OLEObject Type="Embed" ProgID="Equation.3" ShapeID="_x0000_i1150" DrawAspect="Content" ObjectID="_1654973767" r:id="rId210"/>
        </w:object>
      </w:r>
      <w:r>
        <w:t xml:space="preserve"> – 1</w:t>
      </w:r>
    </w:p>
    <w:p w:rsidR="004F2A5B" w:rsidRDefault="000879CE" w:rsidP="004F2A5B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  <w:ind w:left="1080"/>
      </w:pPr>
      <w:r>
        <w:t>= 0.</w:t>
      </w:r>
      <w:r w:rsidR="00216368">
        <w:t>12254</w:t>
      </w:r>
      <w:r>
        <w:t xml:space="preserve"> </w:t>
      </w:r>
      <w:r>
        <w:tab/>
      </w:r>
      <w:r>
        <w:tab/>
        <w:t>= 0.</w:t>
      </w:r>
      <w:r w:rsidR="00216368">
        <w:t>1233</w:t>
      </w:r>
      <w:r>
        <w:tab/>
      </w:r>
      <w:r>
        <w:tab/>
        <w:t>= 0.</w:t>
      </w:r>
      <w:r w:rsidR="00216368">
        <w:t>1235</w:t>
      </w:r>
    </w:p>
    <w:p w:rsidR="00446EC3" w:rsidRDefault="00F95794" w:rsidP="000879CE">
      <w:pPr>
        <w:pStyle w:val="ISM"/>
        <w:tabs>
          <w:tab w:val="left" w:pos="900"/>
        </w:tabs>
      </w:pPr>
      <w:r>
        <w:tab/>
      </w:r>
      <w:r>
        <w:tab/>
      </w:r>
      <w:r>
        <w:tab/>
      </w:r>
      <w:r w:rsidR="004F2A5B">
        <w:t>= 12.25%                                = 12.33%                                = 12.35%</w:t>
      </w:r>
    </w:p>
    <w:p w:rsidR="000879CE" w:rsidRDefault="000C6203" w:rsidP="000879CE">
      <w:pPr>
        <w:pStyle w:val="ISM"/>
        <w:tabs>
          <w:tab w:val="left" w:pos="900"/>
        </w:tabs>
      </w:pPr>
      <w:r>
        <w:t xml:space="preserve">The nominal rate of </w:t>
      </w:r>
      <w:r w:rsidRPr="000C6203">
        <w:rPr>
          <w:u w:val="double"/>
        </w:rPr>
        <w:t>11.7% compounded monthly</w:t>
      </w:r>
      <w:r>
        <w:rPr>
          <w:sz w:val="24"/>
        </w:rPr>
        <w:t xml:space="preserve"> </w:t>
      </w:r>
      <w:r>
        <w:t>has the highest effective rate.</w:t>
      </w:r>
    </w:p>
    <w:p w:rsidR="000879CE" w:rsidRDefault="000879CE" w:rsidP="000879CE">
      <w:pPr>
        <w:pStyle w:val="ISM"/>
        <w:tabs>
          <w:tab w:val="left" w:pos="900"/>
        </w:tabs>
      </w:pPr>
    </w:p>
    <w:p w:rsidR="000879CE" w:rsidRDefault="00686D55" w:rsidP="00686D55">
      <w:pPr>
        <w:pStyle w:val="ISM"/>
        <w:tabs>
          <w:tab w:val="left" w:pos="900"/>
        </w:tabs>
      </w:pPr>
      <w:r>
        <w:tab/>
        <w:t>9.</w:t>
      </w:r>
      <w:r>
        <w:tab/>
        <w:t>For a loan, choose the rate with the lowest effective rate.</w:t>
      </w:r>
    </w:p>
    <w:p w:rsidR="00686D55" w:rsidRDefault="00686D55" w:rsidP="00686D55">
      <w:pPr>
        <w:pStyle w:val="ISM"/>
        <w:tabs>
          <w:tab w:val="left" w:pos="900"/>
          <w:tab w:val="left" w:pos="3420"/>
          <w:tab w:val="left" w:pos="3780"/>
          <w:tab w:val="left" w:pos="6300"/>
          <w:tab w:val="left" w:pos="6660"/>
        </w:tabs>
      </w:pPr>
      <w:r>
        <w:tab/>
      </w:r>
      <w: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>= 9%</w:t>
      </w:r>
      <w:r w:rsidR="00D36312" w:rsidRPr="00D36312">
        <w:rPr>
          <w:spacing w:val="-2"/>
          <w:u w:val="single"/>
        </w:rPr>
        <w:t xml:space="preserve"> </w:t>
      </w:r>
      <w:r w:rsidR="00D36312" w:rsidRPr="000879CE">
        <w:rPr>
          <w:spacing w:val="-2"/>
          <w:u w:val="single"/>
        </w:rPr>
        <w:t>monthly</w:t>
      </w:r>
      <w:r>
        <w:rPr>
          <w:spacing w:val="-2"/>
        </w:rPr>
        <w:tab/>
      </w:r>
      <w:r>
        <w:rPr>
          <w:i/>
          <w:spacing w:val="-2"/>
        </w:rPr>
        <w:t>c</w:t>
      </w:r>
      <w:r w:rsidRPr="00934737">
        <w:rPr>
          <w:i/>
          <w:spacing w:val="-2"/>
        </w:rPr>
        <w:t>.</w:t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</w:t>
      </w:r>
      <w:r w:rsidR="00D36312">
        <w:rPr>
          <w:u w:val="single"/>
        </w:rPr>
        <w:t>9.1</w:t>
      </w:r>
      <w:r w:rsidRPr="000879CE">
        <w:rPr>
          <w:u w:val="single"/>
        </w:rPr>
        <w:t xml:space="preserve">% </w:t>
      </w:r>
      <w:r w:rsidRPr="000879CE">
        <w:rPr>
          <w:spacing w:val="-2"/>
          <w:u w:val="single"/>
        </w:rPr>
        <w:t>quarterly</w:t>
      </w:r>
      <w:r>
        <w:rPr>
          <w:spacing w:val="-2"/>
        </w:rPr>
        <w:tab/>
      </w:r>
      <w:r>
        <w:rPr>
          <w:i/>
          <w:spacing w:val="-2"/>
        </w:rPr>
        <w:t>d</w:t>
      </w:r>
      <w:r w:rsidRPr="00934737">
        <w:rPr>
          <w:i/>
          <w:spacing w:val="-2"/>
        </w:rPr>
        <w:t>.</w:t>
      </w:r>
      <w:r>
        <w:rPr>
          <w:spacing w:val="-2"/>
        </w:rPr>
        <w:tab/>
      </w:r>
      <w:r w:rsidRPr="000879CE">
        <w:rPr>
          <w:rFonts w:ascii="Times New Roman" w:hAnsi="Times New Roman"/>
          <w:i/>
          <w:u w:val="single"/>
        </w:rPr>
        <w:t xml:space="preserve">j </w:t>
      </w:r>
      <w:r w:rsidRPr="000879CE">
        <w:rPr>
          <w:u w:val="single"/>
        </w:rPr>
        <w:t xml:space="preserve">= </w:t>
      </w:r>
      <w:r w:rsidR="00D36312">
        <w:rPr>
          <w:u w:val="single"/>
        </w:rPr>
        <w:t>9.2</w:t>
      </w:r>
      <w:r w:rsidRPr="000879CE">
        <w:rPr>
          <w:u w:val="single"/>
        </w:rPr>
        <w:t xml:space="preserve">% </w:t>
      </w:r>
      <w:r w:rsidR="00D36312" w:rsidRPr="000879CE">
        <w:rPr>
          <w:spacing w:val="-2"/>
          <w:u w:val="single"/>
        </w:rPr>
        <w:t>semiannually</w:t>
      </w:r>
    </w:p>
    <w:p w:rsidR="00686D55" w:rsidRDefault="00686D55" w:rsidP="00686D55">
      <w:pPr>
        <w:pStyle w:val="ISM"/>
        <w:tabs>
          <w:tab w:val="left" w:pos="900"/>
          <w:tab w:val="left" w:pos="3240"/>
          <w:tab w:val="left" w:pos="3690"/>
          <w:tab w:val="left" w:pos="6570"/>
        </w:tabs>
      </w:pPr>
      <w:r>
        <w:tab/>
      </w:r>
      <w:r>
        <w:tab/>
      </w:r>
      <w:r w:rsidRPr="00FF3333">
        <w:rPr>
          <w:position w:val="-12"/>
        </w:rPr>
        <w:object w:dxaOrig="1420" w:dyaOrig="420">
          <v:shape id="_x0000_i1151" type="#_x0000_t75" style="width:71.4pt;height:20.75pt" o:ole="" fillcolor="window">
            <v:imagedata r:id="rId173" o:title=""/>
          </v:shape>
          <o:OLEObject Type="Embed" ProgID="Equation.2" ShapeID="_x0000_i1151" DrawAspect="Content" ObjectID="_1654973768" r:id="rId211"/>
        </w:object>
      </w:r>
      <w:r>
        <w:t xml:space="preserve"> </w:t>
      </w:r>
      <w:r>
        <w:tab/>
      </w:r>
      <w:r>
        <w:tab/>
      </w:r>
      <w:r w:rsidRPr="00FF3333">
        <w:rPr>
          <w:position w:val="-12"/>
        </w:rPr>
        <w:object w:dxaOrig="1420" w:dyaOrig="420">
          <v:shape id="_x0000_i1152" type="#_x0000_t75" style="width:71.4pt;height:20.75pt" o:ole="" fillcolor="window">
            <v:imagedata r:id="rId173" o:title=""/>
          </v:shape>
          <o:OLEObject Type="Embed" ProgID="Equation.2" ShapeID="_x0000_i1152" DrawAspect="Content" ObjectID="_1654973769" r:id="rId212"/>
        </w:object>
      </w:r>
      <w:r>
        <w:t xml:space="preserve"> </w:t>
      </w:r>
      <w:r>
        <w:tab/>
      </w:r>
      <w:r w:rsidRPr="00FF3333">
        <w:rPr>
          <w:position w:val="-12"/>
        </w:rPr>
        <w:object w:dxaOrig="1420" w:dyaOrig="420">
          <v:shape id="_x0000_i1153" type="#_x0000_t75" style="width:71.4pt;height:20.75pt" o:ole="" fillcolor="window">
            <v:imagedata r:id="rId173" o:title=""/>
          </v:shape>
          <o:OLEObject Type="Embed" ProgID="Equation.2" ShapeID="_x0000_i1153" DrawAspect="Content" ObjectID="_1654973770" r:id="rId213"/>
        </w:object>
      </w:r>
    </w:p>
    <w:p w:rsidR="00686D55" w:rsidRDefault="00686D55" w:rsidP="00686D55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</w:pPr>
      <w:r>
        <w:tab/>
      </w:r>
      <w:r>
        <w:tab/>
      </w:r>
      <w:r>
        <w:tab/>
        <w:t xml:space="preserve">= </w:t>
      </w:r>
      <w:r w:rsidR="00D36312" w:rsidRPr="00945FE8">
        <w:rPr>
          <w:position w:val="-12"/>
        </w:rPr>
        <w:object w:dxaOrig="960" w:dyaOrig="400">
          <v:shape id="_x0000_i1154" type="#_x0000_t75" style="width:47.8pt;height:20.75pt" o:ole="" fillcolor="window">
            <v:imagedata r:id="rId214" o:title=""/>
          </v:shape>
          <o:OLEObject Type="Embed" ProgID="Equation.3" ShapeID="_x0000_i1154" DrawAspect="Content" ObjectID="_1654973771" r:id="rId215"/>
        </w:object>
      </w:r>
      <w:r>
        <w:t xml:space="preserve"> – 1</w:t>
      </w:r>
      <w:r>
        <w:tab/>
      </w:r>
      <w:r>
        <w:tab/>
        <w:t xml:space="preserve">= </w:t>
      </w:r>
      <w:r w:rsidR="00D36312" w:rsidRPr="00945FE8">
        <w:rPr>
          <w:position w:val="-12"/>
        </w:rPr>
        <w:object w:dxaOrig="960" w:dyaOrig="400">
          <v:shape id="_x0000_i1155" type="#_x0000_t75" style="width:47.8pt;height:20.75pt" o:ole="" fillcolor="window">
            <v:imagedata r:id="rId216" o:title=""/>
          </v:shape>
          <o:OLEObject Type="Embed" ProgID="Equation.3" ShapeID="_x0000_i1155" DrawAspect="Content" ObjectID="_1654973772" r:id="rId217"/>
        </w:object>
      </w:r>
      <w:r>
        <w:t xml:space="preserve"> – 1</w:t>
      </w:r>
      <w:r>
        <w:tab/>
      </w:r>
      <w:r>
        <w:tab/>
        <w:t xml:space="preserve">= </w:t>
      </w:r>
      <w:r w:rsidR="00D36312" w:rsidRPr="00945FE8">
        <w:rPr>
          <w:position w:val="-12"/>
        </w:rPr>
        <w:object w:dxaOrig="980" w:dyaOrig="400">
          <v:shape id="_x0000_i1156" type="#_x0000_t75" style="width:48.95pt;height:20.75pt" o:ole="" fillcolor="window">
            <v:imagedata r:id="rId218" o:title=""/>
          </v:shape>
          <o:OLEObject Type="Embed" ProgID="Equation.3" ShapeID="_x0000_i1156" DrawAspect="Content" ObjectID="_1654973773" r:id="rId219"/>
        </w:object>
      </w:r>
      <w:r>
        <w:t xml:space="preserve"> – 1</w:t>
      </w:r>
    </w:p>
    <w:p w:rsidR="00686D55" w:rsidRDefault="00686D55" w:rsidP="00686D55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</w:pPr>
      <w:r>
        <w:tab/>
      </w:r>
      <w:r>
        <w:tab/>
      </w:r>
      <w:r>
        <w:tab/>
        <w:t>= 0.</w:t>
      </w:r>
      <w:r w:rsidR="00D36312">
        <w:t>09381</w:t>
      </w:r>
      <w:r>
        <w:t xml:space="preserve"> </w:t>
      </w:r>
      <w:r>
        <w:tab/>
      </w:r>
      <w:r>
        <w:tab/>
        <w:t>= 0.</w:t>
      </w:r>
      <w:r w:rsidR="00D36312">
        <w:t>09415</w:t>
      </w:r>
      <w:r>
        <w:tab/>
      </w:r>
      <w:r>
        <w:tab/>
        <w:t>= 0.</w:t>
      </w:r>
      <w:r w:rsidR="00D36312">
        <w:t>09412</w:t>
      </w:r>
    </w:p>
    <w:p w:rsidR="00A039FA" w:rsidRDefault="00A039FA" w:rsidP="00686D55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</w:pPr>
      <w:r>
        <w:t xml:space="preserve">               = 9.38%                                     = 9.42%                                  = 9.41%</w:t>
      </w:r>
    </w:p>
    <w:p w:rsidR="00686D55" w:rsidRPr="000879CE" w:rsidRDefault="00686D55" w:rsidP="00BD22E0">
      <w:pPr>
        <w:pStyle w:val="ISM"/>
        <w:tabs>
          <w:tab w:val="left" w:pos="900"/>
          <w:tab w:val="left" w:pos="3780"/>
          <w:tab w:val="left" w:pos="3960"/>
          <w:tab w:val="left" w:pos="6120"/>
          <w:tab w:val="left" w:pos="6840"/>
        </w:tabs>
      </w:pPr>
      <w:r>
        <w:tab/>
      </w:r>
      <w:r>
        <w:tab/>
      </w:r>
    </w:p>
    <w:p w:rsidR="00686D55" w:rsidRDefault="00686D55" w:rsidP="00B50FFE">
      <w:pPr>
        <w:pStyle w:val="ISM"/>
        <w:tabs>
          <w:tab w:val="left" w:pos="900"/>
        </w:tabs>
        <w:spacing w:after="120"/>
      </w:pPr>
    </w:p>
    <w:p w:rsidR="00025B2B" w:rsidRDefault="009A4183" w:rsidP="00D36312">
      <w:pPr>
        <w:pStyle w:val="ISM"/>
        <w:tabs>
          <w:tab w:val="left" w:pos="900"/>
        </w:tabs>
      </w:pPr>
      <w:r>
        <w:rPr>
          <w:noProof/>
          <w:lang w:val="en-US"/>
        </w:rPr>
        <w:pict>
          <v:shape id="AutoShape 293" o:spid="_x0000_s1073" type="#_x0000_t61" style="position:absolute;margin-left:327.95pt;margin-top:4.55pt;width:123.9pt;height:70.7pt;z-index:251698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" adj="6520,-3773" fillcolor="#cff">
            <v:fill opacity="25443f"/>
            <v:textbox inset="3.6pt,,3.6pt">
              <w:txbxContent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9.2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9.412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2" o:spid="_x0000_s1074" type="#_x0000_t61" style="position:absolute;margin-left:180.25pt;margin-top:4.55pt;width:120.4pt;height:70.7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" adj="8450,-3407" fillcolor="#cff">
            <v:fill opacity="25443f"/>
            <v:textbox inset="3.6pt,,3.6pt">
              <w:txbxContent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9.1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9.415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1" o:spid="_x0000_s1075" type="#_x0000_t61" style="position:absolute;margin-left:29.75pt;margin-top:.45pt;width:121.1pt;height:86.1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" adj="7581,-1806" fillcolor="#cff">
            <v:fill opacity="25443f"/>
            <v:textbox inset="3.6pt,,3.6pt">
              <w:txbxContent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686D55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4806E6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9.381</w:t>
                  </w:r>
                </w:p>
              </w:txbxContent>
            </v:textbox>
            <w10:wrap type="square"/>
          </v:shape>
        </w:pict>
      </w:r>
    </w:p>
    <w:p w:rsidR="00025B2B" w:rsidRDefault="00025B2B" w:rsidP="00D36312">
      <w:pPr>
        <w:pStyle w:val="ISM"/>
        <w:tabs>
          <w:tab w:val="left" w:pos="900"/>
        </w:tabs>
      </w:pPr>
    </w:p>
    <w:p w:rsidR="00025B2B" w:rsidRDefault="00025B2B" w:rsidP="00D36312">
      <w:pPr>
        <w:pStyle w:val="ISM"/>
        <w:tabs>
          <w:tab w:val="left" w:pos="900"/>
        </w:tabs>
      </w:pPr>
    </w:p>
    <w:p w:rsidR="00025B2B" w:rsidRDefault="00025B2B" w:rsidP="00D36312">
      <w:pPr>
        <w:pStyle w:val="ISM"/>
        <w:tabs>
          <w:tab w:val="left" w:pos="900"/>
        </w:tabs>
      </w:pPr>
    </w:p>
    <w:p w:rsidR="00025B2B" w:rsidRDefault="00025B2B" w:rsidP="00D36312">
      <w:pPr>
        <w:pStyle w:val="ISM"/>
        <w:tabs>
          <w:tab w:val="left" w:pos="900"/>
        </w:tabs>
      </w:pPr>
    </w:p>
    <w:p w:rsidR="00025B2B" w:rsidRDefault="00025B2B" w:rsidP="00025B2B">
      <w:pPr>
        <w:pStyle w:val="ISM"/>
        <w:tabs>
          <w:tab w:val="left" w:pos="900"/>
        </w:tabs>
        <w:spacing w:after="120"/>
      </w:pPr>
    </w:p>
    <w:p w:rsidR="00BF6074" w:rsidRDefault="00D36312" w:rsidP="00D36312">
      <w:pPr>
        <w:pStyle w:val="ISM"/>
        <w:tabs>
          <w:tab w:val="left" w:pos="900"/>
        </w:tabs>
      </w:pPr>
      <w:r>
        <w:tab/>
      </w:r>
      <w:r>
        <w:tab/>
      </w:r>
    </w:p>
    <w:p w:rsidR="00D36312" w:rsidRDefault="00BF6074" w:rsidP="00D36312">
      <w:pPr>
        <w:pStyle w:val="ISM"/>
        <w:tabs>
          <w:tab w:val="left" w:pos="900"/>
        </w:tabs>
      </w:pPr>
      <w:r>
        <w:tab/>
      </w:r>
      <w:r>
        <w:tab/>
      </w:r>
      <w:r w:rsidR="00D36312">
        <w:t xml:space="preserve">If </w:t>
      </w:r>
      <w:r w:rsidR="00D36312" w:rsidRPr="00686D55">
        <w:rPr>
          <w:rFonts w:ascii="Times New Roman" w:hAnsi="Times New Roman"/>
          <w:i/>
        </w:rPr>
        <w:t>j</w:t>
      </w:r>
      <w:r w:rsidR="00D36312">
        <w:t xml:space="preserve"> = </w:t>
      </w:r>
      <w:r w:rsidR="00A039FA">
        <w:t>9</w:t>
      </w:r>
      <w:r w:rsidR="00D36312">
        <w:t xml:space="preserve">.3% </w:t>
      </w:r>
      <w:r w:rsidR="00D36312">
        <w:rPr>
          <w:spacing w:val="-2"/>
        </w:rPr>
        <w:t>compounded annually,</w:t>
      </w:r>
      <w:r>
        <w:rPr>
          <w:spacing w:val="-2"/>
        </w:rPr>
        <w:t xml:space="preserve"> </w:t>
      </w:r>
      <w:r w:rsidR="00D36312">
        <w:rPr>
          <w:spacing w:val="-2"/>
        </w:rPr>
        <w:t xml:space="preserve"> </w:t>
      </w:r>
      <w:r w:rsidR="00D36312" w:rsidRPr="00686D55">
        <w:rPr>
          <w:rFonts w:ascii="Times New Roman" w:hAnsi="Times New Roman"/>
          <w:i/>
          <w:spacing w:val="-2"/>
        </w:rPr>
        <w:t>f</w:t>
      </w:r>
      <w:r w:rsidR="00D36312">
        <w:rPr>
          <w:spacing w:val="-2"/>
        </w:rPr>
        <w:t xml:space="preserve"> = 9.3%</w:t>
      </w:r>
    </w:p>
    <w:p w:rsidR="00686D55" w:rsidRDefault="00686D55" w:rsidP="00B778A7">
      <w:pPr>
        <w:pStyle w:val="ISM"/>
        <w:tabs>
          <w:tab w:val="left" w:pos="900"/>
        </w:tabs>
        <w:spacing w:after="180"/>
      </w:pPr>
      <w:r>
        <w:tab/>
      </w:r>
      <w:r>
        <w:tab/>
      </w:r>
      <w:r w:rsidR="00B50FFE">
        <w:t>Choose the lowest effective rate--</w:t>
      </w:r>
      <w:r w:rsidR="00B50FFE">
        <w:rPr>
          <w:u w:val="double"/>
        </w:rPr>
        <w:t>9</w:t>
      </w:r>
      <w:r w:rsidRPr="000C6203">
        <w:rPr>
          <w:u w:val="double"/>
        </w:rPr>
        <w:t>.</w:t>
      </w:r>
      <w:r w:rsidR="00B50FFE">
        <w:rPr>
          <w:u w:val="double"/>
        </w:rPr>
        <w:t>3</w:t>
      </w:r>
      <w:r w:rsidRPr="000C6203">
        <w:rPr>
          <w:u w:val="double"/>
        </w:rPr>
        <w:t xml:space="preserve">% compounded </w:t>
      </w:r>
      <w:r w:rsidR="00B50FFE">
        <w:rPr>
          <w:u w:val="double"/>
        </w:rPr>
        <w:t>annually</w:t>
      </w:r>
      <w:r>
        <w:rPr>
          <w:sz w:val="24"/>
        </w:rPr>
        <w:t xml:space="preserve"> </w:t>
      </w:r>
    </w:p>
    <w:p w:rsidR="003D0125" w:rsidRDefault="003D0125" w:rsidP="003D0125">
      <w:pPr>
        <w:pStyle w:val="ISM"/>
      </w:pPr>
      <w:r>
        <w:tab/>
      </w:r>
      <w:r w:rsidR="00B778A7">
        <w:t>11</w:t>
      </w:r>
      <w:r>
        <w:t>.</w:t>
      </w:r>
      <w:r>
        <w:tab/>
        <w:t>Since the interest is charged each month, we have monthly compounding.</w:t>
      </w:r>
    </w:p>
    <w:p w:rsidR="003D0125" w:rsidRDefault="003D0125" w:rsidP="003D0125">
      <w:pPr>
        <w:pStyle w:val="ISM"/>
      </w:pPr>
      <w:r>
        <w:tab/>
      </w:r>
      <w:r>
        <w:tab/>
        <w:t>The nominal annual rate charged is</w:t>
      </w:r>
    </w:p>
    <w:p w:rsidR="003D0125" w:rsidRDefault="003D0125" w:rsidP="003D0125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j </w:t>
      </w:r>
      <w:r>
        <w:t xml:space="preserve">= </w:t>
      </w:r>
      <w:r>
        <w:rPr>
          <w:rFonts w:ascii="Times New Roman" w:hAnsi="Times New Roman"/>
          <w:i/>
        </w:rPr>
        <w:t>mi</w:t>
      </w:r>
      <w:r>
        <w:t xml:space="preserve"> = 12(</w:t>
      </w:r>
      <w:r w:rsidR="00F70BEB">
        <w:t>0.6</w:t>
      </w:r>
      <w:r>
        <w:t xml:space="preserve">2%) = </w:t>
      </w:r>
      <w:r w:rsidR="00F70BEB">
        <w:t>7.44</w:t>
      </w:r>
      <w:r>
        <w:t>% compounded monthly.</w:t>
      </w:r>
    </w:p>
    <w:p w:rsidR="003D0125" w:rsidRDefault="003D0125" w:rsidP="003D0125">
      <w:pPr>
        <w:pStyle w:val="ISM"/>
      </w:pPr>
      <w:r>
        <w:tab/>
      </w:r>
      <w:r>
        <w:tab/>
        <w:t>The effective interest rate charged is</w:t>
      </w:r>
    </w:p>
    <w:p w:rsidR="003D0125" w:rsidRDefault="003D0125" w:rsidP="00B778A7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 w:rsidRPr="00FF3333">
        <w:rPr>
          <w:position w:val="-12"/>
        </w:rPr>
        <w:object w:dxaOrig="1420" w:dyaOrig="420">
          <v:shape id="_x0000_i1157" type="#_x0000_t75" style="width:71.4pt;height:20.75pt" o:ole="" fillcolor="window">
            <v:imagedata r:id="rId173" o:title=""/>
          </v:shape>
          <o:OLEObject Type="Embed" ProgID="Equation.2" ShapeID="_x0000_i1157" DrawAspect="Content" ObjectID="_1654973774" r:id="rId220"/>
        </w:object>
      </w:r>
      <w:r>
        <w:t xml:space="preserve"> = </w:t>
      </w:r>
      <w:r w:rsidR="00F70BEB" w:rsidRPr="00A64435">
        <w:rPr>
          <w:position w:val="-10"/>
        </w:rPr>
        <w:object w:dxaOrig="999" w:dyaOrig="380">
          <v:shape id="_x0000_i1158" type="#_x0000_t75" style="width:50.1pt;height:19pt" o:ole="">
            <v:imagedata r:id="rId221" o:title=""/>
          </v:shape>
          <o:OLEObject Type="Embed" ProgID="Equation.3" ShapeID="_x0000_i1158" DrawAspect="Content" ObjectID="_1654973775" r:id="rId222"/>
        </w:object>
      </w:r>
      <w:r>
        <w:t xml:space="preserve"> – 1 = 0.</w:t>
      </w:r>
      <w:r w:rsidR="00F70BEB">
        <w:t>07699</w:t>
      </w:r>
      <w:r>
        <w:t xml:space="preserve"> = </w:t>
      </w:r>
      <w:r w:rsidR="00F70BEB">
        <w:rPr>
          <w:u w:val="double"/>
        </w:rPr>
        <w:t>7.70</w:t>
      </w:r>
      <w:r>
        <w:rPr>
          <w:u w:val="double"/>
        </w:rPr>
        <w:t>%</w:t>
      </w:r>
    </w:p>
    <w:p w:rsidR="003D0125" w:rsidRDefault="003D0125" w:rsidP="003D0125">
      <w:pPr>
        <w:pStyle w:val="ISM"/>
      </w:pPr>
      <w:r>
        <w:tab/>
      </w:r>
      <w:r w:rsidR="00B778A7">
        <w:t>13</w:t>
      </w:r>
      <w:r>
        <w:t>.</w:t>
      </w:r>
      <w:r>
        <w:tab/>
        <w:t xml:space="preserve">Because the 3% compounds every quarter, the annual growth </w:t>
      </w:r>
    </w:p>
    <w:p w:rsidR="003D0125" w:rsidRDefault="003D0125" w:rsidP="003D0125">
      <w:pPr>
        <w:pStyle w:val="ISM"/>
      </w:pPr>
      <w:r>
        <w:tab/>
      </w:r>
      <w:r>
        <w:tab/>
        <w:t>rate will exceed 4(3%) = 12%. The actual annual growth is</w:t>
      </w:r>
    </w:p>
    <w:p w:rsidR="003D0125" w:rsidRDefault="003D0125" w:rsidP="003D0125">
      <w:pPr>
        <w:pStyle w:val="ISM"/>
        <w:spacing w:after="60" w:line="360" w:lineRule="auto"/>
        <w:rPr>
          <w:u w:val="double"/>
        </w:rPr>
      </w:pPr>
      <w:r>
        <w:tab/>
      </w:r>
      <w:r>
        <w:tab/>
      </w:r>
      <w:r>
        <w:tab/>
      </w:r>
      <w:r>
        <w:tab/>
      </w:r>
      <w:r w:rsidRPr="00FF3333">
        <w:rPr>
          <w:position w:val="-12"/>
        </w:rPr>
        <w:object w:dxaOrig="1420" w:dyaOrig="420">
          <v:shape id="_x0000_i1159" type="#_x0000_t75" style="width:71.4pt;height:20.75pt" o:ole="" fillcolor="window">
            <v:imagedata r:id="rId173" o:title=""/>
          </v:shape>
          <o:OLEObject Type="Embed" ProgID="Equation.2" ShapeID="_x0000_i1159" DrawAspect="Content" ObjectID="_1654973776" r:id="rId223"/>
        </w:object>
      </w:r>
      <w:r>
        <w:t xml:space="preserve"> = </w:t>
      </w:r>
      <w:r w:rsidRPr="00FF3333">
        <w:rPr>
          <w:position w:val="-10"/>
        </w:rPr>
        <w:object w:dxaOrig="720" w:dyaOrig="380">
          <v:shape id="_x0000_i1160" type="#_x0000_t75" style="width:36.3pt;height:19pt" o:ole="" fillcolor="window">
            <v:imagedata r:id="rId224" o:title=""/>
          </v:shape>
          <o:OLEObject Type="Embed" ProgID="Equation.3" ShapeID="_x0000_i1160" DrawAspect="Content" ObjectID="_1654973777" r:id="rId225"/>
        </w:object>
      </w:r>
      <w:r>
        <w:t xml:space="preserve"> – 1 = 0.1255 = </w:t>
      </w:r>
      <w:r>
        <w:rPr>
          <w:u w:val="double"/>
        </w:rPr>
        <w:t>12.55%</w:t>
      </w:r>
    </w:p>
    <w:p w:rsidR="003D0125" w:rsidRDefault="003D0125" w:rsidP="003D0125">
      <w:pPr>
        <w:pStyle w:val="ISM"/>
      </w:pPr>
      <w:r>
        <w:tab/>
      </w:r>
      <w:r w:rsidR="00B778A7">
        <w:t>15</w:t>
      </w:r>
      <w:r>
        <w:t>.</w:t>
      </w:r>
      <w:r>
        <w:tab/>
        <w:t xml:space="preserve">The essential question is: </w:t>
      </w:r>
      <w:r w:rsidR="000179F0">
        <w:t>“</w:t>
      </w:r>
      <w:r>
        <w:t xml:space="preserve">What annually compounded rate of interest would </w:t>
      </w:r>
    </w:p>
    <w:p w:rsidR="003D0125" w:rsidRDefault="003D0125" w:rsidP="003D0125">
      <w:pPr>
        <w:pStyle w:val="ISM"/>
      </w:pPr>
      <w:r>
        <w:tab/>
      </w:r>
      <w:r>
        <w:tab/>
        <w:t>produce the same maturity value after 2.25 years (27 months)?</w:t>
      </w:r>
      <w:r w:rsidR="000179F0">
        <w:t>”</w:t>
      </w:r>
      <w:r>
        <w:t xml:space="preserve"> This rate is</w:t>
      </w:r>
    </w:p>
    <w:p w:rsidR="003D0125" w:rsidRDefault="003D0125" w:rsidP="003D0125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</w:t>
      </w:r>
      <w:r w:rsidRPr="00FF3333">
        <w:rPr>
          <w:position w:val="-26"/>
        </w:rPr>
        <w:object w:dxaOrig="1579" w:dyaOrig="760">
          <v:shape id="_x0000_i1161" type="#_x0000_t75" style="width:78.9pt;height:38pt" o:ole="" fillcolor="window">
            <v:imagedata r:id="rId7" o:title=""/>
          </v:shape>
          <o:OLEObject Type="Embed" ProgID="Equation.3" ShapeID="_x0000_i1161" DrawAspect="Content" ObjectID="_1654973778" r:id="rId226"/>
        </w:object>
      </w:r>
      <w:r>
        <w:t xml:space="preserve"> = </w:t>
      </w:r>
      <w:r w:rsidRPr="00FF3333">
        <w:rPr>
          <w:position w:val="-26"/>
        </w:rPr>
        <w:object w:dxaOrig="1380" w:dyaOrig="740">
          <v:shape id="_x0000_i1162" type="#_x0000_t75" style="width:69.7pt;height:36.85pt" o:ole="" fillcolor="window">
            <v:imagedata r:id="rId227" o:title=""/>
          </v:shape>
          <o:OLEObject Type="Embed" ProgID="Equation.3" ShapeID="_x0000_i1162" DrawAspect="Content" ObjectID="_1654973779" r:id="rId228"/>
        </w:object>
      </w:r>
      <w:r>
        <w:t xml:space="preserve">– 1 = 0.1121 = </w:t>
      </w:r>
      <w:r>
        <w:rPr>
          <w:u w:val="double"/>
        </w:rPr>
        <w:t>11.21%</w:t>
      </w:r>
    </w:p>
    <w:p w:rsidR="003D0125" w:rsidRDefault="003D0125" w:rsidP="003D0125">
      <w:pPr>
        <w:pStyle w:val="ISM"/>
      </w:pPr>
      <w:r>
        <w:tab/>
      </w:r>
      <w:r w:rsidR="00B778A7">
        <w:t>17</w:t>
      </w:r>
      <w:r>
        <w:t>.</w:t>
      </w:r>
      <w:r>
        <w:tab/>
      </w:r>
      <w:r>
        <w:rPr>
          <w:rFonts w:ascii="Times New Roman" w:hAnsi="Times New Roman"/>
          <w:i/>
        </w:rPr>
        <w:t>f</w:t>
      </w:r>
      <w:r>
        <w:t xml:space="preserve"> (semiannual compounding) = </w:t>
      </w:r>
      <w:r w:rsidRPr="00FF3333">
        <w:rPr>
          <w:position w:val="-10"/>
        </w:rPr>
        <w:object w:dxaOrig="1020" w:dyaOrig="380">
          <v:shape id="_x0000_i1163" type="#_x0000_t75" style="width:51.25pt;height:19pt" o:ole="" fillcolor="window">
            <v:imagedata r:id="rId229" o:title=""/>
          </v:shape>
          <o:OLEObject Type="Embed" ProgID="Equation.3" ShapeID="_x0000_i1163" DrawAspect="Content" ObjectID="_1654973780" r:id="rId230"/>
        </w:object>
      </w:r>
      <w:r>
        <w:t xml:space="preserve"> = </w:t>
      </w:r>
      <w:r w:rsidRPr="00FF3333">
        <w:rPr>
          <w:position w:val="-10"/>
        </w:rPr>
        <w:object w:dxaOrig="840" w:dyaOrig="380">
          <v:shape id="_x0000_i1164" type="#_x0000_t75" style="width:42.05pt;height:19pt" o:ole="" fillcolor="window">
            <v:imagedata r:id="rId231" o:title=""/>
          </v:shape>
          <o:OLEObject Type="Embed" ProgID="Equation.3" ShapeID="_x0000_i1164" DrawAspect="Content" ObjectID="_1654973781" r:id="rId232"/>
        </w:object>
      </w:r>
      <w:r>
        <w:t xml:space="preserve"> – 1 = 0.0465 = 4.65%</w:t>
      </w:r>
    </w:p>
    <w:p w:rsidR="003D0125" w:rsidRDefault="003D0125" w:rsidP="003D0125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(monthly compounding) = </w:t>
      </w:r>
      <w:r w:rsidRPr="00FF3333">
        <w:rPr>
          <w:position w:val="-10"/>
        </w:rPr>
        <w:object w:dxaOrig="1020" w:dyaOrig="380">
          <v:shape id="_x0000_i1165" type="#_x0000_t75" style="width:51.25pt;height:19pt" o:ole="" fillcolor="window">
            <v:imagedata r:id="rId229" o:title=""/>
          </v:shape>
          <o:OLEObject Type="Embed" ProgID="Equation.3" ShapeID="_x0000_i1165" DrawAspect="Content" ObjectID="_1654973782" r:id="rId233"/>
        </w:object>
      </w:r>
      <w:r>
        <w:t xml:space="preserve"> = </w:t>
      </w:r>
      <w:r w:rsidRPr="00FF3333">
        <w:rPr>
          <w:position w:val="-10"/>
        </w:rPr>
        <w:object w:dxaOrig="1180" w:dyaOrig="380">
          <v:shape id="_x0000_i1166" type="#_x0000_t75" style="width:59.35pt;height:19pt" o:ole="" fillcolor="window">
            <v:imagedata r:id="rId234" o:title=""/>
          </v:shape>
          <o:OLEObject Type="Embed" ProgID="Equation.3" ShapeID="_x0000_i1166" DrawAspect="Content" ObjectID="_1654973783" r:id="rId235"/>
        </w:object>
      </w:r>
      <w:r>
        <w:t xml:space="preserve"> – 1 = 0.0459 = 4.59%</w:t>
      </w:r>
    </w:p>
    <w:p w:rsidR="003D0125" w:rsidRDefault="003D0125" w:rsidP="003D0125">
      <w:pPr>
        <w:pStyle w:val="ISM"/>
      </w:pPr>
      <w:r>
        <w:tab/>
      </w:r>
      <w:r>
        <w:tab/>
        <w:t xml:space="preserve">Craig should </w:t>
      </w:r>
      <w:r>
        <w:rPr>
          <w:u w:val="double"/>
        </w:rPr>
        <w:t>choose the semiannually compounded GIC</w:t>
      </w:r>
      <w:r>
        <w:t xml:space="preserve"> since it has </w:t>
      </w:r>
    </w:p>
    <w:p w:rsidR="003D0125" w:rsidRDefault="003D0125" w:rsidP="003D0125">
      <w:pPr>
        <w:pStyle w:val="ISM"/>
        <w:spacing w:after="120"/>
      </w:pPr>
      <w:r>
        <w:tab/>
      </w:r>
      <w:r>
        <w:tab/>
        <w:t>a slightly higher (by 0.06%) effective rate.</w:t>
      </w:r>
    </w:p>
    <w:p w:rsidR="00EF5FF3" w:rsidRDefault="00EF5FF3">
      <w:r>
        <w:br w:type="page"/>
      </w:r>
    </w:p>
    <w:p w:rsidR="003D0125" w:rsidRDefault="003D0125" w:rsidP="003D0125">
      <w:pPr>
        <w:pStyle w:val="ISM"/>
      </w:pPr>
      <w:r>
        <w:lastRenderedPageBreak/>
        <w:tab/>
      </w:r>
      <w:r w:rsidR="00B778A7">
        <w:t>19</w:t>
      </w:r>
      <w:r>
        <w:t>.</w:t>
      </w:r>
      <w:r>
        <w:tab/>
      </w:r>
      <w:r>
        <w:rPr>
          <w:rFonts w:ascii="Times New Roman" w:hAnsi="Times New Roman"/>
          <w:i/>
        </w:rPr>
        <w:t>f</w:t>
      </w:r>
      <w:r>
        <w:t xml:space="preserve"> (ABC) = </w:t>
      </w:r>
      <w:r w:rsidRPr="00FF3333">
        <w:rPr>
          <w:position w:val="-10"/>
        </w:rPr>
        <w:object w:dxaOrig="1020" w:dyaOrig="380">
          <v:shape id="_x0000_i1167" type="#_x0000_t75" style="width:51.25pt;height:19pt" o:ole="" fillcolor="window">
            <v:imagedata r:id="rId229" o:title=""/>
          </v:shape>
          <o:OLEObject Type="Embed" ProgID="Equation.3" ShapeID="_x0000_i1167" DrawAspect="Content" ObjectID="_1654973784" r:id="rId236"/>
        </w:object>
      </w:r>
      <w:r>
        <w:t xml:space="preserve"> = </w:t>
      </w:r>
      <w:r w:rsidRPr="00FF3333">
        <w:rPr>
          <w:position w:val="-10"/>
        </w:rPr>
        <w:object w:dxaOrig="940" w:dyaOrig="380">
          <v:shape id="_x0000_i1168" type="#_x0000_t75" style="width:48.95pt;height:19pt" o:ole="" fillcolor="window">
            <v:imagedata r:id="rId237" o:title=""/>
          </v:shape>
          <o:OLEObject Type="Embed" ProgID="Equation.3" ShapeID="_x0000_i1168" DrawAspect="Content" ObjectID="_1654973785" r:id="rId238"/>
        </w:object>
      </w:r>
      <w:r>
        <w:t xml:space="preserve"> – 1 = 0.1677 = </w:t>
      </w:r>
      <w:r>
        <w:rPr>
          <w:u w:val="double"/>
        </w:rPr>
        <w:t>16.77%</w:t>
      </w:r>
    </w:p>
    <w:p w:rsidR="003D0125" w:rsidRDefault="003D0125" w:rsidP="003D0125">
      <w:pPr>
        <w:pStyle w:val="ISM"/>
        <w:spacing w:after="120"/>
        <w:rPr>
          <w:u w:val="double"/>
        </w:rPr>
      </w:pP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(DEF) = </w:t>
      </w:r>
      <w:r w:rsidRPr="00FF3333">
        <w:rPr>
          <w:position w:val="-10"/>
        </w:rPr>
        <w:object w:dxaOrig="1020" w:dyaOrig="380">
          <v:shape id="_x0000_i1169" type="#_x0000_t75" style="width:51.25pt;height:19pt" o:ole="" fillcolor="window">
            <v:imagedata r:id="rId229" o:title=""/>
          </v:shape>
          <o:OLEObject Type="Embed" ProgID="Equation.3" ShapeID="_x0000_i1169" DrawAspect="Content" ObjectID="_1654973786" r:id="rId239"/>
        </w:object>
      </w:r>
      <w:r>
        <w:t xml:space="preserve"> = </w:t>
      </w:r>
      <w:r w:rsidRPr="00FF3333">
        <w:rPr>
          <w:position w:val="-10"/>
        </w:rPr>
        <w:object w:dxaOrig="740" w:dyaOrig="380">
          <v:shape id="_x0000_i1170" type="#_x0000_t75" style="width:36.85pt;height:19pt" o:ole="" fillcolor="window">
            <v:imagedata r:id="rId240" o:title=""/>
          </v:shape>
          <o:OLEObject Type="Embed" ProgID="Equation.3" ShapeID="_x0000_i1170" DrawAspect="Content" ObjectID="_1654973787" r:id="rId241"/>
        </w:object>
      </w:r>
      <w:r>
        <w:t xml:space="preserve"> – 1 = 0.1699 = </w:t>
      </w:r>
      <w:r>
        <w:rPr>
          <w:u w:val="double"/>
        </w:rPr>
        <w:t>16.99%</w:t>
      </w:r>
    </w:p>
    <w:p w:rsidR="003D0125" w:rsidRDefault="003D0125" w:rsidP="003D0125">
      <w:pPr>
        <w:pStyle w:val="ISM"/>
      </w:pPr>
      <w:r>
        <w:tab/>
      </w:r>
      <w:r w:rsidR="00B778A7">
        <w:t>21</w:t>
      </w:r>
      <w:r>
        <w:t>.</w:t>
      </w:r>
      <w:r>
        <w:tab/>
        <w:t>For monthly compounding,</w:t>
      </w:r>
    </w:p>
    <w:p w:rsidR="003D0125" w:rsidRDefault="003D0125" w:rsidP="003D0125">
      <w:pPr>
        <w:pStyle w:val="ISM"/>
      </w:pPr>
      <w:r>
        <w:tab/>
      </w:r>
      <w:r>
        <w:tab/>
      </w:r>
      <w:r>
        <w:tab/>
      </w:r>
      <w:r>
        <w:tab/>
      </w:r>
      <w:r w:rsidRPr="00FF3333">
        <w:rPr>
          <w:position w:val="-10"/>
        </w:rPr>
        <w:object w:dxaOrig="1560" w:dyaOrig="380">
          <v:shape id="_x0000_i1171" type="#_x0000_t75" style="width:77.75pt;height:19pt" o:ole="" fillcolor="window">
            <v:imagedata r:id="rId192" o:title=""/>
          </v:shape>
          <o:OLEObject Type="Embed" ProgID="Equation.3" ShapeID="_x0000_i1171" DrawAspect="Content" ObjectID="_1654973788" r:id="rId242"/>
        </w:object>
      </w:r>
      <w:r>
        <w:t xml:space="preserve"> = </w:t>
      </w:r>
      <w:r w:rsidRPr="00FF3333">
        <w:rPr>
          <w:position w:val="-10"/>
        </w:rPr>
        <w:object w:dxaOrig="920" w:dyaOrig="380">
          <v:shape id="_x0000_i1172" type="#_x0000_t75" style="width:44.95pt;height:19pt" o:ole="" fillcolor="window">
            <v:imagedata r:id="rId243" o:title=""/>
          </v:shape>
          <o:OLEObject Type="Embed" ProgID="Equation.3" ShapeID="_x0000_i1172" DrawAspect="Content" ObjectID="_1654973789" r:id="rId244"/>
        </w:object>
      </w:r>
      <w:r>
        <w:t xml:space="preserve"> – 1 = 0.005654 = 0.5654%</w:t>
      </w:r>
    </w:p>
    <w:p w:rsidR="003D0125" w:rsidRDefault="003D0125" w:rsidP="003D0125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j</w:t>
      </w:r>
      <w:r>
        <w:t xml:space="preserve"> = 12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>6.78% compounded monthly</w:t>
      </w:r>
      <w:r>
        <w:rPr>
          <w:sz w:val="24"/>
          <w:u w:val="double"/>
        </w:rPr>
        <w:t xml:space="preserve"> </w:t>
      </w:r>
    </w:p>
    <w:p w:rsidR="003D0125" w:rsidRDefault="003D0125" w:rsidP="003D0125">
      <w:pPr>
        <w:pStyle w:val="ISM"/>
      </w:pPr>
      <w:r>
        <w:tab/>
      </w:r>
      <w:r>
        <w:tab/>
        <w:t>Similarly, for semiannual compounding,</w:t>
      </w:r>
    </w:p>
    <w:p w:rsidR="003D0125" w:rsidRDefault="003D0125" w:rsidP="003D0125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i </w:t>
      </w:r>
      <w:r>
        <w:t xml:space="preserve">= </w:t>
      </w:r>
      <w:r w:rsidRPr="00FF3333">
        <w:rPr>
          <w:position w:val="-10"/>
        </w:rPr>
        <w:object w:dxaOrig="840" w:dyaOrig="380">
          <v:shape id="_x0000_i1173" type="#_x0000_t75" style="width:42.05pt;height:19pt" o:ole="" fillcolor="window">
            <v:imagedata r:id="rId245" o:title=""/>
          </v:shape>
          <o:OLEObject Type="Embed" ProgID="Equation.3" ShapeID="_x0000_i1173" DrawAspect="Content" ObjectID="_1654973790" r:id="rId246"/>
        </w:object>
      </w:r>
      <w:r>
        <w:t xml:space="preserve"> – 1 = 3.441%   and   </w:t>
      </w:r>
      <w:r>
        <w:rPr>
          <w:rFonts w:ascii="Times New Roman" w:hAnsi="Times New Roman"/>
          <w:i/>
        </w:rPr>
        <w:t>j</w:t>
      </w:r>
      <w:r>
        <w:t xml:space="preserve"> = 2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u w:val="double"/>
        </w:rPr>
        <w:t xml:space="preserve">6.88% </w:t>
      </w:r>
      <w:r>
        <w:rPr>
          <w:spacing w:val="-2"/>
          <w:u w:val="double"/>
        </w:rPr>
        <w:t>compounded semiannually</w:t>
      </w:r>
    </w:p>
    <w:p w:rsidR="003D0125" w:rsidRDefault="003D0125" w:rsidP="003D0125">
      <w:pPr>
        <w:pStyle w:val="ISM"/>
      </w:pPr>
      <w:r>
        <w:tab/>
      </w:r>
      <w:r>
        <w:tab/>
        <w:t>and for annual compounding,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>
        <w:rPr>
          <w:rFonts w:ascii="Times New Roman" w:hAnsi="Times New Roman"/>
          <w:i/>
        </w:rPr>
        <w:t>i</w:t>
      </w:r>
      <w:r>
        <w:t xml:space="preserve"> = </w:t>
      </w:r>
      <w:r>
        <w:rPr>
          <w:rFonts w:ascii="Times New Roman" w:hAnsi="Times New Roman"/>
          <w:i/>
        </w:rPr>
        <w:t>f</w:t>
      </w:r>
      <w:r>
        <w:t xml:space="preserve"> = </w:t>
      </w:r>
      <w:r>
        <w:rPr>
          <w:u w:val="double"/>
        </w:rPr>
        <w:t>7</w:t>
      </w:r>
      <w:r w:rsidR="004403CB">
        <w:rPr>
          <w:u w:val="double"/>
        </w:rPr>
        <w:t>.00</w:t>
      </w:r>
      <w:r>
        <w:rPr>
          <w:u w:val="double"/>
        </w:rPr>
        <w:t xml:space="preserve">% </w:t>
      </w:r>
      <w:r>
        <w:rPr>
          <w:spacing w:val="-2"/>
          <w:u w:val="double"/>
        </w:rPr>
        <w:t>compounded annually</w:t>
      </w:r>
    </w:p>
    <w:p w:rsidR="003D0125" w:rsidRDefault="003D0125" w:rsidP="003D0125">
      <w:pPr>
        <w:pStyle w:val="ISM"/>
      </w:pPr>
    </w:p>
    <w:p w:rsidR="003D0125" w:rsidRDefault="003D0125" w:rsidP="003D0125">
      <w:pPr>
        <w:pStyle w:val="ISM"/>
      </w:pPr>
      <w:r>
        <w:tab/>
      </w:r>
      <w:r w:rsidR="00B778A7">
        <w:t>23</w:t>
      </w:r>
      <w:r>
        <w:t>.</w:t>
      </w:r>
      <w:r>
        <w:tab/>
      </w:r>
      <w:r>
        <w:rPr>
          <w:rFonts w:ascii="Times New Roman" w:hAnsi="Times New Roman"/>
          <w:i/>
        </w:rPr>
        <w:t>f</w:t>
      </w:r>
      <w:r>
        <w:t xml:space="preserve"> (old) = </w:t>
      </w:r>
      <w:r w:rsidRPr="00FF3333">
        <w:rPr>
          <w:position w:val="-10"/>
        </w:rPr>
        <w:object w:dxaOrig="1020" w:dyaOrig="380">
          <v:shape id="_x0000_i1174" type="#_x0000_t75" style="width:51.25pt;height:19pt" o:ole="" fillcolor="window">
            <v:imagedata r:id="rId229" o:title=""/>
          </v:shape>
          <o:OLEObject Type="Embed" ProgID="Equation.3" ShapeID="_x0000_i1174" DrawAspect="Content" ObjectID="_1654973791" r:id="rId247"/>
        </w:object>
      </w:r>
      <w:r>
        <w:t xml:space="preserve"> = </w:t>
      </w:r>
      <w:r w:rsidRPr="00FF3333">
        <w:rPr>
          <w:position w:val="-10"/>
        </w:rPr>
        <w:object w:dxaOrig="940" w:dyaOrig="380">
          <v:shape id="_x0000_i1175" type="#_x0000_t75" style="width:48.95pt;height:19pt" o:ole="" fillcolor="window">
            <v:imagedata r:id="rId248" o:title=""/>
          </v:shape>
          <o:OLEObject Type="Embed" ProgID="Equation.3" ShapeID="_x0000_i1175" DrawAspect="Content" ObjectID="_1654973792" r:id="rId249"/>
        </w:object>
      </w:r>
      <w:r>
        <w:t xml:space="preserve"> – 1 = 0.2242</w:t>
      </w:r>
    </w:p>
    <w:p w:rsidR="003D0125" w:rsidRDefault="003D0125" w:rsidP="003D0125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(new) = 0.2242 – 0.03 = 0.1942</w:t>
      </w:r>
    </w:p>
    <w:p w:rsidR="003D0125" w:rsidRDefault="003D0125" w:rsidP="003D0125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i</w:t>
      </w:r>
      <w:r>
        <w:t xml:space="preserve"> (new) =</w:t>
      </w:r>
      <w:r w:rsidRPr="00FF3333">
        <w:rPr>
          <w:position w:val="-10"/>
        </w:rPr>
        <w:object w:dxaOrig="1340" w:dyaOrig="380">
          <v:shape id="_x0000_i1176" type="#_x0000_t75" style="width:66.8pt;height:19pt" o:ole="" fillcolor="window">
            <v:imagedata r:id="rId250" o:title=""/>
          </v:shape>
          <o:OLEObject Type="Embed" ProgID="Equation.3" ShapeID="_x0000_i1176" DrawAspect="Content" ObjectID="_1654973793" r:id="rId251"/>
        </w:object>
      </w:r>
      <w:r>
        <w:t xml:space="preserve"> = </w:t>
      </w:r>
      <w:r w:rsidRPr="00FF3333">
        <w:rPr>
          <w:position w:val="-10"/>
        </w:rPr>
        <w:object w:dxaOrig="1160" w:dyaOrig="380">
          <v:shape id="_x0000_i1177" type="#_x0000_t75" style="width:57.6pt;height:19pt" o:ole="" fillcolor="window">
            <v:imagedata r:id="rId252" o:title=""/>
          </v:shape>
          <o:OLEObject Type="Embed" ProgID="Equation.3" ShapeID="_x0000_i1177" DrawAspect="Content" ObjectID="_1654973794" r:id="rId253"/>
        </w:object>
      </w:r>
      <w:r>
        <w:t xml:space="preserve"> – 1 = 0.0149</w:t>
      </w:r>
    </w:p>
    <w:p w:rsidR="003D0125" w:rsidRDefault="003D0125" w:rsidP="003D0125">
      <w:pPr>
        <w:pStyle w:val="ISM"/>
      </w:pPr>
      <w:r>
        <w:tab/>
      </w:r>
      <w:r>
        <w:tab/>
        <w:t xml:space="preserve">The monthly periodic rate should be dropped to </w:t>
      </w:r>
      <w:r>
        <w:rPr>
          <w:u w:val="double"/>
        </w:rPr>
        <w:t>1.49% per month</w:t>
      </w:r>
      <w:r>
        <w:t>.</w:t>
      </w:r>
    </w:p>
    <w:p w:rsidR="003D0125" w:rsidRDefault="003D0125" w:rsidP="003D0125">
      <w:pPr>
        <w:pStyle w:val="ISM"/>
        <w:spacing w:after="60"/>
      </w:pPr>
    </w:p>
    <w:p w:rsidR="003D0125" w:rsidRDefault="003D0125" w:rsidP="003D0125">
      <w:pPr>
        <w:pStyle w:val="ISMab"/>
        <w:spacing w:after="180"/>
        <w:rPr>
          <w:b/>
          <w:i/>
          <w:sz w:val="24"/>
        </w:rPr>
      </w:pPr>
      <w:r>
        <w:rPr>
          <w:b/>
          <w:sz w:val="24"/>
        </w:rPr>
        <w:t xml:space="preserve">Exercise </w:t>
      </w:r>
      <w:r w:rsidR="00243FAE">
        <w:rPr>
          <w:b/>
          <w:sz w:val="24"/>
        </w:rPr>
        <w:t>10</w:t>
      </w:r>
      <w:r>
        <w:rPr>
          <w:b/>
          <w:sz w:val="24"/>
        </w:rPr>
        <w:t xml:space="preserve">.4 </w:t>
      </w:r>
    </w:p>
    <w:p w:rsidR="003D0125" w:rsidRDefault="003D0125" w:rsidP="003D0125">
      <w:pPr>
        <w:pStyle w:val="ISM"/>
      </w:pPr>
      <w:r>
        <w:rPr>
          <w:b/>
        </w:rPr>
        <w:t>Note:</w:t>
      </w:r>
      <w:r>
        <w:t xml:space="preserve"> We will use the abbreviations:</w:t>
      </w:r>
    </w:p>
    <w:p w:rsidR="003D0125" w:rsidRDefault="003D0125" w:rsidP="003D0125">
      <w:pPr>
        <w:pStyle w:val="Mainfirst"/>
        <w:spacing w:line="240" w:lineRule="auto"/>
        <w:rPr>
          <w:spacing w:val="-2"/>
          <w:lang w:val="en-CA"/>
        </w:rPr>
      </w:pPr>
      <w:r>
        <w:rPr>
          <w:lang w:val="en-CA"/>
        </w:rPr>
        <w:tab/>
        <w:t xml:space="preserve">ca = </w:t>
      </w:r>
      <w:r>
        <w:rPr>
          <w:spacing w:val="-2"/>
          <w:lang w:val="en-CA"/>
        </w:rPr>
        <w:t>compounded annually</w:t>
      </w:r>
      <w:r>
        <w:rPr>
          <w:spacing w:val="-2"/>
          <w:lang w:val="en-CA"/>
        </w:rPr>
        <w:tab/>
      </w:r>
      <w:r>
        <w:rPr>
          <w:spacing w:val="-2"/>
          <w:lang w:val="en-CA"/>
        </w:rPr>
        <w:tab/>
      </w:r>
      <w:r>
        <w:rPr>
          <w:spacing w:val="-2"/>
          <w:lang w:val="en-CA"/>
        </w:rPr>
        <w:tab/>
        <w:t>cq = compounded quarterly</w:t>
      </w:r>
    </w:p>
    <w:p w:rsidR="003D0125" w:rsidRDefault="003D0125" w:rsidP="003D0125">
      <w:pPr>
        <w:pStyle w:val="Mainfirst"/>
        <w:spacing w:line="480" w:lineRule="auto"/>
        <w:rPr>
          <w:spacing w:val="-2"/>
          <w:sz w:val="24"/>
          <w:lang w:val="en-CA"/>
        </w:rPr>
      </w:pPr>
      <w:r>
        <w:rPr>
          <w:spacing w:val="-2"/>
          <w:lang w:val="en-CA"/>
        </w:rPr>
        <w:tab/>
        <w:t>csa = compounded semiannually</w:t>
      </w:r>
      <w:r>
        <w:rPr>
          <w:spacing w:val="-2"/>
          <w:lang w:val="en-CA"/>
        </w:rPr>
        <w:tab/>
      </w:r>
      <w:r>
        <w:rPr>
          <w:spacing w:val="-2"/>
          <w:lang w:val="en-CA"/>
        </w:rPr>
        <w:tab/>
        <w:t>cm = compounded monthly</w:t>
      </w:r>
    </w:p>
    <w:tbl>
      <w:tblPr>
        <w:tblW w:w="96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"/>
        <w:gridCol w:w="720"/>
        <w:gridCol w:w="720"/>
        <w:gridCol w:w="720"/>
        <w:gridCol w:w="3510"/>
        <w:gridCol w:w="3060"/>
      </w:tblGrid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24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Problem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240" w:dyaOrig="320">
                <v:shape id="_x0000_i1178" type="#_x0000_t75" style="width:12.65pt;height:15.55pt" o:ole="" fillcolor="window">
                  <v:imagedata r:id="rId254" o:title=""/>
                </v:shape>
                <o:OLEObject Type="Embed" ProgID="Equation.3" ShapeID="_x0000_i1178" DrawAspect="Content" ObjectID="_1654973795" r:id="rId255"/>
              </w:objec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position w:val="-10"/>
                <w:sz w:val="24"/>
                <w:u w:val="single"/>
                <w:lang w:val="en-CA"/>
              </w:rPr>
              <w:object w:dxaOrig="300" w:dyaOrig="320">
                <v:shape id="_x0000_i1179" type="#_x0000_t75" style="width:15pt;height:15.55pt" o:ole="" fillcolor="window">
                  <v:imagedata r:id="rId256" o:title=""/>
                </v:shape>
                <o:OLEObject Type="Embed" ProgID="Equation.3" ShapeID="_x0000_i1179" DrawAspect="Content" ObjectID="_1654973796" r:id="rId257"/>
              </w:objec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340" w:dyaOrig="320">
                <v:shape id="_x0000_i1180" type="#_x0000_t75" style="width:17.3pt;height:15.55pt" o:ole="" fillcolor="window">
                  <v:imagedata r:id="rId258" o:title=""/>
                </v:shape>
                <o:OLEObject Type="Embed" ProgID="Equation.3" ShapeID="_x0000_i1180" DrawAspect="Content" ObjectID="_1654973797" r:id="rId259"/>
              </w:objec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180"/>
              <w:jc w:val="center"/>
              <w:rPr>
                <w:i/>
                <w:u w:val="single"/>
                <w:lang w:val="en-CA"/>
              </w:rPr>
            </w:pPr>
            <w:r w:rsidRPr="00FF3333">
              <w:rPr>
                <w:i/>
                <w:spacing w:val="-2"/>
                <w:position w:val="-12"/>
                <w:u w:val="single"/>
                <w:lang w:val="en-CA"/>
              </w:rPr>
              <w:object w:dxaOrig="1920" w:dyaOrig="420">
                <v:shape id="_x0000_i1181" type="#_x0000_t75" style="width:95.05pt;height:20.75pt" o:ole="" fillcolor="window">
                  <v:imagedata r:id="rId260" o:title=""/>
                </v:shape>
                <o:OLEObject Type="Embed" ProgID="Equation.2" ShapeID="_x0000_i1181" DrawAspect="Content" ObjectID="_1654973798" r:id="rId261"/>
              </w:objec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center"/>
              <w:rPr>
                <w:rFonts w:ascii="Times New Roman" w:hAnsi="Times New Roman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980" w:dyaOrig="320">
                <v:shape id="_x0000_i1182" type="#_x0000_t75" style="width:48.95pt;height:15.55pt" o:ole="" fillcolor="window">
                  <v:imagedata r:id="rId262" o:title=""/>
                </v:shape>
                <o:OLEObject Type="Embed" ProgID="Equation.3" ShapeID="_x0000_i1182" DrawAspect="Content" ObjectID="_1654973799" r:id="rId263"/>
              </w:objec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D70A4F" w:rsidP="00D70A4F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 </w:t>
            </w:r>
            <w:r w:rsidR="00AB4BAC">
              <w:rPr>
                <w:lang w:val="en-CA"/>
              </w:rPr>
              <w:t xml:space="preserve"> </w:t>
            </w:r>
            <w:r w:rsidR="003D0125">
              <w:rPr>
                <w:lang w:val="en-CA"/>
              </w:rPr>
              <w:t>1.</w:t>
            </w:r>
            <w:r w:rsidRPr="00D70A4F">
              <w:rPr>
                <w:sz w:val="16"/>
                <w:szCs w:val="16"/>
                <w:lang w:val="en-CA"/>
              </w:rPr>
              <w:t xml:space="preserve">  </w:t>
            </w:r>
            <w:r w:rsidRPr="00D70A4F">
              <w:rPr>
                <w:i/>
                <w:lang w:val="en-CA"/>
              </w:rPr>
              <w:t>a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18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60" w:dyaOrig="460">
                <v:shape id="_x0000_i1183" type="#_x0000_t75" style="width:72.6pt;height:23.05pt" o:ole="" fillcolor="window">
                  <v:imagedata r:id="rId264" o:title=""/>
                </v:shape>
                <o:OLEObject Type="Embed" ProgID="Equation.3" ShapeID="_x0000_i1183" DrawAspect="Content" ObjectID="_1654973800" r:id="rId265"/>
              </w:object>
            </w:r>
            <w:r>
              <w:rPr>
                <w:lang w:val="en-CA"/>
              </w:rPr>
              <w:t>= 0.04881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2(0.04881) = </w:t>
            </w:r>
            <w:r>
              <w:rPr>
                <w:u w:val="double"/>
                <w:lang w:val="en-CA"/>
              </w:rPr>
              <w:t>9.76% csa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  <w:r w:rsidR="00D70A4F">
              <w:rPr>
                <w:lang w:val="en-CA"/>
              </w:rPr>
              <w:t xml:space="preserve"> </w:t>
            </w:r>
            <w:r w:rsidR="00D70A4F" w:rsidRPr="00D70A4F">
              <w:rPr>
                <w:i/>
                <w:lang w:val="en-CA"/>
              </w:rPr>
              <w:t>b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180"/>
              <w:jc w:val="left"/>
              <w:rPr>
                <w:lang w:val="en-CA"/>
              </w:rPr>
            </w:pPr>
            <w:r w:rsidRPr="00FF3333">
              <w:rPr>
                <w:position w:val="-10"/>
                <w:lang w:val="en-CA"/>
              </w:rPr>
              <w:object w:dxaOrig="1560" w:dyaOrig="380">
                <v:shape id="_x0000_i1184" type="#_x0000_t75" style="width:77.85pt;height:19.25pt" o:ole="" fillcolor="window">
                  <v:imagedata r:id="rId266" o:title=""/>
                </v:shape>
                <o:OLEObject Type="Embed" ProgID="Equation.3" ShapeID="_x0000_i1184" DrawAspect="Content" ObjectID="_1654973801" r:id="rId267"/>
              </w:object>
            </w:r>
            <w:r>
              <w:rPr>
                <w:lang w:val="en-CA"/>
              </w:rPr>
              <w:t>= 0.02411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4(0.02411) = </w:t>
            </w:r>
            <w:r w:rsidR="000B0E22">
              <w:rPr>
                <w:u w:val="double"/>
                <w:lang w:val="en-CA"/>
              </w:rPr>
              <w:t>9.64</w:t>
            </w:r>
            <w:r>
              <w:rPr>
                <w:u w:val="double"/>
                <w:lang w:val="en-CA"/>
              </w:rPr>
              <w:t>% cq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  <w:r w:rsidR="00D70A4F">
              <w:rPr>
                <w:lang w:val="en-CA"/>
              </w:rPr>
              <w:t xml:space="preserve"> </w:t>
            </w:r>
            <w:r w:rsidR="00D70A4F" w:rsidRPr="00D70A4F">
              <w:rPr>
                <w:i/>
                <w:lang w:val="en-CA"/>
              </w:rPr>
              <w:t>c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12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180"/>
              <w:jc w:val="left"/>
              <w:rPr>
                <w:lang w:val="en-CA"/>
              </w:rPr>
            </w:pPr>
            <w:r w:rsidRPr="00FF3333">
              <w:rPr>
                <w:position w:val="-10"/>
                <w:lang w:val="en-CA"/>
              </w:rPr>
              <w:object w:dxaOrig="1579" w:dyaOrig="380">
                <v:shape id="_x0000_i1185" type="#_x0000_t75" style="width:78.7pt;height:19.25pt" o:ole="" fillcolor="window">
                  <v:imagedata r:id="rId268" o:title=""/>
                </v:shape>
                <o:OLEObject Type="Embed" ProgID="Equation.3" ShapeID="_x0000_i1185" DrawAspect="Content" ObjectID="_1654973802" r:id="rId269"/>
              </w:object>
            </w:r>
            <w:r>
              <w:rPr>
                <w:lang w:val="en-CA"/>
              </w:rPr>
              <w:t>= 0.007974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12(0.007974) = </w:t>
            </w:r>
            <w:r>
              <w:rPr>
                <w:u w:val="double"/>
                <w:lang w:val="en-CA"/>
              </w:rPr>
              <w:t>9.57% cm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D70A4F" w:rsidP="00D70A4F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  <w:r w:rsidR="00AB4BAC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 3</w:t>
            </w:r>
            <w:r w:rsidR="003D0125">
              <w:rPr>
                <w:lang w:val="en-CA"/>
              </w:rPr>
              <w:t>.</w:t>
            </w:r>
            <w:r w:rsidRPr="00D70A4F">
              <w:rPr>
                <w:sz w:val="16"/>
                <w:szCs w:val="16"/>
                <w:lang w:val="en-CA"/>
              </w:rPr>
              <w:t xml:space="preserve">  </w:t>
            </w:r>
            <w:r w:rsidRPr="00D70A4F">
              <w:rPr>
                <w:i/>
                <w:lang w:val="en-CA"/>
              </w:rPr>
              <w:t>a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20" w:dyaOrig="460">
                <v:shape id="_x0000_i1186" type="#_x0000_t75" style="width:71.15pt;height:23.45pt" o:ole="" fillcolor="window">
                  <v:imagedata r:id="rId270" o:title=""/>
                </v:shape>
                <o:OLEObject Type="Embed" ProgID="Equation.3" ShapeID="_x0000_i1186" DrawAspect="Content" ObjectID="_1654973803" r:id="rId271"/>
              </w:object>
            </w:r>
            <w:r>
              <w:rPr>
                <w:lang w:val="en-CA"/>
              </w:rPr>
              <w:t>= 0.1038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1(0.1038) = </w:t>
            </w:r>
            <w:r>
              <w:rPr>
                <w:u w:val="double"/>
                <w:lang w:val="en-CA"/>
              </w:rPr>
              <w:t>10.38% ca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D70A4F" w:rsidRPr="00D70A4F">
              <w:rPr>
                <w:i/>
                <w:lang w:val="en-CA"/>
              </w:rPr>
              <w:t>b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2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40" w:dyaOrig="460">
                <v:shape id="_x0000_i1187" type="#_x0000_t75" style="width:1in;height:23.45pt" o:ole="" fillcolor="window">
                  <v:imagedata r:id="rId272" o:title=""/>
                </v:shape>
                <o:OLEObject Type="Embed" ProgID="Equation.3" ShapeID="_x0000_i1187" DrawAspect="Content" ObjectID="_1654973804" r:id="rId273"/>
              </w:object>
            </w:r>
            <w:r>
              <w:rPr>
                <w:lang w:val="en-CA"/>
              </w:rPr>
              <w:t>= 0.050625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2(0.050625) = </w:t>
            </w:r>
            <w:r>
              <w:rPr>
                <w:u w:val="double"/>
                <w:lang w:val="en-CA"/>
              </w:rPr>
              <w:t>10.13% csa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D70A4F" w:rsidRPr="00D70A4F">
              <w:rPr>
                <w:i/>
                <w:lang w:val="en-CA"/>
              </w:rPr>
              <w:t>c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12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500" w:dyaOrig="460">
                <v:shape id="_x0000_i1188" type="#_x0000_t75" style="width:74.5pt;height:23.45pt" o:ole="" fillcolor="window">
                  <v:imagedata r:id="rId274" o:title=""/>
                </v:shape>
                <o:OLEObject Type="Embed" ProgID="Equation.3" ShapeID="_x0000_i1188" DrawAspect="Content" ObjectID="_1654973805" r:id="rId275"/>
              </w:object>
            </w:r>
            <w:r>
              <w:rPr>
                <w:lang w:val="en-CA"/>
              </w:rPr>
              <w:t>= 0.008264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12(0.008264) = </w:t>
            </w:r>
            <w:r>
              <w:rPr>
                <w:u w:val="double"/>
                <w:lang w:val="en-CA"/>
              </w:rPr>
              <w:t>9.92% cm</w:t>
            </w:r>
          </w:p>
        </w:tc>
      </w:tr>
      <w:tr w:rsidR="00D70A4F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F5592C" w:rsidP="00F5592C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  <w:r w:rsidR="00AB4BAC">
              <w:rPr>
                <w:lang w:val="en-CA"/>
              </w:rPr>
              <w:t xml:space="preserve"> </w:t>
            </w:r>
            <w:r>
              <w:rPr>
                <w:lang w:val="en-CA"/>
              </w:rPr>
              <w:t xml:space="preserve"> 5</w:t>
            </w:r>
            <w:r w:rsidR="00D70A4F">
              <w:rPr>
                <w:lang w:val="en-CA"/>
              </w:rPr>
              <w:t>.</w:t>
            </w:r>
            <w:r w:rsidR="00D70A4F" w:rsidRPr="00F5592C">
              <w:rPr>
                <w:sz w:val="16"/>
                <w:szCs w:val="16"/>
                <w:lang w:val="en-CA"/>
              </w:rPr>
              <w:t xml:space="preserve">  </w:t>
            </w:r>
            <w:r w:rsidR="00D70A4F">
              <w:rPr>
                <w:i/>
                <w:lang w:val="en-CA"/>
              </w:rPr>
              <w:t>a</w:t>
            </w:r>
            <w:r w:rsidR="00D70A4F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20" w:dyaOrig="460">
                <v:shape id="_x0000_i1189" type="#_x0000_t75" style="width:71.15pt;height:23.45pt" o:ole="" fillcolor="window">
                  <v:imagedata r:id="rId276" o:title=""/>
                </v:shape>
                <o:OLEObject Type="Embed" ProgID="Equation.3" ShapeID="_x0000_i1189" DrawAspect="Content" ObjectID="_1654973806" r:id="rId277"/>
              </w:object>
            </w:r>
            <w:r>
              <w:rPr>
                <w:lang w:val="en-CA"/>
              </w:rPr>
              <w:t>= 0.0609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ind w:left="180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1(0.0609) = </w:t>
            </w:r>
            <w:r>
              <w:rPr>
                <w:u w:val="double"/>
                <w:lang w:val="en-CA"/>
              </w:rPr>
              <w:t>6.09% ca</w:t>
            </w:r>
          </w:p>
        </w:tc>
      </w:tr>
      <w:tr w:rsidR="00D70A4F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AB4BAC" w:rsidP="00F5592C">
            <w:pPr>
              <w:pStyle w:val="Mainfirst"/>
              <w:spacing w:before="120"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D70A4F">
              <w:rPr>
                <w:i/>
                <w:lang w:val="en-CA"/>
              </w:rPr>
              <w:t>b.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20" w:dyaOrig="460">
                <v:shape id="_x0000_i1190" type="#_x0000_t75" style="width:71.15pt;height:23.45pt" o:ole="" fillcolor="window">
                  <v:imagedata r:id="rId278" o:title=""/>
                </v:shape>
                <o:OLEObject Type="Embed" ProgID="Equation.3" ShapeID="_x0000_i1190" DrawAspect="Content" ObjectID="_1654973807" r:id="rId279"/>
              </w:object>
            </w:r>
            <w:r>
              <w:rPr>
                <w:lang w:val="en-CA"/>
              </w:rPr>
              <w:t>= 0.06136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1(0.06136) = </w:t>
            </w:r>
            <w:r>
              <w:rPr>
                <w:u w:val="double"/>
                <w:lang w:val="en-CA"/>
              </w:rPr>
              <w:t>6.14% ca</w:t>
            </w:r>
          </w:p>
        </w:tc>
      </w:tr>
      <w:tr w:rsidR="00D70A4F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AB4BAC" w:rsidP="00F5592C">
            <w:pPr>
              <w:pStyle w:val="Mainfirst"/>
              <w:spacing w:before="120" w:after="120"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D70A4F">
              <w:rPr>
                <w:i/>
                <w:lang w:val="en-CA"/>
              </w:rPr>
              <w:t>c.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after="60"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480" w:dyaOrig="460">
                <v:shape id="_x0000_i1191" type="#_x0000_t75" style="width:74.5pt;height:23.45pt" o:ole="" fillcolor="window">
                  <v:imagedata r:id="rId280" o:title=""/>
                </v:shape>
                <o:OLEObject Type="Embed" ProgID="Equation.3" ShapeID="_x0000_i1191" DrawAspect="Content" ObjectID="_1654973808" r:id="rId281"/>
              </w:object>
            </w:r>
            <w:r>
              <w:rPr>
                <w:lang w:val="en-CA"/>
              </w:rPr>
              <w:t>= 0.06168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D70A4F" w:rsidRDefault="00D70A4F" w:rsidP="009255E7">
            <w:pPr>
              <w:pStyle w:val="Mainfirst"/>
              <w:spacing w:before="120" w:after="120" w:line="240" w:lineRule="auto"/>
              <w:ind w:left="187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1(0.06168) = </w:t>
            </w:r>
            <w:r>
              <w:rPr>
                <w:u w:val="double"/>
                <w:lang w:val="en-CA"/>
              </w:rPr>
              <w:t>6.17% ca</w:t>
            </w:r>
          </w:p>
        </w:tc>
      </w:tr>
      <w:tr w:rsidR="001B49D1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 </w:t>
            </w:r>
            <w:r w:rsidR="00AB4BAC">
              <w:rPr>
                <w:lang w:val="en-CA"/>
              </w:rPr>
              <w:t xml:space="preserve"> </w:t>
            </w:r>
            <w:r>
              <w:rPr>
                <w:lang w:val="en-CA"/>
              </w:rPr>
              <w:t>7.</w:t>
            </w:r>
            <w:r w:rsidRPr="00F5592C">
              <w:rPr>
                <w:sz w:val="16"/>
                <w:szCs w:val="16"/>
                <w:lang w:val="en-CA"/>
              </w:rPr>
              <w:t xml:space="preserve">  </w:t>
            </w:r>
            <w:r>
              <w:rPr>
                <w:i/>
                <w:lang w:val="en-CA"/>
              </w:rPr>
              <w:t>a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1B49D1">
              <w:rPr>
                <w:position w:val="-12"/>
                <w:lang w:val="en-CA"/>
              </w:rPr>
              <w:object w:dxaOrig="1380" w:dyaOrig="400">
                <v:shape id="_x0000_i1192" type="#_x0000_t75" style="width:69.5pt;height:20.95pt" o:ole="" fillcolor="window">
                  <v:imagedata r:id="rId282" o:title=""/>
                </v:shape>
                <o:OLEObject Type="Embed" ProgID="Equation.3" ShapeID="_x0000_i1192" DrawAspect="Content" ObjectID="_1654973809" r:id="rId283"/>
              </w:object>
            </w:r>
            <w:r>
              <w:rPr>
                <w:lang w:val="en-CA"/>
              </w:rPr>
              <w:t>= 0.01467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1B49D1">
            <w:pPr>
              <w:ind w:left="180"/>
            </w:pPr>
            <w:r w:rsidRPr="00895BB6">
              <w:t>4(0.0</w:t>
            </w:r>
            <w:r>
              <w:t>1467</w:t>
            </w:r>
            <w:r w:rsidRPr="00895BB6">
              <w:t xml:space="preserve">) = </w:t>
            </w:r>
            <w:r>
              <w:rPr>
                <w:u w:val="double"/>
              </w:rPr>
              <w:t>5.87</w:t>
            </w:r>
            <w:r w:rsidRPr="00895BB6">
              <w:rPr>
                <w:u w:val="double"/>
              </w:rPr>
              <w:t>% cq</w:t>
            </w:r>
          </w:p>
        </w:tc>
      </w:tr>
      <w:tr w:rsidR="001B49D1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AB4BAC" w:rsidP="009255E7">
            <w:pPr>
              <w:pStyle w:val="Mainfirst"/>
              <w:spacing w:before="120"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1B49D1">
              <w:rPr>
                <w:i/>
                <w:lang w:val="en-CA"/>
              </w:rPr>
              <w:t>b.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1B49D1">
              <w:rPr>
                <w:position w:val="-12"/>
                <w:lang w:val="en-CA"/>
              </w:rPr>
              <w:object w:dxaOrig="1400" w:dyaOrig="400">
                <v:shape id="_x0000_i1193" type="#_x0000_t75" style="width:69.5pt;height:20.95pt" o:ole="" fillcolor="window">
                  <v:imagedata r:id="rId284" o:title=""/>
                </v:shape>
                <o:OLEObject Type="Embed" ProgID="Equation.3" ShapeID="_x0000_i1193" DrawAspect="Content" ObjectID="_1654973810" r:id="rId285"/>
              </w:object>
            </w:r>
            <w:r>
              <w:rPr>
                <w:lang w:val="en-CA"/>
              </w:rPr>
              <w:t>= 0.01489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1B49D1">
            <w:pPr>
              <w:ind w:left="180"/>
            </w:pPr>
            <w:r w:rsidRPr="00895BB6">
              <w:t>4(0.0</w:t>
            </w:r>
            <w:r>
              <w:t>1489</w:t>
            </w:r>
            <w:r w:rsidRPr="00895BB6">
              <w:t xml:space="preserve">) = </w:t>
            </w:r>
            <w:r>
              <w:rPr>
                <w:u w:val="double"/>
              </w:rPr>
              <w:t>5.96</w:t>
            </w:r>
            <w:r w:rsidRPr="00895BB6">
              <w:rPr>
                <w:u w:val="double"/>
              </w:rPr>
              <w:t>% cq</w:t>
            </w:r>
          </w:p>
        </w:tc>
      </w:tr>
      <w:tr w:rsidR="001B49D1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AB4BAC" w:rsidP="009255E7">
            <w:pPr>
              <w:pStyle w:val="Mainfirst"/>
              <w:spacing w:before="120" w:after="120" w:line="240" w:lineRule="auto"/>
              <w:jc w:val="center"/>
              <w:rPr>
                <w:i/>
                <w:lang w:val="en-CA"/>
              </w:rPr>
            </w:pPr>
            <w:r>
              <w:rPr>
                <w:i/>
                <w:lang w:val="en-CA"/>
              </w:rPr>
              <w:t xml:space="preserve">  </w:t>
            </w:r>
            <w:r w:rsidR="001B49D1">
              <w:rPr>
                <w:i/>
                <w:lang w:val="en-CA"/>
              </w:rPr>
              <w:t>c.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6%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4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9255E7">
            <w:pPr>
              <w:pStyle w:val="Mainfirst"/>
              <w:spacing w:after="60" w:line="240" w:lineRule="auto"/>
              <w:ind w:left="90"/>
              <w:jc w:val="left"/>
              <w:rPr>
                <w:lang w:val="en-CA"/>
              </w:rPr>
            </w:pPr>
            <w:r w:rsidRPr="001B49D1">
              <w:rPr>
                <w:position w:val="-12"/>
                <w:lang w:val="en-CA"/>
              </w:rPr>
              <w:object w:dxaOrig="1460" w:dyaOrig="400">
                <v:shape id="_x0000_i1194" type="#_x0000_t75" style="width:72.85pt;height:20.95pt" o:ole="" fillcolor="window">
                  <v:imagedata r:id="rId286" o:title=""/>
                </v:shape>
                <o:OLEObject Type="Embed" ProgID="Equation.3" ShapeID="_x0000_i1194" DrawAspect="Content" ObjectID="_1654973811" r:id="rId287"/>
              </w:object>
            </w:r>
            <w:r>
              <w:rPr>
                <w:lang w:val="en-CA"/>
              </w:rPr>
              <w:t>= 0.015075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1B49D1" w:rsidRDefault="001B49D1" w:rsidP="001B49D1">
            <w:pPr>
              <w:ind w:left="180"/>
            </w:pPr>
            <w:r w:rsidRPr="00895BB6">
              <w:t>4(0.0</w:t>
            </w:r>
            <w:r>
              <w:t>15075</w:t>
            </w:r>
            <w:r w:rsidRPr="00895BB6">
              <w:t xml:space="preserve">) = </w:t>
            </w:r>
            <w:r>
              <w:rPr>
                <w:u w:val="double"/>
              </w:rPr>
              <w:t>6</w:t>
            </w:r>
            <w:r w:rsidRPr="00895BB6">
              <w:rPr>
                <w:u w:val="double"/>
              </w:rPr>
              <w:t>.0</w:t>
            </w:r>
            <w:r>
              <w:rPr>
                <w:u w:val="double"/>
              </w:rPr>
              <w:t>3</w:t>
            </w:r>
            <w:r w:rsidRPr="00895BB6">
              <w:rPr>
                <w:u w:val="double"/>
              </w:rPr>
              <w:t>% cq</w:t>
            </w:r>
          </w:p>
        </w:tc>
      </w:tr>
      <w:tr w:rsidR="003D0125" w:rsidTr="00962984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F5592C" w:rsidP="00AB4BAC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 </w:t>
            </w:r>
            <w:r w:rsidR="00AB4BAC">
              <w:rPr>
                <w:lang w:val="en-CA"/>
              </w:rPr>
              <w:t xml:space="preserve"> </w:t>
            </w:r>
            <w:r>
              <w:rPr>
                <w:lang w:val="en-CA"/>
              </w:rPr>
              <w:t>9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4%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12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spacing w:before="120"/>
              <w:jc w:val="center"/>
            </w:pPr>
            <w:r>
              <w:t>2</w:t>
            </w:r>
          </w:p>
        </w:tc>
        <w:tc>
          <w:tcPr>
            <w:tcW w:w="35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520" w:dyaOrig="460">
                <v:shape id="_x0000_i1195" type="#_x0000_t75" style="width:77pt;height:23.45pt" o:ole="" fillcolor="window">
                  <v:imagedata r:id="rId288" o:title=""/>
                </v:shape>
                <o:OLEObject Type="Embed" ProgID="Equation.3" ShapeID="_x0000_i1195" DrawAspect="Content" ObjectID="_1654973812" r:id="rId289"/>
              </w:object>
            </w:r>
            <w:r>
              <w:rPr>
                <w:lang w:val="en-CA"/>
              </w:rPr>
              <w:t>= 0.02017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2(0.02017) = </w:t>
            </w:r>
            <w:r>
              <w:rPr>
                <w:u w:val="double"/>
                <w:lang w:val="en-CA"/>
              </w:rPr>
              <w:t>4.03% csa</w:t>
            </w:r>
          </w:p>
        </w:tc>
      </w:tr>
    </w:tbl>
    <w:p w:rsidR="00AB4BAC" w:rsidRDefault="00AB4BAC" w:rsidP="003D0125">
      <w:pPr>
        <w:pStyle w:val="ISMab"/>
        <w:spacing w:after="180"/>
        <w:rPr>
          <w:b/>
          <w:sz w:val="24"/>
        </w:rPr>
      </w:pPr>
    </w:p>
    <w:p w:rsidR="00962984" w:rsidRDefault="00962984" w:rsidP="003D0125">
      <w:pPr>
        <w:pStyle w:val="ISMab"/>
        <w:spacing w:after="180"/>
        <w:rPr>
          <w:b/>
          <w:sz w:val="24"/>
        </w:rPr>
      </w:pPr>
    </w:p>
    <w:p w:rsidR="00962984" w:rsidRDefault="00962984" w:rsidP="003D0125">
      <w:pPr>
        <w:pStyle w:val="ISMab"/>
        <w:spacing w:after="180"/>
        <w:rPr>
          <w:b/>
          <w:sz w:val="24"/>
        </w:rPr>
      </w:pPr>
    </w:p>
    <w:tbl>
      <w:tblPr>
        <w:tblW w:w="95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"/>
        <w:gridCol w:w="720"/>
        <w:gridCol w:w="900"/>
        <w:gridCol w:w="810"/>
        <w:gridCol w:w="3150"/>
        <w:gridCol w:w="3078"/>
      </w:tblGrid>
      <w:tr w:rsidR="003D0125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24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lastRenderedPageBreak/>
              <w:t>Problem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240" w:dyaOrig="320">
                <v:shape id="_x0000_i1196" type="#_x0000_t75" style="width:12.55pt;height:15.9pt" o:ole="" fillcolor="window">
                  <v:imagedata r:id="rId254" o:title=""/>
                </v:shape>
                <o:OLEObject Type="Embed" ProgID="Equation.3" ShapeID="_x0000_i1196" DrawAspect="Content" ObjectID="_1654973813" r:id="rId290"/>
              </w:objec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position w:val="-10"/>
                <w:sz w:val="24"/>
                <w:u w:val="single"/>
                <w:lang w:val="en-CA"/>
              </w:rPr>
              <w:object w:dxaOrig="300" w:dyaOrig="320">
                <v:shape id="_x0000_i1197" type="#_x0000_t75" style="width:15.05pt;height:15.9pt" o:ole="" fillcolor="window">
                  <v:imagedata r:id="rId256" o:title=""/>
                </v:shape>
                <o:OLEObject Type="Embed" ProgID="Equation.3" ShapeID="_x0000_i1197" DrawAspect="Content" ObjectID="_1654973814" r:id="rId291"/>
              </w:objec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rFonts w:ascii="Times New Roman" w:hAnsi="Times New Roman"/>
                <w:sz w:val="24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340" w:dyaOrig="320">
                <v:shape id="_x0000_i1198" type="#_x0000_t75" style="width:17.6pt;height:15.9pt" o:ole="" fillcolor="window">
                  <v:imagedata r:id="rId258" o:title=""/>
                </v:shape>
                <o:OLEObject Type="Embed" ProgID="Equation.3" ShapeID="_x0000_i1198" DrawAspect="Content" ObjectID="_1654973815" r:id="rId292"/>
              </w:objec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line="240" w:lineRule="auto"/>
              <w:ind w:left="180"/>
              <w:jc w:val="center"/>
              <w:rPr>
                <w:i/>
                <w:u w:val="single"/>
                <w:lang w:val="en-CA"/>
              </w:rPr>
            </w:pPr>
            <w:r w:rsidRPr="00FF3333">
              <w:rPr>
                <w:i/>
                <w:spacing w:val="-2"/>
                <w:position w:val="-12"/>
                <w:u w:val="single"/>
                <w:lang w:val="en-CA"/>
              </w:rPr>
              <w:object w:dxaOrig="1920" w:dyaOrig="420">
                <v:shape id="_x0000_i1199" type="#_x0000_t75" style="width:95.45pt;height:20.95pt" o:ole="" fillcolor="window">
                  <v:imagedata r:id="rId260" o:title=""/>
                </v:shape>
                <o:OLEObject Type="Embed" ProgID="Equation.2" ShapeID="_x0000_i1199" DrawAspect="Content" ObjectID="_1654973816" r:id="rId293"/>
              </w:objec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630"/>
              <w:jc w:val="center"/>
              <w:rPr>
                <w:rFonts w:ascii="Times New Roman" w:hAnsi="Times New Roman"/>
                <w:u w:val="single"/>
                <w:lang w:val="en-CA"/>
              </w:rPr>
            </w:pPr>
            <w:r w:rsidRPr="00FF3333">
              <w:rPr>
                <w:rFonts w:ascii="Times New Roman" w:hAnsi="Times New Roman"/>
                <w:i/>
                <w:position w:val="-10"/>
                <w:sz w:val="24"/>
                <w:u w:val="single"/>
                <w:lang w:val="en-CA"/>
              </w:rPr>
              <w:object w:dxaOrig="980" w:dyaOrig="320">
                <v:shape id="_x0000_i1200" type="#_x0000_t75" style="width:48.55pt;height:15.9pt" o:ole="" fillcolor="window">
                  <v:imagedata r:id="rId262" o:title=""/>
                </v:shape>
                <o:OLEObject Type="Embed" ProgID="Equation.3" ShapeID="_x0000_i1200" DrawAspect="Content" ObjectID="_1654973817" r:id="rId294"/>
              </w:object>
            </w:r>
          </w:p>
        </w:tc>
      </w:tr>
      <w:tr w:rsidR="00AB4BAC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before="120" w:line="240" w:lineRule="auto"/>
              <w:ind w:left="98"/>
              <w:jc w:val="center"/>
              <w:rPr>
                <w:lang w:val="en-CA"/>
              </w:rPr>
            </w:pPr>
            <w:r>
              <w:rPr>
                <w:lang w:val="en-CA"/>
              </w:rPr>
              <w:t>11.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/>
              <w:jc w:val="center"/>
            </w:pPr>
            <w:r>
              <w:t>6%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/>
              <w:jc w:val="center"/>
            </w:pPr>
            <w:r>
              <w:t>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/>
              <w:jc w:val="center"/>
            </w:pPr>
            <w:r>
              <w:t>12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500" w:dyaOrig="460">
                <v:shape id="_x0000_i1201" type="#_x0000_t75" style="width:74.5pt;height:23.45pt" o:ole="" fillcolor="window">
                  <v:imagedata r:id="rId295" o:title=""/>
                </v:shape>
                <o:OLEObject Type="Embed" ProgID="Equation.3" ShapeID="_x0000_i1201" DrawAspect="Content" ObjectID="_1654973818" r:id="rId296"/>
              </w:object>
            </w:r>
            <w:r>
              <w:rPr>
                <w:lang w:val="en-CA"/>
              </w:rPr>
              <w:t>= 0.004975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12(0.004975) = </w:t>
            </w:r>
            <w:r>
              <w:rPr>
                <w:u w:val="double"/>
                <w:lang w:val="en-CA"/>
              </w:rPr>
              <w:t>5.97% cm</w:t>
            </w:r>
          </w:p>
        </w:tc>
      </w:tr>
      <w:tr w:rsidR="00AB4BAC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before="120" w:after="120" w:line="240" w:lineRule="auto"/>
              <w:ind w:left="98"/>
              <w:jc w:val="center"/>
              <w:rPr>
                <w:lang w:val="en-CA"/>
              </w:rPr>
            </w:pPr>
            <w:r>
              <w:rPr>
                <w:lang w:val="en-CA"/>
              </w:rPr>
              <w:t>13.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 w:after="120"/>
              <w:jc w:val="center"/>
            </w:pPr>
            <w:r>
              <w:t>10.5%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 w:after="120"/>
              <w:jc w:val="center"/>
            </w:pPr>
            <w: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after="60" w:line="240" w:lineRule="auto"/>
              <w:ind w:left="90"/>
              <w:jc w:val="left"/>
              <w:rPr>
                <w:lang w:val="en-CA"/>
              </w:rPr>
            </w:pPr>
            <w:r w:rsidRPr="00FF3333">
              <w:rPr>
                <w:position w:val="-14"/>
                <w:lang w:val="en-CA"/>
              </w:rPr>
              <w:object w:dxaOrig="1620" w:dyaOrig="460">
                <v:shape id="_x0000_i1202" type="#_x0000_t75" style="width:81.2pt;height:23.45pt" o:ole="" fillcolor="window">
                  <v:imagedata r:id="rId297" o:title=""/>
                </v:shape>
                <o:OLEObject Type="Embed" ProgID="Equation.3" ShapeID="_x0000_i1202" DrawAspect="Content" ObjectID="_1654973819" r:id="rId298"/>
              </w:object>
            </w:r>
            <w:r>
              <w:rPr>
                <w:lang w:val="en-CA"/>
              </w:rPr>
              <w:t>= 0.02648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AB4BAC" w:rsidRDefault="00AB4BAC" w:rsidP="009255E7">
            <w:pPr>
              <w:pStyle w:val="Mainfirst"/>
              <w:spacing w:before="120" w:after="120" w:line="240" w:lineRule="auto"/>
              <w:ind w:left="187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 xml:space="preserve">4(0.02648) = </w:t>
            </w:r>
            <w:r>
              <w:rPr>
                <w:u w:val="double"/>
                <w:lang w:val="en-CA"/>
              </w:rPr>
              <w:t>10.59% cq</w:t>
            </w:r>
          </w:p>
        </w:tc>
      </w:tr>
      <w:tr w:rsidR="003D0125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9255E7">
            <w:pPr>
              <w:pStyle w:val="Mainfirst"/>
              <w:spacing w:before="120" w:after="120" w:line="240" w:lineRule="auto"/>
              <w:ind w:left="98"/>
              <w:jc w:val="center"/>
              <w:rPr>
                <w:lang w:val="en-CA"/>
              </w:rPr>
            </w:pPr>
            <w:r>
              <w:rPr>
                <w:lang w:val="en-CA"/>
              </w:rPr>
              <w:t>15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5A303D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  <w:r w:rsidR="003D0125">
              <w:rPr>
                <w:lang w:val="en-CA"/>
              </w:rPr>
              <w:t>.5%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5A303D" w:rsidP="00670DC8">
            <w:pPr>
              <w:pStyle w:val="Mainfirst"/>
              <w:spacing w:after="60" w:line="240" w:lineRule="auto"/>
              <w:ind w:left="90"/>
              <w:jc w:val="left"/>
              <w:rPr>
                <w:lang w:val="en-CA"/>
              </w:rPr>
            </w:pPr>
            <w:r w:rsidRPr="005A303D">
              <w:rPr>
                <w:position w:val="-28"/>
                <w:lang w:val="en-CA"/>
              </w:rPr>
              <w:object w:dxaOrig="1620" w:dyaOrig="820">
                <v:shape id="_x0000_i1203" type="#_x0000_t75" style="width:81.2pt;height:41.85pt" o:ole="">
                  <v:imagedata r:id="rId299" o:title=""/>
                </v:shape>
                <o:OLEObject Type="Embed" ProgID="Equation.3" ShapeID="_x0000_i1203" DrawAspect="Content" ObjectID="_1654973820" r:id="rId300"/>
              </w:object>
            </w:r>
            <w:r w:rsidR="003D0125">
              <w:rPr>
                <w:lang w:val="en-CA"/>
              </w:rPr>
              <w:t>= 0.</w:t>
            </w:r>
            <w:r>
              <w:rPr>
                <w:lang w:val="en-CA"/>
              </w:rPr>
              <w:t>02516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1(0.0</w:t>
            </w:r>
            <w:r w:rsidR="005A303D">
              <w:rPr>
                <w:lang w:val="en-CA"/>
              </w:rPr>
              <w:t>2516</w:t>
            </w:r>
            <w:r>
              <w:rPr>
                <w:lang w:val="en-CA"/>
              </w:rPr>
              <w:t xml:space="preserve">) = </w:t>
            </w:r>
            <w:r w:rsidR="005A303D">
              <w:rPr>
                <w:u w:val="double"/>
                <w:lang w:val="en-CA"/>
              </w:rPr>
              <w:t>2.52</w:t>
            </w:r>
            <w:r>
              <w:rPr>
                <w:u w:val="double"/>
                <w:lang w:val="en-CA"/>
              </w:rPr>
              <w:t>% ca</w:t>
            </w:r>
          </w:p>
        </w:tc>
      </w:tr>
      <w:tr w:rsidR="003D0125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9255E7">
            <w:pPr>
              <w:pStyle w:val="Mainfirst"/>
              <w:spacing w:before="120" w:after="120" w:line="240" w:lineRule="auto"/>
              <w:ind w:left="98"/>
              <w:jc w:val="center"/>
              <w:rPr>
                <w:lang w:val="en-CA"/>
              </w:rPr>
            </w:pPr>
            <w:r>
              <w:rPr>
                <w:lang w:val="en-CA"/>
              </w:rPr>
              <w:t>17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911F52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3</w:t>
            </w:r>
            <w:r w:rsidR="003D0125">
              <w:rPr>
                <w:lang w:val="en-CA"/>
              </w:rPr>
              <w:t>.</w:t>
            </w:r>
            <w:r>
              <w:rPr>
                <w:lang w:val="en-CA"/>
              </w:rPr>
              <w:t>4</w:t>
            </w:r>
            <w:r w:rsidR="003D0125">
              <w:rPr>
                <w:lang w:val="en-CA"/>
              </w:rPr>
              <w:t>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12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911F52" w:rsidP="00670DC8">
            <w:pPr>
              <w:pStyle w:val="Mainfirst"/>
              <w:spacing w:after="60" w:line="240" w:lineRule="auto"/>
              <w:ind w:left="90"/>
              <w:jc w:val="left"/>
              <w:rPr>
                <w:lang w:val="en-CA"/>
              </w:rPr>
            </w:pPr>
            <w:r w:rsidRPr="00911F52">
              <w:rPr>
                <w:position w:val="-28"/>
                <w:lang w:val="en-CA"/>
              </w:rPr>
              <w:object w:dxaOrig="1800" w:dyaOrig="820">
                <v:shape id="_x0000_i1204" type="#_x0000_t75" style="width:91.25pt;height:41.85pt" o:ole="">
                  <v:imagedata r:id="rId301" o:title=""/>
                </v:shape>
                <o:OLEObject Type="Embed" ProgID="Equation.3" ShapeID="_x0000_i1204" DrawAspect="Content" ObjectID="_1654973821" r:id="rId302"/>
              </w:object>
            </w:r>
            <w:r w:rsidR="003D0125">
              <w:rPr>
                <w:lang w:val="en-CA"/>
              </w:rPr>
              <w:t>= 0.0</w:t>
            </w:r>
            <w:r>
              <w:rPr>
                <w:lang w:val="en-CA"/>
              </w:rPr>
              <w:t>02855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after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12(0.00</w:t>
            </w:r>
            <w:r w:rsidR="00911F52">
              <w:rPr>
                <w:lang w:val="en-CA"/>
              </w:rPr>
              <w:t>2855</w:t>
            </w:r>
            <w:r>
              <w:rPr>
                <w:lang w:val="en-CA"/>
              </w:rPr>
              <w:t xml:space="preserve">) = </w:t>
            </w:r>
            <w:r w:rsidR="00911F52">
              <w:rPr>
                <w:u w:val="double"/>
                <w:lang w:val="en-CA"/>
              </w:rPr>
              <w:t>3.43</w:t>
            </w:r>
            <w:r>
              <w:rPr>
                <w:u w:val="double"/>
                <w:lang w:val="en-CA"/>
              </w:rPr>
              <w:t>% cm</w:t>
            </w:r>
          </w:p>
        </w:tc>
      </w:tr>
      <w:tr w:rsidR="003D0125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AB4BAC" w:rsidP="009255E7">
            <w:pPr>
              <w:pStyle w:val="Mainfirst"/>
              <w:spacing w:before="120" w:line="240" w:lineRule="auto"/>
              <w:ind w:left="98"/>
              <w:jc w:val="center"/>
              <w:rPr>
                <w:lang w:val="en-CA"/>
              </w:rPr>
            </w:pPr>
            <w:r>
              <w:rPr>
                <w:lang w:val="en-CA"/>
              </w:rPr>
              <w:t>19</w:t>
            </w:r>
            <w:r w:rsidR="003D0125"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911F52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  <w:r w:rsidR="003D0125">
              <w:rPr>
                <w:lang w:val="en-CA"/>
              </w:rPr>
              <w:t>.0%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>12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911F52" w:rsidP="00670DC8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911F52">
              <w:rPr>
                <w:position w:val="-28"/>
                <w:lang w:val="en-CA"/>
              </w:rPr>
              <w:object w:dxaOrig="1560" w:dyaOrig="820">
                <v:shape id="_x0000_i1205" type="#_x0000_t75" style="width:77.85pt;height:41.85pt" o:ole="">
                  <v:imagedata r:id="rId303" o:title=""/>
                </v:shape>
                <o:OLEObject Type="Embed" ProgID="Equation.3" ShapeID="_x0000_i1205" DrawAspect="Content" ObjectID="_1654973822" r:id="rId304"/>
              </w:object>
            </w:r>
            <w:r w:rsidR="003D0125">
              <w:rPr>
                <w:lang w:val="en-CA"/>
              </w:rPr>
              <w:t>= 0.0</w:t>
            </w:r>
            <w:r>
              <w:rPr>
                <w:lang w:val="en-CA"/>
              </w:rPr>
              <w:t>01660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3D0125" w:rsidRDefault="003D0125" w:rsidP="00670DC8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12(0.0</w:t>
            </w:r>
            <w:r w:rsidR="00911F52">
              <w:rPr>
                <w:lang w:val="en-CA"/>
              </w:rPr>
              <w:t>01660</w:t>
            </w:r>
            <w:r>
              <w:rPr>
                <w:lang w:val="en-CA"/>
              </w:rPr>
              <w:t xml:space="preserve">) = </w:t>
            </w:r>
            <w:r w:rsidR="00911F52">
              <w:rPr>
                <w:u w:val="double"/>
                <w:lang w:val="en-CA"/>
              </w:rPr>
              <w:t>1.99</w:t>
            </w:r>
            <w:r>
              <w:rPr>
                <w:u w:val="double"/>
                <w:lang w:val="en-CA"/>
              </w:rPr>
              <w:t>% cm</w:t>
            </w:r>
          </w:p>
        </w:tc>
      </w:tr>
      <w:tr w:rsidR="009255E7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pStyle w:val="Mainfirst"/>
              <w:spacing w:before="120" w:line="240" w:lineRule="auto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   21.</w:t>
            </w:r>
            <w:r w:rsidRPr="00D70A4F">
              <w:rPr>
                <w:sz w:val="16"/>
                <w:szCs w:val="16"/>
                <w:lang w:val="en-CA"/>
              </w:rPr>
              <w:t xml:space="preserve">  </w:t>
            </w:r>
            <w:r w:rsidRPr="00D70A4F">
              <w:rPr>
                <w:i/>
                <w:lang w:val="en-CA"/>
              </w:rPr>
              <w:t>a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7.5%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1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BE4DA2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BE4DA2">
              <w:rPr>
                <w:position w:val="-12"/>
                <w:lang w:val="en-CA"/>
              </w:rPr>
              <w:object w:dxaOrig="1520" w:dyaOrig="400">
                <v:shape id="_x0000_i1206" type="#_x0000_t75" style="width:77pt;height:20.95pt" o:ole="" fillcolor="window">
                  <v:imagedata r:id="rId305" o:title=""/>
                </v:shape>
                <o:OLEObject Type="Embed" ProgID="Equation.3" ShapeID="_x0000_i1206" DrawAspect="Content" ObjectID="_1654973823" r:id="rId306"/>
              </w:object>
            </w:r>
            <w:r w:rsidR="009255E7">
              <w:rPr>
                <w:lang w:val="en-CA"/>
              </w:rPr>
              <w:t>= 0.</w:t>
            </w:r>
            <w:r>
              <w:rPr>
                <w:lang w:val="en-CA"/>
              </w:rPr>
              <w:t>07763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1(0.0</w:t>
            </w:r>
            <w:r w:rsidR="00BE4DA2">
              <w:rPr>
                <w:lang w:val="en-CA"/>
              </w:rPr>
              <w:t>7763</w:t>
            </w:r>
            <w:r>
              <w:rPr>
                <w:lang w:val="en-CA"/>
              </w:rPr>
              <w:t xml:space="preserve">) = </w:t>
            </w:r>
            <w:r w:rsidR="00BE4DA2">
              <w:rPr>
                <w:u w:val="double"/>
                <w:lang w:val="en-CA"/>
              </w:rPr>
              <w:t>7.76</w:t>
            </w:r>
            <w:r>
              <w:rPr>
                <w:u w:val="double"/>
                <w:lang w:val="en-CA"/>
              </w:rPr>
              <w:t>% ca</w:t>
            </w:r>
          </w:p>
        </w:tc>
      </w:tr>
      <w:tr w:rsidR="009255E7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       </w:t>
            </w:r>
            <w:r w:rsidRPr="00D70A4F">
              <w:rPr>
                <w:i/>
                <w:lang w:val="en-CA"/>
              </w:rPr>
              <w:t>b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7.5%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spacing w:before="120"/>
              <w:jc w:val="center"/>
            </w:pPr>
            <w:r>
              <w:t>2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BE4DA2" w:rsidP="009255E7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BE4DA2">
              <w:rPr>
                <w:position w:val="-12"/>
                <w:lang w:val="en-CA"/>
              </w:rPr>
              <w:object w:dxaOrig="1540" w:dyaOrig="400">
                <v:shape id="_x0000_i1207" type="#_x0000_t75" style="width:77pt;height:20.95pt" o:ole="" fillcolor="window">
                  <v:imagedata r:id="rId307" o:title=""/>
                </v:shape>
                <o:OLEObject Type="Embed" ProgID="Equation.3" ShapeID="_x0000_i1207" DrawAspect="Content" ObjectID="_1654973824" r:id="rId308"/>
              </w:object>
            </w:r>
            <w:r w:rsidR="009255E7">
              <w:rPr>
                <w:lang w:val="en-CA"/>
              </w:rPr>
              <w:t>= 0.0</w:t>
            </w:r>
            <w:r>
              <w:rPr>
                <w:lang w:val="en-CA"/>
              </w:rPr>
              <w:t>3809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9255E7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2(0.0</w:t>
            </w:r>
            <w:r w:rsidR="00BE4DA2">
              <w:rPr>
                <w:lang w:val="en-CA"/>
              </w:rPr>
              <w:t>3809</w:t>
            </w:r>
            <w:r>
              <w:rPr>
                <w:lang w:val="en-CA"/>
              </w:rPr>
              <w:t xml:space="preserve">) = </w:t>
            </w:r>
            <w:r w:rsidR="00BE4DA2">
              <w:rPr>
                <w:u w:val="double"/>
                <w:lang w:val="en-CA"/>
              </w:rPr>
              <w:t>7.62</w:t>
            </w:r>
            <w:r>
              <w:rPr>
                <w:u w:val="double"/>
                <w:lang w:val="en-CA"/>
              </w:rPr>
              <w:t>% csa</w:t>
            </w:r>
          </w:p>
        </w:tc>
      </w:tr>
      <w:tr w:rsidR="00DC1826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Default="00DC1826" w:rsidP="009255E7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i/>
                <w:lang w:val="en-CA"/>
              </w:rPr>
              <w:t xml:space="preserve">      </w:t>
            </w:r>
            <w:r w:rsidRPr="00D70A4F">
              <w:rPr>
                <w:i/>
                <w:lang w:val="en-CA"/>
              </w:rPr>
              <w:t>c</w:t>
            </w:r>
            <w:r>
              <w:rPr>
                <w:lang w:val="en-CA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Default="00DC1826" w:rsidP="009255E7">
            <w:pPr>
              <w:spacing w:before="120"/>
              <w:jc w:val="center"/>
            </w:pPr>
            <w:r>
              <w:t>7.5%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Default="00DC1826" w:rsidP="009255E7">
            <w:pPr>
              <w:spacing w:before="120"/>
              <w:jc w:val="center"/>
            </w:pPr>
            <w: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Default="00DC1826" w:rsidP="009255E7">
            <w:pPr>
              <w:spacing w:before="120"/>
              <w:jc w:val="center"/>
            </w:pPr>
            <w:r>
              <w:t>4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Pr="00BE4DA2" w:rsidRDefault="00DC1826" w:rsidP="009255E7">
            <w:pPr>
              <w:pStyle w:val="Mainfirst"/>
              <w:spacing w:line="240" w:lineRule="auto"/>
              <w:ind w:left="90"/>
              <w:jc w:val="left"/>
              <w:rPr>
                <w:position w:val="-12"/>
                <w:lang w:val="en-CA"/>
              </w:rPr>
            </w:pPr>
            <w:r w:rsidRPr="00BE4DA2">
              <w:rPr>
                <w:position w:val="-12"/>
                <w:lang w:val="en-CA"/>
              </w:rPr>
              <w:object w:dxaOrig="1540" w:dyaOrig="400">
                <v:shape id="_x0000_i1208" type="#_x0000_t75" style="width:77pt;height:20.95pt" o:ole="" fillcolor="window">
                  <v:imagedata r:id="rId309" o:title=""/>
                </v:shape>
                <o:OLEObject Type="Embed" ProgID="Equation.3" ShapeID="_x0000_i1208" DrawAspect="Content" ObjectID="_1654973825" r:id="rId310"/>
              </w:object>
            </w:r>
            <w:r>
              <w:rPr>
                <w:lang w:val="en-CA"/>
              </w:rPr>
              <w:t>= 0.01887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DC1826" w:rsidRDefault="00DC1826" w:rsidP="009255E7">
            <w:pPr>
              <w:pStyle w:val="Mainfirst"/>
              <w:spacing w:before="120" w:line="240" w:lineRule="auto"/>
              <w:ind w:left="180"/>
              <w:jc w:val="left"/>
              <w:rPr>
                <w:lang w:val="en-CA"/>
              </w:rPr>
            </w:pPr>
            <w:r>
              <w:rPr>
                <w:lang w:val="en-CA"/>
              </w:rPr>
              <w:t xml:space="preserve">4(0.01887) = </w:t>
            </w:r>
            <w:r>
              <w:rPr>
                <w:u w:val="double"/>
                <w:lang w:val="en-CA"/>
              </w:rPr>
              <w:t>7.55% cq</w:t>
            </w:r>
          </w:p>
        </w:tc>
      </w:tr>
      <w:tr w:rsidR="009255E7" w:rsidTr="00670DC8">
        <w:trPr>
          <w:jc w:val="center"/>
        </w:trPr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255E7" w:rsidP="00DC1826">
            <w:pPr>
              <w:pStyle w:val="Mainfirst"/>
              <w:spacing w:before="120" w:line="240" w:lineRule="auto"/>
              <w:jc w:val="center"/>
              <w:rPr>
                <w:lang w:val="en-CA"/>
              </w:rPr>
            </w:pPr>
            <w:r>
              <w:rPr>
                <w:lang w:val="en-CA"/>
              </w:rPr>
              <w:t xml:space="preserve"> </w:t>
            </w:r>
            <w:r w:rsidR="00DC1826">
              <w:rPr>
                <w:lang w:val="en-CA"/>
              </w:rPr>
              <w:t>23.</w:t>
            </w:r>
            <w:r>
              <w:rPr>
                <w:lang w:val="en-CA"/>
              </w:rPr>
              <w:t xml:space="preserve">     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DC1826" w:rsidP="009255E7">
            <w:pPr>
              <w:spacing w:before="120"/>
              <w:jc w:val="center"/>
            </w:pPr>
            <w:r>
              <w:t>9%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DC1826" w:rsidP="009255E7">
            <w:pPr>
              <w:spacing w:before="120"/>
              <w:jc w:val="center"/>
            </w:pPr>
            <w:r>
              <w:t>52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DC1826" w:rsidP="009255E7">
            <w:pPr>
              <w:spacing w:before="120"/>
              <w:jc w:val="center"/>
            </w:pPr>
            <w:r>
              <w:t>4</w:t>
            </w:r>
          </w:p>
        </w:tc>
        <w:tc>
          <w:tcPr>
            <w:tcW w:w="3150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9C4F63" w:rsidP="00D44E0F">
            <w:pPr>
              <w:pStyle w:val="Mainfirst"/>
              <w:spacing w:line="240" w:lineRule="auto"/>
              <w:ind w:left="90"/>
              <w:jc w:val="left"/>
              <w:rPr>
                <w:lang w:val="en-CA"/>
              </w:rPr>
            </w:pPr>
            <w:r w:rsidRPr="00DC1826">
              <w:rPr>
                <w:position w:val="-14"/>
                <w:lang w:val="en-CA"/>
              </w:rPr>
              <w:object w:dxaOrig="1420" w:dyaOrig="440">
                <v:shape id="_x0000_i1209" type="#_x0000_t75" style="width:71.15pt;height:22.6pt" o:ole="" fillcolor="window">
                  <v:imagedata r:id="rId311" o:title=""/>
                </v:shape>
                <o:OLEObject Type="Embed" ProgID="Equation.3" ShapeID="_x0000_i1209" DrawAspect="Content" ObjectID="_1654973826" r:id="rId312"/>
              </w:object>
            </w:r>
            <w:r w:rsidR="00DC1826">
              <w:rPr>
                <w:lang w:val="en-CA"/>
              </w:rPr>
              <w:t>= 0.0227</w:t>
            </w:r>
            <w:r w:rsidR="00D44E0F">
              <w:rPr>
                <w:lang w:val="en-CA"/>
              </w:rPr>
              <w:t>3</w:t>
            </w:r>
          </w:p>
        </w:tc>
        <w:tc>
          <w:tcPr>
            <w:tcW w:w="3078" w:type="dxa"/>
            <w:tcBorders>
              <w:left w:val="single" w:sz="4" w:space="0" w:color="auto"/>
              <w:right w:val="single" w:sz="4" w:space="0" w:color="auto"/>
            </w:tcBorders>
          </w:tcPr>
          <w:p w:rsidR="009255E7" w:rsidRDefault="00DC1826" w:rsidP="00D44E0F">
            <w:pPr>
              <w:pStyle w:val="Mainfirst"/>
              <w:spacing w:before="120" w:line="240" w:lineRule="auto"/>
              <w:ind w:left="180"/>
              <w:jc w:val="left"/>
              <w:rPr>
                <w:u w:val="double"/>
                <w:lang w:val="en-CA"/>
              </w:rPr>
            </w:pPr>
            <w:r>
              <w:rPr>
                <w:lang w:val="en-CA"/>
              </w:rPr>
              <w:t>4(0.0227</w:t>
            </w:r>
            <w:r w:rsidR="00D44E0F">
              <w:rPr>
                <w:lang w:val="en-CA"/>
              </w:rPr>
              <w:t>3</w:t>
            </w:r>
            <w:r>
              <w:rPr>
                <w:lang w:val="en-CA"/>
              </w:rPr>
              <w:t xml:space="preserve">) = </w:t>
            </w:r>
            <w:r>
              <w:rPr>
                <w:u w:val="double"/>
                <w:lang w:val="en-CA"/>
              </w:rPr>
              <w:t>9.</w:t>
            </w:r>
            <w:r w:rsidR="00D44E0F">
              <w:rPr>
                <w:u w:val="double"/>
                <w:lang w:val="en-CA"/>
              </w:rPr>
              <w:t>09</w:t>
            </w:r>
            <w:r>
              <w:rPr>
                <w:u w:val="double"/>
                <w:lang w:val="en-CA"/>
              </w:rPr>
              <w:t>% cq</w:t>
            </w:r>
            <w:r w:rsidDel="00DC1826">
              <w:rPr>
                <w:lang w:val="en-CA"/>
              </w:rPr>
              <w:t xml:space="preserve"> </w:t>
            </w:r>
          </w:p>
        </w:tc>
      </w:tr>
    </w:tbl>
    <w:p w:rsidR="00BE4DA2" w:rsidRPr="00BE4DA2" w:rsidRDefault="00BE4DA2" w:rsidP="00B621C0">
      <w:pPr>
        <w:tabs>
          <w:tab w:val="decimal" w:pos="270"/>
          <w:tab w:val="left" w:pos="540"/>
        </w:tabs>
        <w:spacing w:before="120"/>
      </w:pPr>
      <w:r>
        <w:tab/>
        <w:t>21.</w:t>
      </w:r>
      <w:r>
        <w:tab/>
        <w:t>Use of</w:t>
      </w:r>
      <w:r w:rsidR="00B621C0">
        <w:t xml:space="preserve"> ICONV worksheet to solve Problem 21.</w:t>
      </w:r>
    </w:p>
    <w:p w:rsidR="00BE4DA2" w:rsidRPr="00BE4DA2" w:rsidRDefault="00BE4DA2" w:rsidP="00BE4DA2">
      <w:pPr>
        <w:pStyle w:val="ISM"/>
        <w:tabs>
          <w:tab w:val="left" w:pos="900"/>
          <w:tab w:val="left" w:pos="3420"/>
          <w:tab w:val="left" w:pos="3780"/>
          <w:tab w:val="left" w:pos="6300"/>
          <w:tab w:val="left" w:pos="6660"/>
        </w:tabs>
        <w:rPr>
          <w:rFonts w:cs="Arial"/>
        </w:rPr>
      </w:pPr>
      <w:r w:rsidRPr="00BE4DA2">
        <w:rPr>
          <w:rFonts w:cs="Arial"/>
        </w:rPr>
        <w:tab/>
      </w:r>
      <w:r w:rsidRPr="00BE4DA2">
        <w:rPr>
          <w:rFonts w:cs="Arial"/>
        </w:rPr>
        <w:tab/>
        <w:t>Equivalent annually</w:t>
      </w:r>
      <w:r w:rsidRPr="00BE4DA2">
        <w:rPr>
          <w:rFonts w:cs="Arial"/>
          <w:spacing w:val="-2"/>
        </w:rPr>
        <w:tab/>
      </w:r>
      <w:r w:rsidRPr="00BE4DA2">
        <w:rPr>
          <w:rFonts w:cs="Arial"/>
        </w:rPr>
        <w:t xml:space="preserve">Equivalent </w:t>
      </w:r>
      <w:r>
        <w:rPr>
          <w:rFonts w:cs="Arial"/>
        </w:rPr>
        <w:t>semi</w:t>
      </w:r>
      <w:r w:rsidRPr="00BE4DA2">
        <w:rPr>
          <w:rFonts w:cs="Arial"/>
        </w:rPr>
        <w:t>annually</w:t>
      </w:r>
      <w:r w:rsidRPr="00BE4DA2">
        <w:rPr>
          <w:rFonts w:cs="Arial"/>
          <w:spacing w:val="-2"/>
        </w:rPr>
        <w:tab/>
      </w:r>
      <w:r w:rsidR="00B621C0">
        <w:rPr>
          <w:rFonts w:cs="Arial"/>
          <w:spacing w:val="-2"/>
        </w:rPr>
        <w:t xml:space="preserve">     </w:t>
      </w:r>
      <w:r w:rsidRPr="00BE4DA2">
        <w:rPr>
          <w:rFonts w:cs="Arial"/>
        </w:rPr>
        <w:t xml:space="preserve">Equivalent </w:t>
      </w:r>
      <w:r>
        <w:rPr>
          <w:rFonts w:cs="Arial"/>
        </w:rPr>
        <w:t>quarterly</w:t>
      </w:r>
    </w:p>
    <w:p w:rsidR="00BE4DA2" w:rsidRPr="00BE4DA2" w:rsidRDefault="00BE4DA2" w:rsidP="00BE4DA2">
      <w:pPr>
        <w:pStyle w:val="ISM"/>
        <w:tabs>
          <w:tab w:val="left" w:pos="900"/>
          <w:tab w:val="left" w:pos="3420"/>
          <w:tab w:val="left" w:pos="3780"/>
          <w:tab w:val="left" w:pos="6300"/>
          <w:tab w:val="left" w:pos="6660"/>
        </w:tabs>
        <w:rPr>
          <w:rFonts w:cs="Arial"/>
        </w:rPr>
      </w:pPr>
      <w:r w:rsidRPr="00BE4DA2">
        <w:rPr>
          <w:rFonts w:cs="Arial"/>
        </w:rPr>
        <w:tab/>
      </w:r>
      <w:r w:rsidRPr="00BE4DA2">
        <w:rPr>
          <w:rFonts w:cs="Arial"/>
        </w:rPr>
        <w:tab/>
      </w:r>
      <w:r>
        <w:rPr>
          <w:rFonts w:cs="Arial"/>
        </w:rPr>
        <w:t xml:space="preserve"> </w:t>
      </w:r>
      <w:r w:rsidRPr="00BE4DA2">
        <w:rPr>
          <w:rFonts w:cs="Arial"/>
          <w:u w:val="single"/>
        </w:rPr>
        <w:t>compounded rate</w:t>
      </w:r>
      <w:r w:rsidRPr="00BE4DA2">
        <w:rPr>
          <w:rFonts w:cs="Arial"/>
          <w:spacing w:val="-2"/>
        </w:rPr>
        <w:tab/>
      </w:r>
      <w:r>
        <w:rPr>
          <w:rFonts w:cs="Arial"/>
          <w:spacing w:val="-2"/>
        </w:rPr>
        <w:t xml:space="preserve">     </w:t>
      </w:r>
      <w:r w:rsidRPr="00BE4DA2">
        <w:rPr>
          <w:rFonts w:cs="Arial"/>
          <w:u w:val="single"/>
        </w:rPr>
        <w:t>compounded rate</w:t>
      </w:r>
      <w:r w:rsidRPr="00BE4DA2">
        <w:rPr>
          <w:rFonts w:cs="Arial"/>
          <w:spacing w:val="-2"/>
        </w:rPr>
        <w:tab/>
      </w:r>
      <w:r w:rsidR="00B621C0">
        <w:rPr>
          <w:rFonts w:cs="Arial"/>
          <w:spacing w:val="-2"/>
        </w:rPr>
        <w:t xml:space="preserve">     </w:t>
      </w:r>
      <w:r>
        <w:rPr>
          <w:rFonts w:cs="Arial"/>
          <w:spacing w:val="-2"/>
        </w:rPr>
        <w:t xml:space="preserve">  </w:t>
      </w:r>
      <w:r w:rsidRPr="00BE4DA2">
        <w:rPr>
          <w:rFonts w:cs="Arial"/>
          <w:u w:val="single"/>
        </w:rPr>
        <w:t>compounded rate</w:t>
      </w:r>
    </w:p>
    <w:p w:rsidR="00BE4DA2" w:rsidRPr="002A7F5A" w:rsidRDefault="00BE4DA2" w:rsidP="00B621C0">
      <w:pPr>
        <w:pStyle w:val="ISM"/>
        <w:tabs>
          <w:tab w:val="left" w:pos="900"/>
        </w:tabs>
        <w:rPr>
          <w:sz w:val="16"/>
          <w:szCs w:val="16"/>
        </w:rPr>
      </w:pPr>
    </w:p>
    <w:p w:rsidR="00BE4DA2" w:rsidRDefault="009A4183" w:rsidP="00B621C0">
      <w:r>
        <w:rPr>
          <w:noProof/>
          <w:sz w:val="16"/>
          <w:szCs w:val="16"/>
          <w:lang w:val="en-US"/>
        </w:rPr>
        <w:pict>
          <v:shape id="AutoShape 300" o:spid="_x0000_s1087" type="#_x0000_t61" style="position:absolute;margin-left:26.25pt;margin-top:3.15pt;width:116.2pt;height:129.6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" adj="7157,0" fillcolor="#cff">
            <v:fill opacity="25443f"/>
            <v:textbox inset="3.6pt,,3.6pt">
              <w:txbxContent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7.5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7.763</w:t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7.763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2" o:spid="_x0000_s1088" type="#_x0000_t61" style="position:absolute;margin-left:327.25pt;margin-top:2.45pt;width:113.4pt;height:54.9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" adj="5410,21108" fillcolor="#cff">
            <v:fill opacity="25443f"/>
            <v:textbox inset="3.6pt,,3.6pt">
              <w:txbxContent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7.547</w:t>
                  </w:r>
                </w:p>
              </w:txbxContent>
            </v:textbox>
            <w10:wrap type="square"/>
          </v:shape>
        </w:pict>
      </w:r>
      <w:r>
        <w:rPr>
          <w:noProof/>
          <w:sz w:val="16"/>
          <w:szCs w:val="16"/>
          <w:lang w:val="en-US"/>
        </w:rPr>
        <w:pict>
          <v:shape id="AutoShape 301" o:spid="_x0000_s1089" type="#_x0000_t61" style="position:absolute;margin-left:179.55pt;margin-top:3.85pt;width:112.7pt;height:53.9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" adj="14374,160" fillcolor="#cff">
            <v:fill opacity="25443f"/>
            <v:textbox inset="3.6pt,,3.6pt">
              <w:txbxContent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B621C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7.618</w:t>
                  </w:r>
                </w:p>
              </w:txbxContent>
            </v:textbox>
            <w10:wrap type="square"/>
          </v:shape>
        </w:pict>
      </w:r>
    </w:p>
    <w:p w:rsidR="00B621C0" w:rsidRDefault="00B621C0" w:rsidP="00B621C0"/>
    <w:p w:rsidR="00BA09E0" w:rsidRDefault="00BA09E0" w:rsidP="00A26E70">
      <w:pPr>
        <w:pStyle w:val="Heading1"/>
        <w:keepNext w:val="0"/>
        <w:spacing w:after="60"/>
        <w:jc w:val="left"/>
        <w:rPr>
          <w:sz w:val="24"/>
        </w:rPr>
      </w:pPr>
    </w:p>
    <w:p w:rsidR="00BA09E0" w:rsidRDefault="00BA09E0" w:rsidP="00A26E70">
      <w:pPr>
        <w:pStyle w:val="Heading1"/>
        <w:keepNext w:val="0"/>
        <w:spacing w:after="60"/>
        <w:jc w:val="left"/>
        <w:rPr>
          <w:sz w:val="24"/>
        </w:rPr>
      </w:pPr>
    </w:p>
    <w:p w:rsidR="00BA09E0" w:rsidRDefault="00BA09E0" w:rsidP="00A26E70">
      <w:pPr>
        <w:pStyle w:val="Heading1"/>
        <w:keepNext w:val="0"/>
        <w:spacing w:after="60"/>
        <w:jc w:val="left"/>
        <w:rPr>
          <w:sz w:val="24"/>
        </w:rPr>
      </w:pPr>
    </w:p>
    <w:p w:rsidR="00A26E70" w:rsidRDefault="00A26E70" w:rsidP="00A26E70">
      <w:pPr>
        <w:pStyle w:val="Heading1"/>
        <w:keepNext w:val="0"/>
        <w:spacing w:after="60"/>
        <w:jc w:val="left"/>
        <w:rPr>
          <w:sz w:val="24"/>
        </w:rPr>
      </w:pPr>
      <w:r>
        <w:rPr>
          <w:sz w:val="24"/>
        </w:rPr>
        <w:t>Review Problems</w:t>
      </w:r>
    </w:p>
    <w:p w:rsidR="00A26E70" w:rsidRDefault="009A4183" w:rsidP="00A26E70">
      <w:pPr>
        <w:pStyle w:val="ISM"/>
      </w:pPr>
      <w:r>
        <w:rPr>
          <w:noProof/>
          <w:lang w:val="en-US"/>
        </w:rPr>
        <w:pict>
          <v:shape id="AutoShape 265" o:spid="_x0000_s1090" type="#_x0000_t61" style="position:absolute;margin-left:309.75pt;margin-top:7.9pt;width:131.2pt;height:130.25pt;z-index:251724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" o:allowoverlap="f" adj="-15854,14303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85000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215000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7.399</w:t>
                  </w:r>
                </w:p>
              </w:txbxContent>
            </v:textbox>
          </v:shape>
        </w:pict>
      </w:r>
      <w:r w:rsidR="00A26E70">
        <w:tab/>
        <w:t>1.</w:t>
      </w:r>
      <w:r w:rsidR="00A26E70">
        <w:tab/>
        <w:t xml:space="preserve">Given: </w:t>
      </w:r>
      <w:r w:rsidR="00A26E70">
        <w:rPr>
          <w:rFonts w:ascii="Times New Roman" w:hAnsi="Times New Roman"/>
          <w:i/>
        </w:rPr>
        <w:t>PV</w:t>
      </w:r>
      <w:r w:rsidR="00A26E70">
        <w:t xml:space="preserve"> = $85,000, </w:t>
      </w:r>
      <w:r w:rsidR="00A26E70">
        <w:rPr>
          <w:rFonts w:ascii="Times New Roman" w:hAnsi="Times New Roman"/>
          <w:i/>
        </w:rPr>
        <w:t>FV</w:t>
      </w:r>
      <w:r w:rsidR="00A26E70">
        <w:t xml:space="preserve"> = $215,000, </w:t>
      </w:r>
      <w:r w:rsidR="00A26E70">
        <w:rPr>
          <w:rFonts w:ascii="Times New Roman" w:hAnsi="Times New Roman"/>
          <w:i/>
        </w:rPr>
        <w:t>n</w:t>
      </w:r>
      <w:r w:rsidR="00A26E70">
        <w:t xml:space="preserve"> = 13</w:t>
      </w:r>
    </w:p>
    <w:p w:rsidR="00A26E70" w:rsidRDefault="00A26E70" w:rsidP="00A26E70">
      <w:pPr>
        <w:pStyle w:val="ISM"/>
      </w:pPr>
      <w:r>
        <w:tab/>
      </w:r>
      <w:r>
        <w:tab/>
        <w:t>The compound annual rate of appreciation</w:t>
      </w:r>
    </w:p>
    <w:p w:rsidR="00A26E70" w:rsidRDefault="00A26E70" w:rsidP="00A26E70">
      <w:pPr>
        <w:pStyle w:val="ISM"/>
      </w:pPr>
      <w:r>
        <w:tab/>
      </w:r>
      <w:r>
        <w:tab/>
        <w:t>of the home has been</w:t>
      </w:r>
    </w:p>
    <w:p w:rsidR="00A26E70" w:rsidRDefault="009A4183" w:rsidP="00A26E70">
      <w:pPr>
        <w:pStyle w:val="ISM"/>
      </w:pPr>
      <w:r>
        <w:rPr>
          <w:noProof/>
          <w:lang w:val="en-US"/>
        </w:rPr>
        <w:pict>
          <v:shape id="_x0000_s1263" type="#_x0000_t88" style="position:absolute;margin-left:193.55pt;margin-top:9.05pt;width:15.05pt;height:90.3pt;z-index:251722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"/>
        </w:pict>
      </w:r>
      <w:r w:rsidR="00A26E70">
        <w:tab/>
      </w:r>
      <w:r w:rsidR="00A26E70">
        <w:tab/>
      </w:r>
      <w:r w:rsidR="00A26E70">
        <w:tab/>
        <w:t xml:space="preserve"> </w:t>
      </w:r>
      <w:r w:rsidR="00A26E70" w:rsidRPr="00711F86">
        <w:rPr>
          <w:rFonts w:ascii="Times New Roman" w:hAnsi="Times New Roman"/>
          <w:i/>
        </w:rPr>
        <w:t>j =</w:t>
      </w:r>
      <w:r w:rsidR="00A26E70">
        <w:t xml:space="preserve"> </w:t>
      </w:r>
      <w:r w:rsidR="00A26E70" w:rsidRPr="00A86711">
        <w:rPr>
          <w:position w:val="-26"/>
        </w:rPr>
        <w:object w:dxaOrig="1579" w:dyaOrig="760">
          <v:shape id="_x0000_i1210" type="#_x0000_t75" style="width:78.7pt;height:37.65pt" o:ole="" fillcolor="window">
            <v:imagedata r:id="rId7" o:title=""/>
          </v:shape>
          <o:OLEObject Type="Embed" ProgID="Equation.3" ShapeID="_x0000_i1210" DrawAspect="Content" ObjectID="_1654973827" r:id="rId313"/>
        </w:object>
      </w:r>
    </w:p>
    <w:p w:rsidR="00A26E70" w:rsidRDefault="00A26E70" w:rsidP="00A26E70">
      <w:pPr>
        <w:pStyle w:val="ISM"/>
        <w:ind w:left="1350"/>
      </w:pPr>
      <w:r>
        <w:t xml:space="preserve">= </w:t>
      </w:r>
      <w:r w:rsidRPr="00A86711">
        <w:rPr>
          <w:position w:val="-28"/>
        </w:rPr>
        <w:object w:dxaOrig="1540" w:dyaOrig="760">
          <v:shape id="_x0000_i1211" type="#_x0000_t75" style="width:77pt;height:37.65pt" o:ole="" fillcolor="window">
            <v:imagedata r:id="rId314" o:title=""/>
          </v:shape>
          <o:OLEObject Type="Embed" ProgID="Equation.3" ShapeID="_x0000_i1211" DrawAspect="Content" ObjectID="_1654973828" r:id="rId315"/>
        </w:object>
      </w:r>
      <w:r>
        <w:t>– 1</w:t>
      </w:r>
    </w:p>
    <w:p w:rsidR="00A26E70" w:rsidRDefault="00A26E70" w:rsidP="00A26E70">
      <w:pPr>
        <w:pStyle w:val="ISM"/>
        <w:ind w:left="1350"/>
      </w:pPr>
      <w:r>
        <w:t>= 0.0740</w:t>
      </w:r>
    </w:p>
    <w:p w:rsidR="00A26E70" w:rsidRDefault="00A26E70" w:rsidP="00A26E70">
      <w:pPr>
        <w:pStyle w:val="ISM"/>
        <w:spacing w:after="120" w:line="480" w:lineRule="auto"/>
        <w:ind w:left="1354"/>
        <w:rPr>
          <w:u w:val="double"/>
        </w:rPr>
      </w:pPr>
      <w:r>
        <w:t xml:space="preserve">= </w:t>
      </w:r>
      <w:r>
        <w:rPr>
          <w:u w:val="double"/>
        </w:rPr>
        <w:t>7.40%</w:t>
      </w:r>
    </w:p>
    <w:p w:rsidR="00A26E70" w:rsidRDefault="00A26E70" w:rsidP="00A26E70">
      <w:pPr>
        <w:pStyle w:val="ISM"/>
      </w:pPr>
      <w:r>
        <w:lastRenderedPageBreak/>
        <w:tab/>
        <w:t>3.</w:t>
      </w:r>
      <w:r>
        <w:tab/>
        <w:t>The preferred loan is the one with the lowest effective rate.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  <w:t xml:space="preserve">     </w:t>
      </w:r>
      <w:r>
        <w:rPr>
          <w:rFonts w:ascii="Times New Roman" w:hAnsi="Times New Roman"/>
          <w:i/>
          <w:iCs/>
          <w:u w:val="single"/>
        </w:rPr>
        <w:t xml:space="preserve">j </w:t>
      </w:r>
      <w:r>
        <w:rPr>
          <w:u w:val="single"/>
        </w:rPr>
        <w:t>= 7.6% cq</w:t>
      </w:r>
      <w:r>
        <w:tab/>
      </w:r>
      <w:r>
        <w:tab/>
        <w:t xml:space="preserve">    </w:t>
      </w:r>
      <w:r>
        <w:rPr>
          <w:rFonts w:ascii="Times New Roman" w:hAnsi="Times New Roman"/>
          <w:i/>
          <w:iCs/>
          <w:u w:val="single"/>
        </w:rPr>
        <w:t xml:space="preserve">j </w:t>
      </w:r>
      <w:r>
        <w:rPr>
          <w:u w:val="single"/>
        </w:rPr>
        <w:t>= 7.5% cm</w:t>
      </w:r>
      <w:r>
        <w:tab/>
      </w:r>
      <w:r>
        <w:tab/>
        <w:t xml:space="preserve">         </w:t>
      </w:r>
      <w:r>
        <w:rPr>
          <w:rFonts w:ascii="Times New Roman" w:hAnsi="Times New Roman"/>
          <w:i/>
          <w:iCs/>
          <w:u w:val="single"/>
        </w:rPr>
        <w:t xml:space="preserve">j </w:t>
      </w:r>
      <w:r>
        <w:rPr>
          <w:u w:val="single"/>
        </w:rPr>
        <w:t>= 7.7% csa</w:t>
      </w:r>
      <w:r>
        <w:tab/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12" type="#_x0000_t75" style="width:71.15pt;height:20.95pt" o:ole="" fillcolor="window">
            <v:imagedata r:id="rId173" o:title=""/>
          </v:shape>
          <o:OLEObject Type="Embed" ProgID="Equation.2" ShapeID="_x0000_i1212" DrawAspect="Content" ObjectID="_1654973829" r:id="rId316"/>
        </w:object>
      </w:r>
      <w:r>
        <w:tab/>
      </w:r>
      <w:r>
        <w:tab/>
      </w:r>
      <w:r>
        <w:rPr>
          <w:spacing w:val="-2"/>
        </w:rPr>
        <w:tab/>
        <w:t xml:space="preserve"> </w:t>
      </w:r>
      <w:r w:rsidRPr="00A86711">
        <w:rPr>
          <w:position w:val="-12"/>
        </w:rPr>
        <w:object w:dxaOrig="1420" w:dyaOrig="420">
          <v:shape id="_x0000_i1213" type="#_x0000_t75" style="width:71.15pt;height:20.95pt" o:ole="" fillcolor="window">
            <v:imagedata r:id="rId173" o:title=""/>
          </v:shape>
          <o:OLEObject Type="Embed" ProgID="Equation.2" ShapeID="_x0000_i1213" DrawAspect="Content" ObjectID="_1654973830" r:id="rId317"/>
        </w:object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14" type="#_x0000_t75" style="width:71.15pt;height:20.95pt" o:ole="" fillcolor="window">
            <v:imagedata r:id="rId173" o:title=""/>
          </v:shape>
          <o:OLEObject Type="Embed" ProgID="Equation.2" ShapeID="_x0000_i1214" DrawAspect="Content" ObjectID="_1654973831" r:id="rId318"/>
        </w:object>
      </w:r>
      <w:r>
        <w:tab/>
      </w:r>
    </w:p>
    <w:p w:rsidR="00A26E70" w:rsidRDefault="00A26E70" w:rsidP="00A26E70">
      <w:pPr>
        <w:pStyle w:val="ISM"/>
        <w:ind w:left="900"/>
      </w:pPr>
      <w:r>
        <w:t xml:space="preserve"> = </w:t>
      </w:r>
      <w:r w:rsidRPr="00A86711">
        <w:rPr>
          <w:position w:val="-10"/>
        </w:rPr>
        <w:object w:dxaOrig="859" w:dyaOrig="380">
          <v:shape id="_x0000_i1215" type="#_x0000_t75" style="width:42.7pt;height:19.25pt" o:ole="" fillcolor="window">
            <v:imagedata r:id="rId319" o:title=""/>
          </v:shape>
          <o:OLEObject Type="Embed" ProgID="Equation.3" ShapeID="_x0000_i1215" DrawAspect="Content" ObjectID="_1654973832" r:id="rId320"/>
        </w:object>
      </w:r>
      <w:r>
        <w:t>– 1</w:t>
      </w:r>
      <w:r>
        <w:tab/>
      </w:r>
      <w:r>
        <w:tab/>
        <w:t xml:space="preserve">     = </w:t>
      </w:r>
      <w:r w:rsidRPr="00A86711">
        <w:rPr>
          <w:position w:val="-10"/>
        </w:rPr>
        <w:object w:dxaOrig="1180" w:dyaOrig="380">
          <v:shape id="_x0000_i1216" type="#_x0000_t75" style="width:59.45pt;height:19.25pt" o:ole="" fillcolor="window">
            <v:imagedata r:id="rId321" o:title=""/>
          </v:shape>
          <o:OLEObject Type="Embed" ProgID="Equation.3" ShapeID="_x0000_i1216" DrawAspect="Content" ObjectID="_1654973833" r:id="rId322"/>
        </w:object>
      </w:r>
      <w:r>
        <w:t>– 1</w:t>
      </w:r>
      <w:r>
        <w:tab/>
      </w:r>
      <w:r>
        <w:tab/>
        <w:t xml:space="preserve">    = </w:t>
      </w:r>
      <w:r w:rsidRPr="00A86711">
        <w:rPr>
          <w:position w:val="-10"/>
        </w:rPr>
        <w:object w:dxaOrig="960" w:dyaOrig="380">
          <v:shape id="_x0000_i1217" type="#_x0000_t75" style="width:46.9pt;height:19.25pt" o:ole="" fillcolor="window">
            <v:imagedata r:id="rId323" o:title=""/>
          </v:shape>
          <o:OLEObject Type="Embed" ProgID="Equation.3" ShapeID="_x0000_i1217" DrawAspect="Content" ObjectID="_1654973834" r:id="rId324"/>
        </w:object>
      </w:r>
      <w:r>
        <w:t>– 1</w:t>
      </w:r>
    </w:p>
    <w:p w:rsidR="00A26E70" w:rsidRDefault="00A26E70" w:rsidP="00A26E70">
      <w:pPr>
        <w:pStyle w:val="ISM"/>
        <w:ind w:left="900"/>
      </w:pPr>
      <w:r>
        <w:t xml:space="preserve"> = 0.07819</w:t>
      </w:r>
      <w:r>
        <w:tab/>
      </w:r>
      <w:r>
        <w:tab/>
      </w:r>
      <w:r>
        <w:tab/>
        <w:t xml:space="preserve">     = 0.07763</w:t>
      </w:r>
      <w:r>
        <w:tab/>
      </w:r>
      <w:r>
        <w:tab/>
      </w:r>
      <w:r>
        <w:tab/>
        <w:t xml:space="preserve">    = 0.07848</w:t>
      </w:r>
    </w:p>
    <w:p w:rsidR="00A26E70" w:rsidRDefault="00A26E70" w:rsidP="00A26E70">
      <w:pPr>
        <w:pStyle w:val="ISM"/>
        <w:spacing w:after="60"/>
        <w:ind w:left="907"/>
      </w:pPr>
      <w:r>
        <w:t xml:space="preserve"> = 7.82%</w:t>
      </w:r>
      <w:r>
        <w:tab/>
      </w:r>
      <w:r>
        <w:tab/>
      </w:r>
      <w:r>
        <w:tab/>
        <w:t xml:space="preserve">     = 7.76%</w:t>
      </w:r>
      <w:r>
        <w:tab/>
      </w:r>
      <w:r>
        <w:tab/>
      </w:r>
      <w:r>
        <w:tab/>
        <w:t xml:space="preserve">    = 7.85%</w:t>
      </w:r>
    </w:p>
    <w:p w:rsidR="00A26E70" w:rsidRDefault="00A26E70" w:rsidP="00A26E70">
      <w:pPr>
        <w:pStyle w:val="ISM"/>
        <w:spacing w:after="60"/>
        <w:ind w:left="907"/>
      </w:pPr>
    </w:p>
    <w:p w:rsidR="00A26E70" w:rsidRDefault="009A4183" w:rsidP="00A26E70">
      <w:pPr>
        <w:pStyle w:val="ISM"/>
      </w:pPr>
      <w:r>
        <w:rPr>
          <w:noProof/>
          <w:lang w:val="en-US"/>
        </w:rPr>
        <w:pict>
          <v:shape id="AutoShape 259" o:spid="_x0000_s1092" type="#_x0000_t61" style="position:absolute;margin-left:31.15pt;margin-top:10.5pt;width:112.6pt;height:84.7pt;z-index:251718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" adj="9937,-2805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7.6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7.819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93" type="#_x0000_t61" style="position:absolute;margin-left:322.55pt;margin-top:10.7pt;width:123.7pt;height:68.9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" adj="5623,-3652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7.7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7.848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_x0000_s1094" type="#_x0000_t61" style="position:absolute;margin-left:173.25pt;margin-top:10.7pt;width:122.5pt;height:68.9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" adj="7247,-3276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7.5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7.763</w:t>
                  </w:r>
                </w:p>
              </w:txbxContent>
            </v:textbox>
            <w10:wrap type="square"/>
          </v:shape>
        </w:pict>
      </w: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  <w:spacing w:after="120" w:line="360" w:lineRule="auto"/>
      </w:pPr>
      <w:r>
        <w:tab/>
      </w:r>
      <w:r>
        <w:tab/>
        <w:t xml:space="preserve">For a loan, we prefer the lowest effective rate, that is, </w:t>
      </w:r>
      <w:r>
        <w:rPr>
          <w:u w:val="double"/>
        </w:rPr>
        <w:t xml:space="preserve">7.5% </w:t>
      </w:r>
      <w:r>
        <w:rPr>
          <w:spacing w:val="-2"/>
          <w:u w:val="double"/>
        </w:rPr>
        <w:t>compounded monthly</w:t>
      </w:r>
      <w:r>
        <w:t>.</w:t>
      </w:r>
    </w:p>
    <w:p w:rsidR="00A26E70" w:rsidRDefault="00A26E70" w:rsidP="00A26E70">
      <w:pPr>
        <w:pStyle w:val="ISM"/>
      </w:pPr>
      <w:r>
        <w:tab/>
        <w:t>5.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</w:t>
      </w:r>
      <w:r w:rsidR="004D4C4E">
        <w:t>24</w:t>
      </w:r>
      <w:r>
        <w:t xml:space="preserve">, </w:t>
      </w:r>
      <w:r w:rsidRPr="00A82A18">
        <w:rPr>
          <w:rFonts w:ascii="Times New Roman" w:hAnsi="Times New Roman"/>
          <w:i/>
        </w:rPr>
        <w:t>FV</w:t>
      </w:r>
      <w:r>
        <w:t xml:space="preserve"> = 400,000,000, </w:t>
      </w:r>
      <w:r w:rsidRPr="00A82A18">
        <w:rPr>
          <w:rFonts w:ascii="Times New Roman" w:hAnsi="Times New Roman"/>
          <w:i/>
        </w:rPr>
        <w:t>n</w:t>
      </w:r>
      <w:r>
        <w:t xml:space="preserve"> = 1926 – 1859 = 67 annual compounding periods</w:t>
      </w:r>
    </w:p>
    <w:p w:rsidR="00A26E70" w:rsidRDefault="00A26E70" w:rsidP="00A26E70">
      <w:pPr>
        <w:pStyle w:val="ISM"/>
        <w:rPr>
          <w:u w:val="double"/>
        </w:rPr>
      </w:pPr>
      <w:r>
        <w:tab/>
      </w:r>
      <w:r>
        <w:tab/>
      </w:r>
      <w:r w:rsidRPr="00A86711">
        <w:rPr>
          <w:position w:val="-26"/>
        </w:rPr>
        <w:object w:dxaOrig="1579" w:dyaOrig="760">
          <v:shape id="_x0000_i1218" type="#_x0000_t75" style="width:78.7pt;height:37.65pt" o:ole="" fillcolor="window">
            <v:imagedata r:id="rId7" o:title=""/>
          </v:shape>
          <o:OLEObject Type="Embed" ProgID="Equation.3" ShapeID="_x0000_i1218" DrawAspect="Content" ObjectID="_1654973835" r:id="rId325"/>
        </w:object>
      </w:r>
      <w:r>
        <w:t xml:space="preserve"> = </w:t>
      </w:r>
      <w:r w:rsidR="004D4C4E" w:rsidRPr="00104414">
        <w:rPr>
          <w:position w:val="-28"/>
        </w:rPr>
        <w:object w:dxaOrig="2060" w:dyaOrig="760">
          <v:shape id="_x0000_i1219" type="#_x0000_t75" style="width:104.65pt;height:37.65pt" o:ole="" fillcolor="window">
            <v:imagedata r:id="rId326" o:title=""/>
          </v:shape>
          <o:OLEObject Type="Embed" ProgID="Equation.3" ShapeID="_x0000_i1219" DrawAspect="Content" ObjectID="_1654973836" r:id="rId327"/>
        </w:object>
      </w:r>
      <w:r>
        <w:t>=0.</w:t>
      </w:r>
      <w:r w:rsidR="0009143F">
        <w:t>28171</w:t>
      </w:r>
      <w:r>
        <w:t xml:space="preserve"> = </w:t>
      </w:r>
      <w:r w:rsidR="0009143F">
        <w:rPr>
          <w:u w:val="double"/>
        </w:rPr>
        <w:t>28.17</w:t>
      </w:r>
      <w:r w:rsidRPr="00DD4989">
        <w:rPr>
          <w:u w:val="double"/>
        </w:rPr>
        <w:t>%</w:t>
      </w: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  <w:r>
        <w:tab/>
        <w:t>7.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$165,000; </w:t>
      </w:r>
      <w:r>
        <w:rPr>
          <w:rFonts w:ascii="Times New Roman" w:hAnsi="Times New Roman"/>
          <w:i/>
        </w:rPr>
        <w:t>FV</w:t>
      </w:r>
      <w:r>
        <w:t xml:space="preserve"> = $485,000, </w:t>
      </w:r>
      <w:r>
        <w:rPr>
          <w:rFonts w:ascii="Times New Roman" w:hAnsi="Times New Roman"/>
          <w:i/>
        </w:rPr>
        <w:t>n</w:t>
      </w:r>
      <w:r>
        <w:t xml:space="preserve"> = 8, </w:t>
      </w:r>
      <w:r>
        <w:rPr>
          <w:rFonts w:ascii="Times New Roman" w:hAnsi="Times New Roman"/>
          <w:i/>
          <w:iCs/>
        </w:rPr>
        <w:t xml:space="preserve">m </w:t>
      </w:r>
      <w:r>
        <w:t>= 1</w:t>
      </w:r>
    </w:p>
    <w:p w:rsidR="00A26E70" w:rsidRDefault="009A4183" w:rsidP="00A26E70">
      <w:pPr>
        <w:pStyle w:val="ISM"/>
      </w:pPr>
      <w:r>
        <w:rPr>
          <w:noProof/>
          <w:lang w:val="en-US"/>
        </w:rPr>
        <w:pict>
          <v:shape id="_x0000_s1096" type="#_x0000_t61" style="position:absolute;margin-left:329.35pt;margin-top:-10.05pt;width:124.75pt;height:129.35pt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" adj="-9670,10295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 w:rsidRPr="00B117C2">
                    <w:rPr>
                      <w:i/>
                      <w:iCs/>
                    </w:rPr>
                    <w:t>C/Y</w:t>
                  </w:r>
                  <w:r>
                    <w:rPr>
                      <w:iCs/>
                    </w:rPr>
                    <w:t xml:space="preserve"> =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</w:t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165000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485000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14.43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00" o:spid="_x0000_s1244" type="#_x0000_t88" style="position:absolute;margin-left:255.9pt;margin-top:6.3pt;width:12.9pt;height:107.5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"/>
        </w:pict>
      </w:r>
      <w:r w:rsidR="00A26E70">
        <w:tab/>
      </w:r>
      <w:r w:rsidR="00A26E70">
        <w:tab/>
        <w:t xml:space="preserve"> </w:t>
      </w:r>
      <w:r w:rsidR="00A26E70" w:rsidRPr="00A86711">
        <w:rPr>
          <w:position w:val="-26"/>
        </w:rPr>
        <w:object w:dxaOrig="1579" w:dyaOrig="760">
          <v:shape id="_x0000_i1220" type="#_x0000_t75" style="width:78.7pt;height:37.65pt" o:ole="" fillcolor="window">
            <v:imagedata r:id="rId7" o:title=""/>
          </v:shape>
          <o:OLEObject Type="Embed" ProgID="Equation.3" ShapeID="_x0000_i1220" DrawAspect="Content" ObjectID="_1654973837" r:id="rId328"/>
        </w:object>
      </w:r>
    </w:p>
    <w:p w:rsidR="00A26E70" w:rsidRDefault="00A26E70" w:rsidP="00A26E70">
      <w:pPr>
        <w:pStyle w:val="ISM"/>
        <w:ind w:left="810"/>
      </w:pPr>
      <w:r>
        <w:t xml:space="preserve">= </w:t>
      </w:r>
      <w:r w:rsidRPr="00A86711">
        <w:rPr>
          <w:position w:val="-28"/>
        </w:rPr>
        <w:object w:dxaOrig="1460" w:dyaOrig="760">
          <v:shape id="_x0000_i1221" type="#_x0000_t75" style="width:72.85pt;height:37.65pt" o:ole="" fillcolor="window">
            <v:imagedata r:id="rId329" o:title=""/>
          </v:shape>
          <o:OLEObject Type="Embed" ProgID="Equation.3" ShapeID="_x0000_i1221" DrawAspect="Content" ObjectID="_1654973838" r:id="rId330"/>
        </w:object>
      </w:r>
      <w:r>
        <w:t>– 1</w:t>
      </w:r>
    </w:p>
    <w:p w:rsidR="00A26E70" w:rsidRDefault="00A26E70" w:rsidP="00A26E70">
      <w:pPr>
        <w:pStyle w:val="ISM"/>
        <w:ind w:left="810"/>
      </w:pPr>
      <w:r>
        <w:t xml:space="preserve">= 0.1443 </w:t>
      </w:r>
    </w:p>
    <w:p w:rsidR="00A26E70" w:rsidRDefault="00A26E70" w:rsidP="00A26E70">
      <w:pPr>
        <w:pStyle w:val="ISM"/>
        <w:ind w:left="810"/>
        <w:rPr>
          <w:u w:val="double"/>
        </w:rPr>
      </w:pPr>
      <w:r>
        <w:t xml:space="preserve">= </w:t>
      </w:r>
      <w:r w:rsidRPr="00E04A2F">
        <w:t>14.43%</w:t>
      </w:r>
    </w:p>
    <w:p w:rsidR="00A26E70" w:rsidRDefault="00A26E70" w:rsidP="00A26E70">
      <w:pPr>
        <w:pStyle w:val="ISM"/>
      </w:pPr>
      <w:r>
        <w:tab/>
      </w:r>
      <w:r>
        <w:tab/>
        <w:t xml:space="preserve">Sales grew at a </w:t>
      </w:r>
      <w:r w:rsidRPr="00E04A2F">
        <w:rPr>
          <w:u w:val="double"/>
        </w:rPr>
        <w:t>compound annual rate of</w:t>
      </w:r>
      <w:r>
        <w:t xml:space="preserve"> </w:t>
      </w:r>
    </w:p>
    <w:p w:rsidR="00A26E70" w:rsidRDefault="00A26E70" w:rsidP="00A26E70">
      <w:pPr>
        <w:pStyle w:val="ISM"/>
        <w:spacing w:after="240"/>
      </w:pPr>
      <w:r>
        <w:tab/>
      </w:r>
      <w:r>
        <w:tab/>
      </w:r>
      <w:r>
        <w:rPr>
          <w:rFonts w:ascii="Times New Roman" w:hAnsi="Times New Roman"/>
          <w:i/>
          <w:iCs/>
        </w:rPr>
        <w:t xml:space="preserve">j = mi = </w:t>
      </w:r>
      <w:r>
        <w:t xml:space="preserve">1(14.43%) = </w:t>
      </w:r>
      <w:r w:rsidRPr="00E04A2F">
        <w:rPr>
          <w:u w:val="double"/>
        </w:rPr>
        <w:t>14.43%</w:t>
      </w:r>
      <w:r>
        <w:t xml:space="preserve"> during the 8-year period.</w:t>
      </w:r>
    </w:p>
    <w:p w:rsidR="00A26E70" w:rsidRDefault="00A26E70" w:rsidP="00A26E70">
      <w:pPr>
        <w:pStyle w:val="ISM"/>
      </w:pPr>
      <w:r>
        <w:tab/>
        <w:t>9.</w:t>
      </w:r>
      <w:r>
        <w:tab/>
        <w:t>The effective rate corresponding to 10.5% compounded monthly</w:t>
      </w:r>
      <w:r>
        <w:rPr>
          <w:sz w:val="24"/>
        </w:rPr>
        <w:t xml:space="preserve"> </w:t>
      </w:r>
      <w:r>
        <w:t>is</w:t>
      </w:r>
    </w:p>
    <w:p w:rsidR="00A26E70" w:rsidRDefault="009A4183" w:rsidP="00A26E70">
      <w:pPr>
        <w:pStyle w:val="ISM"/>
      </w:pPr>
      <w:r>
        <w:rPr>
          <w:noProof/>
          <w:sz w:val="20"/>
          <w:lang w:val="en-US"/>
        </w:rPr>
        <w:pict>
          <v:shape id="_x0000_s1237" type="#_x0000_t88" style="position:absolute;margin-left:171.15pt;margin-top:3.95pt;width:16.1pt;height:64.05pt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"/>
        </w:pict>
      </w:r>
      <w:r>
        <w:rPr>
          <w:noProof/>
          <w:lang w:val="en-US"/>
        </w:rPr>
        <w:pict>
          <v:shape id="_x0000_s1097" type="#_x0000_t61" style="position:absolute;margin-left:325.15pt;margin-top:9.55pt;width:118.25pt;height:85.55pt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" adj="-24376,6287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10.5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11.020</w:t>
                  </w:r>
                </w:p>
              </w:txbxContent>
            </v:textbox>
            <w10:wrap type="square"/>
          </v:shape>
        </w:pict>
      </w:r>
      <w:r w:rsidR="00A26E70">
        <w:tab/>
      </w:r>
      <w:r w:rsidR="00A26E70">
        <w:tab/>
      </w:r>
      <w:r w:rsidR="00A26E70">
        <w:tab/>
      </w:r>
      <w:r w:rsidR="00A26E70" w:rsidRPr="00A86711">
        <w:rPr>
          <w:position w:val="-12"/>
        </w:rPr>
        <w:object w:dxaOrig="1420" w:dyaOrig="420">
          <v:shape id="_x0000_i1222" type="#_x0000_t75" style="width:71.15pt;height:20.95pt" o:ole="" fillcolor="window">
            <v:imagedata r:id="rId173" o:title=""/>
          </v:shape>
          <o:OLEObject Type="Embed" ProgID="Equation.2" ShapeID="_x0000_i1222" DrawAspect="Content" ObjectID="_1654973839" r:id="rId331"/>
        </w:object>
      </w:r>
    </w:p>
    <w:p w:rsidR="00A26E70" w:rsidRDefault="00A26E70" w:rsidP="00A26E70">
      <w:pPr>
        <w:pStyle w:val="ISM"/>
        <w:ind w:left="990"/>
      </w:pPr>
      <w:r>
        <w:t xml:space="preserve">= </w:t>
      </w:r>
      <w:r w:rsidRPr="00A86711">
        <w:rPr>
          <w:position w:val="-10"/>
        </w:rPr>
        <w:object w:dxaOrig="1200" w:dyaOrig="380">
          <v:shape id="_x0000_i1223" type="#_x0000_t75" style="width:61.1pt;height:19.25pt" o:ole="" fillcolor="window">
            <v:imagedata r:id="rId332" o:title=""/>
          </v:shape>
          <o:OLEObject Type="Embed" ProgID="Equation.3" ShapeID="_x0000_i1223" DrawAspect="Content" ObjectID="_1654973840" r:id="rId333"/>
        </w:object>
      </w:r>
      <w:r>
        <w:t>– 1</w:t>
      </w:r>
      <w:r>
        <w:tab/>
      </w:r>
    </w:p>
    <w:p w:rsidR="00A26E70" w:rsidRDefault="00A26E70" w:rsidP="00A26E70">
      <w:pPr>
        <w:pStyle w:val="ISM"/>
        <w:ind w:left="990"/>
      </w:pPr>
      <w:r>
        <w:t>= 0.1102</w:t>
      </w:r>
      <w:r>
        <w:tab/>
      </w:r>
      <w:r>
        <w:tab/>
      </w:r>
    </w:p>
    <w:p w:rsidR="00A26E70" w:rsidRDefault="00A26E70" w:rsidP="00A26E70">
      <w:pPr>
        <w:pStyle w:val="ISM"/>
        <w:spacing w:after="120"/>
        <w:ind w:left="994"/>
      </w:pPr>
      <w:r>
        <w:t>= 11.02%</w:t>
      </w:r>
      <w:r>
        <w:tab/>
      </w:r>
      <w:r>
        <w:tab/>
      </w:r>
    </w:p>
    <w:p w:rsidR="00A26E70" w:rsidRDefault="009A4183" w:rsidP="00A26E70">
      <w:pPr>
        <w:pStyle w:val="ISM"/>
      </w:pPr>
      <w:r>
        <w:rPr>
          <w:noProof/>
          <w:sz w:val="20"/>
          <w:lang w:val="en-US"/>
        </w:rPr>
        <w:pict>
          <v:shape id="_x0000_s1234" type="#_x0000_t88" style="position:absolute;margin-left:264.5pt;margin-top:2.15pt;width:15.05pt;height:103.2pt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"/>
        </w:pict>
      </w:r>
      <w:r w:rsidR="00A26E70">
        <w:tab/>
      </w:r>
      <w:r w:rsidR="00A26E70">
        <w:tab/>
        <w:t>The periodic 6-month rate having</w:t>
      </w:r>
      <w:r w:rsidR="00045B20">
        <w:t xml:space="preserve"> </w:t>
      </w:r>
      <w:r w:rsidR="00A26E70">
        <w:t xml:space="preserve">the same effective rate is the value of </w:t>
      </w:r>
      <w:r w:rsidR="00A26E70">
        <w:rPr>
          <w:rFonts w:ascii="Times New Roman" w:hAnsi="Times New Roman"/>
          <w:i/>
          <w:iCs/>
        </w:rPr>
        <w:t xml:space="preserve">i </w:t>
      </w:r>
      <w:r w:rsidR="00A26E70">
        <w:t xml:space="preserve">in </w:t>
      </w:r>
    </w:p>
    <w:p w:rsidR="00A26E70" w:rsidRDefault="009A4183" w:rsidP="00A26E70">
      <w:pPr>
        <w:pStyle w:val="ISM"/>
      </w:pPr>
      <w:r>
        <w:rPr>
          <w:noProof/>
          <w:lang w:val="en-US"/>
        </w:rPr>
        <w:pict>
          <v:shape id="_x0000_s1098" type="#_x0000_t61" style="position:absolute;margin-left:318.85pt;margin-top:4.7pt;width:115.95pt;height:55.55pt;z-index:25173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" adj="-6520,10129" fillcolor="#cff">
            <v:fill opacity="25443f"/>
            <v:textbox inset="3.6pt,,3.6pt">
              <w:txbxContent>
                <w:p w:rsidR="008863A5" w:rsidRPr="00F516C9" w:rsidRDefault="008863A5" w:rsidP="00A26E70">
                  <w:pPr>
                    <w:spacing w:line="300" w:lineRule="exact"/>
                    <w:ind w:left="-90"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MT Symbol" w:char="F0AF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10.732</w:t>
                  </w:r>
                </w:p>
              </w:txbxContent>
            </v:textbox>
            <w10:wrap type="square"/>
          </v:shape>
        </w:pict>
      </w:r>
      <w:r w:rsidR="00A26E70">
        <w:tab/>
      </w:r>
      <w:r w:rsidR="00A26E70">
        <w:tab/>
      </w:r>
      <w:r w:rsidR="00A26E70">
        <w:tab/>
        <w:t xml:space="preserve">0.1102 = </w:t>
      </w:r>
      <w:r w:rsidR="00A26E70" w:rsidRPr="00A86711">
        <w:rPr>
          <w:position w:val="-10"/>
        </w:rPr>
        <w:object w:dxaOrig="980" w:dyaOrig="380">
          <v:shape id="_x0000_i1224" type="#_x0000_t75" style="width:48.55pt;height:19.25pt" o:ole="">
            <v:imagedata r:id="rId334" o:title=""/>
          </v:shape>
          <o:OLEObject Type="Embed" ProgID="Equation.3" ShapeID="_x0000_i1224" DrawAspect="Content" ObjectID="_1654973841" r:id="rId335"/>
        </w:objec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 w:rsidRPr="00A86711">
        <w:rPr>
          <w:position w:val="-10"/>
        </w:rPr>
        <w:object w:dxaOrig="660" w:dyaOrig="380">
          <v:shape id="_x0000_i1225" type="#_x0000_t75" style="width:34.35pt;height:19.25pt" o:ole="">
            <v:imagedata r:id="rId336" o:title=""/>
          </v:shape>
          <o:OLEObject Type="Embed" ProgID="Equation.3" ShapeID="_x0000_i1225" DrawAspect="Content" ObjectID="_1654973842" r:id="rId337"/>
        </w:object>
      </w:r>
      <w:r>
        <w:t xml:space="preserve"> = 1.1102</w:t>
      </w:r>
    </w:p>
    <w:p w:rsidR="00A26E70" w:rsidRDefault="00A26E70" w:rsidP="00A26E70">
      <w:pPr>
        <w:pStyle w:val="ISM"/>
        <w:ind w:left="1260"/>
      </w:pPr>
      <w:r>
        <w:rPr>
          <w:rFonts w:ascii="Times New Roman" w:hAnsi="Times New Roman"/>
          <w:i/>
          <w:iCs/>
        </w:rPr>
        <w:t xml:space="preserve"> i </w:t>
      </w:r>
      <w:r>
        <w:t xml:space="preserve">= </w:t>
      </w:r>
      <w:r w:rsidRPr="00DB7D31">
        <w:rPr>
          <w:position w:val="-10"/>
        </w:rPr>
        <w:object w:dxaOrig="1040" w:dyaOrig="360">
          <v:shape id="_x0000_i1226" type="#_x0000_t75" style="width:51.9pt;height:19.25pt" o:ole="" fillcolor="window">
            <v:imagedata r:id="rId338" o:title=""/>
          </v:shape>
          <o:OLEObject Type="Embed" ProgID="Equation.3" ShapeID="_x0000_i1226" DrawAspect="Content" ObjectID="_1654973843" r:id="rId339"/>
        </w:object>
      </w:r>
      <w:r>
        <w:t>– 1 = 0.05366 = 5.366%</w:t>
      </w:r>
    </w:p>
    <w:p w:rsidR="00A26E70" w:rsidRDefault="00A26E70" w:rsidP="00A26E70">
      <w:pPr>
        <w:pStyle w:val="ISM"/>
      </w:pPr>
      <w:r>
        <w:tab/>
      </w:r>
      <w:r>
        <w:tab/>
        <w:t>The equivalent nominal rate is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j</w:t>
      </w:r>
      <w:r>
        <w:t xml:space="preserve"> = 2</w:t>
      </w:r>
      <w:r>
        <w:rPr>
          <w:rFonts w:ascii="Times New Roman" w:hAnsi="Times New Roman"/>
          <w:i/>
        </w:rPr>
        <w:t>i</w:t>
      </w:r>
      <w:r>
        <w:t xml:space="preserve"> = 10.73% compounded semiannually</w:t>
      </w:r>
    </w:p>
    <w:p w:rsidR="00A26E70" w:rsidRDefault="00A26E70" w:rsidP="00045B20">
      <w:pPr>
        <w:pStyle w:val="ISM"/>
      </w:pPr>
      <w:r>
        <w:lastRenderedPageBreak/>
        <w:tab/>
      </w:r>
      <w:r>
        <w:tab/>
        <w:t xml:space="preserve">For any nominal interest rate </w:t>
      </w:r>
      <w:r w:rsidRPr="00323751">
        <w:t xml:space="preserve">below </w:t>
      </w:r>
      <w:r>
        <w:rPr>
          <w:u w:val="double"/>
        </w:rPr>
        <w:t xml:space="preserve">10.73% </w:t>
      </w:r>
      <w:r>
        <w:rPr>
          <w:spacing w:val="-2"/>
          <w:u w:val="double"/>
        </w:rPr>
        <w:t>compounded semiannually</w:t>
      </w:r>
      <w:r>
        <w:t>, you should choose semiannual compounding.</w:t>
      </w:r>
    </w:p>
    <w:p w:rsidR="00045B20" w:rsidRDefault="00045B20"/>
    <w:p w:rsidR="00A26E70" w:rsidRDefault="00A26E70" w:rsidP="00A26E70">
      <w:pPr>
        <w:pStyle w:val="ISM"/>
      </w:pPr>
      <w:r>
        <w:tab/>
        <w:t>11.</w:t>
      </w:r>
      <w:r>
        <w:tab/>
        <w:t xml:space="preserve">Given: </w:t>
      </w:r>
      <w:r>
        <w:rPr>
          <w:rFonts w:ascii="Times New Roman" w:hAnsi="Times New Roman"/>
          <w:i/>
          <w:iCs/>
        </w:rPr>
        <w:t>i</w:t>
      </w:r>
      <w:r>
        <w:t xml:space="preserve"> = 1.2%, </w:t>
      </w:r>
      <w:r>
        <w:rPr>
          <w:rFonts w:ascii="Times New Roman" w:hAnsi="Times New Roman"/>
          <w:i/>
          <w:iCs/>
        </w:rPr>
        <w:t>m</w:t>
      </w:r>
      <w:r>
        <w:t xml:space="preserve"> = 12, </w:t>
      </w:r>
      <w:r w:rsidRPr="00605AA1">
        <w:rPr>
          <w:rFonts w:ascii="Times New Roman" w:hAnsi="Times New Roman"/>
          <w:i/>
        </w:rPr>
        <w:t>j = mi</w:t>
      </w:r>
      <w:r>
        <w:t xml:space="preserve"> = 14.4%</w:t>
      </w:r>
    </w:p>
    <w:p w:rsidR="00A26E70" w:rsidRDefault="009A4183" w:rsidP="00A26E70">
      <w:pPr>
        <w:pStyle w:val="ISM"/>
      </w:pPr>
      <w:r>
        <w:rPr>
          <w:noProof/>
          <w:sz w:val="20"/>
          <w:lang w:val="en-US"/>
        </w:rPr>
        <w:pict>
          <v:shape id="AutoShape 277" o:spid="_x0000_s1099" type="#_x0000_t61" style="position:absolute;margin-left:320pt;margin-top:18.45pt;width:116.35pt;height:84.7pt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" adj="-21007,4312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14.4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15.389</w:t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AutoShape 276" o:spid="_x0000_s1226" type="#_x0000_t88" style="position:absolute;margin-left:193.55pt;margin-top:4.45pt;width:6.45pt;height:43.75pt;z-index:25173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"/>
        </w:pict>
      </w:r>
      <w:r w:rsidR="00A26E70">
        <w:tab/>
      </w:r>
      <w:r w:rsidR="00A26E70">
        <w:tab/>
      </w:r>
      <w:r w:rsidR="00A26E70">
        <w:tab/>
      </w:r>
      <w:r w:rsidR="00A26E70" w:rsidRPr="00A86711">
        <w:rPr>
          <w:position w:val="-12"/>
        </w:rPr>
        <w:object w:dxaOrig="1420" w:dyaOrig="420">
          <v:shape id="_x0000_i1227" type="#_x0000_t75" style="width:71.15pt;height:20.95pt" o:ole="" fillcolor="window">
            <v:imagedata r:id="rId173" o:title=""/>
          </v:shape>
          <o:OLEObject Type="Embed" ProgID="Equation.2" ShapeID="_x0000_i1227" DrawAspect="Content" ObjectID="_1654973844" r:id="rId340"/>
        </w:object>
      </w:r>
      <w:r w:rsidR="00A26E70">
        <w:t xml:space="preserve">= </w:t>
      </w:r>
      <w:r w:rsidR="00A26E70" w:rsidRPr="004623C0">
        <w:rPr>
          <w:position w:val="-10"/>
        </w:rPr>
        <w:object w:dxaOrig="880" w:dyaOrig="360">
          <v:shape id="_x0000_i1228" type="#_x0000_t75" style="width:45.2pt;height:19.25pt" o:ole="" fillcolor="window">
            <v:imagedata r:id="rId341" o:title=""/>
          </v:shape>
          <o:OLEObject Type="Embed" ProgID="Equation.3" ShapeID="_x0000_i1228" DrawAspect="Content" ObjectID="_1654973845" r:id="rId342"/>
        </w:object>
      </w:r>
      <w:r w:rsidR="00A26E70">
        <w:t>– 1</w:t>
      </w:r>
    </w:p>
    <w:p w:rsidR="00A26E70" w:rsidRDefault="00A26E70" w:rsidP="00A26E70">
      <w:pPr>
        <w:pStyle w:val="ISM"/>
        <w:ind w:left="2160"/>
      </w:pPr>
      <w:r>
        <w:t>= 0.1539</w:t>
      </w:r>
    </w:p>
    <w:p w:rsidR="00A26E70" w:rsidRDefault="00A26E70" w:rsidP="00A26E70">
      <w:pPr>
        <w:pStyle w:val="ISM"/>
        <w:spacing w:after="120"/>
        <w:ind w:left="2160"/>
        <w:rPr>
          <w:u w:val="double"/>
        </w:rPr>
      </w:pPr>
      <w:r>
        <w:t xml:space="preserve">= </w:t>
      </w:r>
      <w:r>
        <w:rPr>
          <w:u w:val="double"/>
        </w:rPr>
        <w:t>15.39%</w:t>
      </w:r>
    </w:p>
    <w:p w:rsidR="00887A0C" w:rsidRDefault="00887A0C" w:rsidP="00A26E70">
      <w:pPr>
        <w:pStyle w:val="ISM"/>
      </w:pPr>
    </w:p>
    <w:p w:rsidR="00887A0C" w:rsidRDefault="00887A0C" w:rsidP="00A26E70">
      <w:pPr>
        <w:pStyle w:val="ISM"/>
      </w:pPr>
    </w:p>
    <w:p w:rsidR="00887A0C" w:rsidRDefault="00887A0C" w:rsidP="00A26E70">
      <w:pPr>
        <w:pStyle w:val="ISM"/>
      </w:pPr>
    </w:p>
    <w:p w:rsidR="00887A0C" w:rsidRDefault="00887A0C" w:rsidP="00A26E70">
      <w:pPr>
        <w:pStyle w:val="ISM"/>
      </w:pPr>
    </w:p>
    <w:p w:rsidR="00887A0C" w:rsidRDefault="00887A0C" w:rsidP="00A26E70">
      <w:pPr>
        <w:pStyle w:val="ISM"/>
      </w:pPr>
    </w:p>
    <w:p w:rsidR="00A26E70" w:rsidRDefault="009A4183" w:rsidP="00A26E70">
      <w:pPr>
        <w:pStyle w:val="ISM"/>
      </w:pPr>
      <w:r>
        <w:rPr>
          <w:noProof/>
          <w:sz w:val="20"/>
          <w:lang w:val="en-US"/>
        </w:rPr>
        <w:pict>
          <v:shape id="AutoShape 275" o:spid="_x0000_s1100" type="#_x0000_t61" style="position:absolute;margin-left:295.05pt;margin-top:3.65pt;width:116.2pt;height:85.1pt;z-index:25173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" adj="-15940,11396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6.9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7.019</w:t>
                  </w:r>
                </w:p>
              </w:txbxContent>
            </v:textbox>
            <w10:wrap type="square"/>
          </v:shape>
        </w:pict>
      </w:r>
      <w:r w:rsidR="00A26E70">
        <w:tab/>
        <w:t>13.</w:t>
      </w:r>
      <w:r w:rsidR="00A26E70">
        <w:tab/>
        <w:t xml:space="preserve">Given: </w:t>
      </w:r>
      <w:r w:rsidR="00A26E70">
        <w:rPr>
          <w:rFonts w:ascii="Times New Roman" w:hAnsi="Times New Roman"/>
          <w:i/>
          <w:iCs/>
        </w:rPr>
        <w:t>j</w:t>
      </w:r>
      <w:r w:rsidR="00A26E70">
        <w:t xml:space="preserve"> = 6.9%, </w:t>
      </w:r>
      <w:r w:rsidR="00A26E70">
        <w:rPr>
          <w:rFonts w:ascii="Times New Roman" w:hAnsi="Times New Roman"/>
          <w:i/>
          <w:iCs/>
        </w:rPr>
        <w:t>m</w:t>
      </w:r>
      <w:r w:rsidR="00A26E70">
        <w:t xml:space="preserve"> = 2</w:t>
      </w:r>
    </w:p>
    <w:p w:rsidR="00A26E70" w:rsidRDefault="009A4183" w:rsidP="00A26E70">
      <w:pPr>
        <w:pStyle w:val="ISM"/>
      </w:pPr>
      <w:r>
        <w:rPr>
          <w:noProof/>
          <w:sz w:val="20"/>
          <w:lang w:val="en-US"/>
        </w:rPr>
        <w:pict>
          <v:shape id="_x0000_s1221" type="#_x0000_t88" style="position:absolute;margin-left:189.25pt;margin-top:5.05pt;width:15.05pt;height:60.2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"/>
        </w:pict>
      </w:r>
      <w:r w:rsidR="00A26E70">
        <w:tab/>
      </w:r>
      <w:r w:rsidR="00A26E70">
        <w:tab/>
      </w:r>
      <w:r w:rsidR="00A26E70">
        <w:tab/>
      </w:r>
      <w:r w:rsidR="00A26E70" w:rsidRPr="00A86711">
        <w:rPr>
          <w:position w:val="-12"/>
        </w:rPr>
        <w:object w:dxaOrig="1420" w:dyaOrig="420">
          <v:shape id="_x0000_i1229" type="#_x0000_t75" style="width:71.15pt;height:20.95pt" o:ole="" fillcolor="window">
            <v:imagedata r:id="rId173" o:title=""/>
          </v:shape>
          <o:OLEObject Type="Embed" ProgID="Equation.2" ShapeID="_x0000_i1229" DrawAspect="Content" ObjectID="_1654973846" r:id="rId343"/>
        </w:object>
      </w:r>
    </w:p>
    <w:p w:rsidR="00A26E70" w:rsidRDefault="00A26E70" w:rsidP="00A26E70">
      <w:pPr>
        <w:pStyle w:val="ISM"/>
        <w:ind w:left="900"/>
      </w:pPr>
      <w:r>
        <w:t xml:space="preserve"> = </w:t>
      </w:r>
      <w:r w:rsidRPr="00A86711">
        <w:rPr>
          <w:position w:val="-10"/>
        </w:rPr>
        <w:object w:dxaOrig="980" w:dyaOrig="380">
          <v:shape id="_x0000_i1230" type="#_x0000_t75" style="width:48.55pt;height:19.25pt" o:ole="" fillcolor="window">
            <v:imagedata r:id="rId344" o:title=""/>
          </v:shape>
          <o:OLEObject Type="Embed" ProgID="Equation.3" ShapeID="_x0000_i1230" DrawAspect="Content" ObjectID="_1654973847" r:id="rId345"/>
        </w:object>
      </w:r>
      <w:r>
        <w:t>– 1</w:t>
      </w:r>
    </w:p>
    <w:p w:rsidR="00A26E70" w:rsidRDefault="00A26E70" w:rsidP="00A26E70">
      <w:pPr>
        <w:pStyle w:val="ISM"/>
        <w:ind w:left="900"/>
      </w:pPr>
      <w:r>
        <w:t xml:space="preserve"> = 0.0702</w:t>
      </w:r>
    </w:p>
    <w:p w:rsidR="00A26E70" w:rsidRDefault="00A26E70" w:rsidP="00A26E70">
      <w:pPr>
        <w:pStyle w:val="ISM"/>
        <w:spacing w:line="360" w:lineRule="auto"/>
        <w:ind w:left="900"/>
        <w:rPr>
          <w:u w:val="double"/>
        </w:rPr>
      </w:pPr>
      <w:r>
        <w:t xml:space="preserve"> = </w:t>
      </w:r>
      <w:r>
        <w:rPr>
          <w:u w:val="double"/>
        </w:rPr>
        <w:t>7.02%</w:t>
      </w:r>
    </w:p>
    <w:p w:rsidR="00045B20" w:rsidRDefault="00045B20" w:rsidP="00A26E70">
      <w:pPr>
        <w:pStyle w:val="ISM"/>
      </w:pPr>
    </w:p>
    <w:p w:rsidR="008863A5" w:rsidRDefault="008863A5" w:rsidP="00A26E70">
      <w:pPr>
        <w:pStyle w:val="ISM"/>
      </w:pPr>
    </w:p>
    <w:p w:rsidR="00A26E70" w:rsidRDefault="00A26E70" w:rsidP="00A26E70">
      <w:pPr>
        <w:pStyle w:val="ISM"/>
      </w:pPr>
      <w:r>
        <w:tab/>
        <w:t>15.</w:t>
      </w:r>
      <w:r>
        <w:tab/>
      </w:r>
      <w:r>
        <w:tab/>
        <w:t xml:space="preserve">   </w:t>
      </w:r>
      <w:r>
        <w:rPr>
          <w:i/>
          <w:iCs/>
          <w:u w:val="single"/>
        </w:rPr>
        <w:t>Bank</w:t>
      </w:r>
      <w:r>
        <w:rPr>
          <w:iCs/>
          <w:u w:val="single"/>
        </w:rPr>
        <w:t xml:space="preserve"> (</w:t>
      </w:r>
      <w:r w:rsidRPr="001C4624">
        <w:rPr>
          <w:rFonts w:ascii="Times New Roman" w:hAnsi="Times New Roman"/>
          <w:i/>
          <w:iCs/>
          <w:u w:val="single"/>
        </w:rPr>
        <w:t>j</w:t>
      </w:r>
      <w:r>
        <w:rPr>
          <w:iCs/>
          <w:u w:val="single"/>
        </w:rPr>
        <w:t xml:space="preserve"> = 8.75% csa)</w:t>
      </w:r>
      <w:r>
        <w:tab/>
      </w:r>
      <w:r>
        <w:tab/>
      </w:r>
      <w:r w:rsidRPr="001C4624">
        <w:rPr>
          <w:i/>
          <w:u w:val="single"/>
        </w:rPr>
        <w:t>B</w:t>
      </w:r>
      <w:r w:rsidRPr="001C4624">
        <w:rPr>
          <w:i/>
          <w:iCs/>
          <w:u w:val="single"/>
        </w:rPr>
        <w:t>r</w:t>
      </w:r>
      <w:r>
        <w:rPr>
          <w:i/>
          <w:iCs/>
          <w:u w:val="single"/>
        </w:rPr>
        <w:t xml:space="preserve">oker </w:t>
      </w:r>
      <w:r>
        <w:rPr>
          <w:iCs/>
          <w:u w:val="single"/>
        </w:rPr>
        <w:t>(</w:t>
      </w:r>
      <w:r w:rsidRPr="001C4624">
        <w:rPr>
          <w:rFonts w:ascii="Times New Roman" w:hAnsi="Times New Roman"/>
          <w:i/>
          <w:iCs/>
          <w:u w:val="single"/>
        </w:rPr>
        <w:t>j</w:t>
      </w:r>
      <w:r>
        <w:rPr>
          <w:iCs/>
          <w:u w:val="single"/>
        </w:rPr>
        <w:t xml:space="preserve"> = 8.6% cm)</w:t>
      </w:r>
    </w:p>
    <w:p w:rsidR="00A26E70" w:rsidRDefault="00A26E70" w:rsidP="00A26E70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f</w:t>
      </w:r>
      <w:r>
        <w:t xml:space="preserve"> (bank) = </w:t>
      </w:r>
      <w:r w:rsidRPr="00A86711">
        <w:rPr>
          <w:position w:val="-10"/>
        </w:rPr>
        <w:object w:dxaOrig="700" w:dyaOrig="380">
          <v:shape id="_x0000_i1231" type="#_x0000_t75" style="width:35.15pt;height:19.25pt" o:ole="" fillcolor="window">
            <v:imagedata r:id="rId346" o:title=""/>
          </v:shape>
          <o:OLEObject Type="Embed" ProgID="Equation.3" ShapeID="_x0000_i1231" DrawAspect="Content" ObjectID="_1654973848" r:id="rId347"/>
        </w:object>
      </w:r>
      <w:r>
        <w:t xml:space="preserve"> – 1</w:t>
      </w: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(broker) = </w:t>
      </w:r>
      <w:r w:rsidRPr="00A86711">
        <w:rPr>
          <w:position w:val="-10"/>
        </w:rPr>
        <w:object w:dxaOrig="1180" w:dyaOrig="420">
          <v:shape id="_x0000_i1232" type="#_x0000_t75" style="width:59.45pt;height:20.95pt" o:ole="" fillcolor="window">
            <v:imagedata r:id="rId348" o:title=""/>
          </v:shape>
          <o:OLEObject Type="Embed" ProgID="Equation.3" ShapeID="_x0000_i1232" DrawAspect="Content" ObjectID="_1654973849" r:id="rId349"/>
        </w:object>
      </w:r>
      <w:r>
        <w:t>– 1</w:t>
      </w:r>
    </w:p>
    <w:p w:rsidR="00A26E70" w:rsidRDefault="00A26E70" w:rsidP="00A26E70">
      <w:pPr>
        <w:pStyle w:val="ISM"/>
        <w:ind w:left="1710"/>
      </w:pPr>
      <w:r>
        <w:t xml:space="preserve">= </w:t>
      </w:r>
      <w:r w:rsidRPr="00A86711">
        <w:rPr>
          <w:position w:val="-10"/>
        </w:rPr>
        <w:object w:dxaOrig="1100" w:dyaOrig="380">
          <v:shape id="_x0000_i1233" type="#_x0000_t75" style="width:54.4pt;height:19.25pt" o:ole="" fillcolor="window">
            <v:imagedata r:id="rId350" o:title=""/>
          </v:shape>
          <o:OLEObject Type="Embed" ProgID="Equation.3" ShapeID="_x0000_i1233" DrawAspect="Content" ObjectID="_1654973850" r:id="rId351"/>
        </w:object>
      </w:r>
      <w:r>
        <w:t>– 1</w:t>
      </w:r>
      <w:r>
        <w:tab/>
      </w:r>
      <w:r>
        <w:tab/>
      </w:r>
      <w:r>
        <w:tab/>
        <w:t xml:space="preserve">    = 0.08947</w:t>
      </w:r>
    </w:p>
    <w:p w:rsidR="00A26E70" w:rsidRDefault="00A26E70" w:rsidP="00A26E70">
      <w:pPr>
        <w:pStyle w:val="ISM"/>
        <w:ind w:left="1710"/>
      </w:pPr>
      <w:r>
        <w:t>= 0.08941</w:t>
      </w:r>
      <w:r>
        <w:tab/>
      </w:r>
      <w:r>
        <w:tab/>
      </w:r>
      <w:r>
        <w:tab/>
      </w:r>
      <w:r>
        <w:tab/>
        <w:t xml:space="preserve">    = 8.947%</w:t>
      </w:r>
    </w:p>
    <w:p w:rsidR="00A26E70" w:rsidRDefault="00A26E70" w:rsidP="00A26E70">
      <w:pPr>
        <w:pStyle w:val="ISM"/>
        <w:spacing w:after="120"/>
        <w:ind w:left="1714"/>
      </w:pPr>
      <w:r>
        <w:t>= 8.941%</w:t>
      </w:r>
    </w:p>
    <w:p w:rsidR="00A26E70" w:rsidRDefault="00A26E70" w:rsidP="00A26E70">
      <w:pPr>
        <w:pStyle w:val="ISM"/>
        <w:spacing w:after="120"/>
        <w:ind w:left="1714"/>
      </w:pPr>
    </w:p>
    <w:p w:rsidR="00A26E70" w:rsidRDefault="009A4183" w:rsidP="00A26E70">
      <w:pPr>
        <w:pStyle w:val="ISM"/>
        <w:spacing w:after="60"/>
      </w:pPr>
      <w:r>
        <w:rPr>
          <w:noProof/>
          <w:lang w:val="en-US"/>
        </w:rPr>
        <w:pict>
          <v:shape id="_x0000_s1101" type="#_x0000_t61" style="position:absolute;margin-left:221.5pt;margin-top:4.8pt;width:119.75pt;height:70.65pt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" adj="12329,-6023" fillcolor="#cff">
            <v:fill opacity="25443f"/>
            <v:textbox inset="3.6pt,,3.6pt">
              <w:txbxContent>
                <w:p w:rsidR="008863A5" w:rsidRPr="00F516C9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8.6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8.947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_x0000_s1102" type="#_x0000_t61" style="position:absolute;margin-left:51.65pt;margin-top:4.8pt;width:109.7pt;height:85.35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" adj="13281,-2619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2nd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rFonts w:cs="Arial"/>
                      <w:b/>
                      <w:spacing w:val="-2"/>
                      <w:sz w:val="18"/>
                      <w:szCs w:val="18"/>
                      <w:bdr w:val="single" w:sz="12" w:space="0" w:color="auto"/>
                      <w:shd w:val="clear" w:color="auto" w:fill="C0C0C0"/>
                    </w:rPr>
                    <w:t>ICONV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8.75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sym w:font="Symbol" w:char="F0AD"/>
                  </w:r>
                  <w:r>
                    <w:rPr>
                      <w:b/>
                      <w:bCs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8.941</w:t>
                  </w:r>
                </w:p>
              </w:txbxContent>
            </v:textbox>
            <w10:wrap type="square"/>
          </v:shape>
        </w:pict>
      </w: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  <w:spacing w:after="60"/>
      </w:pPr>
    </w:p>
    <w:p w:rsidR="00A26E70" w:rsidRDefault="00A26E70" w:rsidP="00A26E70">
      <w:pPr>
        <w:pStyle w:val="ISM"/>
        <w:spacing w:after="180"/>
      </w:pPr>
      <w:r>
        <w:tab/>
      </w:r>
      <w:r>
        <w:tab/>
      </w:r>
      <w:r w:rsidR="00BA1336">
        <w:t>Camille</w:t>
      </w:r>
      <w:r>
        <w:t xml:space="preserve"> should </w:t>
      </w:r>
      <w:r w:rsidRPr="001C4624">
        <w:rPr>
          <w:u w:val="double"/>
        </w:rPr>
        <w:t xml:space="preserve">take the </w:t>
      </w:r>
      <w:r>
        <w:rPr>
          <w:u w:val="double"/>
        </w:rPr>
        <w:t>bank mortgage</w:t>
      </w:r>
      <w:r>
        <w:t xml:space="preserve"> since its effective interest rate is 0.006% lower.</w:t>
      </w:r>
    </w:p>
    <w:p w:rsidR="00A26E70" w:rsidRDefault="00A26E70" w:rsidP="00A26E70">
      <w:pPr>
        <w:pStyle w:val="ISM"/>
      </w:pPr>
      <w:r>
        <w:tab/>
        <w:t>17.</w:t>
      </w:r>
      <w:r>
        <w:tab/>
        <w:t xml:space="preserve">Given: </w:t>
      </w:r>
      <w:r>
        <w:rPr>
          <w:rFonts w:ascii="Times New Roman" w:hAnsi="Times New Roman"/>
          <w:i/>
        </w:rPr>
        <w:t>j</w:t>
      </w:r>
      <w:r w:rsidR="00BA1336">
        <w:t>= 4.625% compounded semi</w:t>
      </w:r>
      <w:r>
        <w:t xml:space="preserve">annually </w:t>
      </w:r>
    </w:p>
    <w:p w:rsidR="00A26E70" w:rsidRPr="00A26E70" w:rsidRDefault="00A26E70" w:rsidP="00A26E70">
      <w:pPr>
        <w:pStyle w:val="ISM"/>
      </w:pPr>
      <w:r>
        <w:tab/>
      </w:r>
      <w:r>
        <w:tab/>
        <w:t xml:space="preserve">Hence </w:t>
      </w:r>
      <w:r>
        <w:rPr>
          <w:rFonts w:ascii="Times New Roman" w:hAnsi="Times New Roman"/>
          <w:i/>
          <w:iCs/>
        </w:rPr>
        <w:t>i</w:t>
      </w:r>
      <w:r w:rsidRPr="00A26E70">
        <w:rPr>
          <w:vertAlign w:val="subscript"/>
        </w:rPr>
        <w:t>1</w:t>
      </w:r>
      <w:r>
        <w:t xml:space="preserve"> =</w:t>
      </w:r>
      <w:r w:rsidRPr="00387762">
        <w:rPr>
          <w:i/>
        </w:rPr>
        <w:t>j</w:t>
      </w:r>
      <w:r>
        <w:t>/</w:t>
      </w:r>
      <w:r>
        <w:rPr>
          <w:rFonts w:ascii="Times New Roman" w:hAnsi="Times New Roman"/>
          <w:i/>
          <w:iCs/>
        </w:rPr>
        <w:t>m</w:t>
      </w:r>
      <w:r w:rsidRPr="00A26E70">
        <w:rPr>
          <w:vertAlign w:val="subscript"/>
        </w:rPr>
        <w:t>1</w:t>
      </w:r>
      <w:r>
        <w:t xml:space="preserve"> = 4.625%/2 = 2.3125%</w:t>
      </w:r>
    </w:p>
    <w:p w:rsidR="00A26E70" w:rsidRDefault="00A26E70" w:rsidP="00A26E70">
      <w:pPr>
        <w:pStyle w:val="ISM"/>
      </w:pPr>
      <w:r>
        <w:tab/>
      </w:r>
      <w:r>
        <w:tab/>
        <w:t>The equivalent periodic rate for 3 months (</w:t>
      </w:r>
      <w:r>
        <w:rPr>
          <w:rFonts w:ascii="Times New Roman" w:hAnsi="Times New Roman"/>
          <w:i/>
          <w:iCs/>
        </w:rPr>
        <w:t>m</w:t>
      </w:r>
      <w:r>
        <w:rPr>
          <w:vertAlign w:val="subscript"/>
        </w:rPr>
        <w:t>2</w:t>
      </w:r>
      <w:r>
        <w:t xml:space="preserve"> = 4) is</w:t>
      </w:r>
    </w:p>
    <w:p w:rsidR="00A26E70" w:rsidRDefault="00A26E70" w:rsidP="00A26E70">
      <w:pPr>
        <w:pStyle w:val="ISM"/>
        <w:rPr>
          <w:spacing w:val="-2"/>
        </w:rPr>
      </w:pPr>
      <w:r>
        <w:tab/>
      </w:r>
      <w:r>
        <w:tab/>
      </w:r>
      <w:r>
        <w:tab/>
      </w:r>
      <w:r>
        <w:tab/>
      </w:r>
      <w:r w:rsidRPr="00A86711">
        <w:rPr>
          <w:spacing w:val="-2"/>
          <w:position w:val="-12"/>
        </w:rPr>
        <w:object w:dxaOrig="1920" w:dyaOrig="420">
          <v:shape id="_x0000_i1234" type="#_x0000_t75" style="width:97.1pt;height:20.95pt" o:ole="" fillcolor="window">
            <v:imagedata r:id="rId260" o:title=""/>
          </v:shape>
          <o:OLEObject Type="Embed" ProgID="Equation.2" ShapeID="_x0000_i1234" DrawAspect="Content" ObjectID="_1654973851" r:id="rId352"/>
        </w:object>
      </w:r>
      <w:r>
        <w:rPr>
          <w:spacing w:val="-2"/>
        </w:rPr>
        <w:t xml:space="preserve"> = </w:t>
      </w:r>
      <w:r w:rsidRPr="00A26E70">
        <w:rPr>
          <w:position w:val="-14"/>
        </w:rPr>
        <w:object w:dxaOrig="1320" w:dyaOrig="440">
          <v:shape id="_x0000_i1235" type="#_x0000_t75" style="width:67pt;height:21.75pt" o:ole="" fillcolor="window">
            <v:imagedata r:id="rId353" o:title=""/>
          </v:shape>
          <o:OLEObject Type="Embed" ProgID="Equation.3" ShapeID="_x0000_i1235" DrawAspect="Content" ObjectID="_1654973852" r:id="rId354"/>
        </w:object>
      </w:r>
      <w:r>
        <w:t>– 1 = 0.01150</w:t>
      </w:r>
    </w:p>
    <w:p w:rsidR="00A26E70" w:rsidRDefault="00A26E70" w:rsidP="00A26E70">
      <w:pPr>
        <w:pStyle w:val="ISM"/>
      </w:pPr>
      <w:r>
        <w:tab/>
      </w:r>
      <w:r>
        <w:tab/>
        <w:t>The corresponding nominal rate is</w:t>
      </w:r>
    </w:p>
    <w:p w:rsidR="00A26E70" w:rsidRDefault="00A26E70" w:rsidP="00A26E70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j</w:t>
      </w:r>
      <w:r>
        <w:rPr>
          <w:vertAlign w:val="subscript"/>
        </w:rPr>
        <w:t>2</w:t>
      </w:r>
      <w:r>
        <w:t xml:space="preserve"> = </w:t>
      </w:r>
      <w:r>
        <w:rPr>
          <w:rFonts w:ascii="Times New Roman" w:hAnsi="Times New Roman"/>
          <w:i/>
          <w:iCs/>
        </w:rPr>
        <w:t>m</w:t>
      </w:r>
      <w:r>
        <w:rPr>
          <w:vertAlign w:val="subscript"/>
        </w:rPr>
        <w:t>2</w:t>
      </w:r>
      <w:r>
        <w:rPr>
          <w:rFonts w:ascii="Times New Roman" w:hAnsi="Times New Roman"/>
          <w:i/>
          <w:iCs/>
        </w:rPr>
        <w:t>i</w:t>
      </w:r>
      <w:r>
        <w:rPr>
          <w:vertAlign w:val="subscript"/>
        </w:rPr>
        <w:t>2</w:t>
      </w:r>
      <w:r>
        <w:t xml:space="preserve"> = 4</w:t>
      </w:r>
      <w:r>
        <w:rPr>
          <w:rFonts w:ascii="Times New Roman" w:hAnsi="Times New Roman"/>
          <w:i/>
          <w:iCs/>
        </w:rPr>
        <w:t>i</w:t>
      </w:r>
      <w:r>
        <w:rPr>
          <w:vertAlign w:val="subscript"/>
        </w:rPr>
        <w:t>2</w:t>
      </w:r>
      <w:r>
        <w:rPr>
          <w:rFonts w:ascii="Times New Roman" w:hAnsi="Times New Roman"/>
          <w:i/>
        </w:rPr>
        <w:t xml:space="preserve"> </w:t>
      </w:r>
      <w:r>
        <w:t>= 4(1.150%) = 4.60% compounded quarterly</w:t>
      </w:r>
    </w:p>
    <w:p w:rsidR="00A26E70" w:rsidRPr="00387762" w:rsidRDefault="00A26E70" w:rsidP="00387762">
      <w:pPr>
        <w:pStyle w:val="ISM"/>
        <w:ind w:left="540"/>
        <w:rPr>
          <w:u w:val="double"/>
        </w:rPr>
      </w:pPr>
      <w:r w:rsidRPr="00387762">
        <w:rPr>
          <w:u w:val="double"/>
        </w:rPr>
        <w:t>4.60% compounded quarterly will produce the same maturity value as 4.625% compound</w:t>
      </w:r>
      <w:r w:rsidR="00BA1336">
        <w:rPr>
          <w:u w:val="double"/>
        </w:rPr>
        <w:t>ed semi</w:t>
      </w:r>
      <w:r w:rsidRPr="00387762">
        <w:rPr>
          <w:u w:val="double"/>
        </w:rPr>
        <w:t>annually.</w:t>
      </w:r>
    </w:p>
    <w:p w:rsidR="008863A5" w:rsidRDefault="008863A5">
      <w:r>
        <w:br w:type="page"/>
      </w:r>
    </w:p>
    <w:p w:rsidR="00A26E70" w:rsidRDefault="009A4183" w:rsidP="00A26E70">
      <w:pPr>
        <w:pStyle w:val="ISM"/>
        <w:ind w:left="540" w:hanging="540"/>
      </w:pPr>
      <w:r>
        <w:rPr>
          <w:noProof/>
          <w:lang w:val="en-US"/>
        </w:rPr>
        <w:lastRenderedPageBreak/>
        <w:pict>
          <v:shape id="_x0000_s1104" type="#_x0000_t61" style="position:absolute;left:0;text-align:left;margin-left:341.25pt;margin-top:2.45pt;width:126.3pt;height:130.65pt;z-index:25174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" adj="-12185,13144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C/</w:t>
                  </w:r>
                  <w:r w:rsidRPr="005C6DCE">
                    <w:rPr>
                      <w:i/>
                      <w:iCs/>
                    </w:rPr>
                    <w:t>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150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13.717</w:t>
                  </w:r>
                </w:p>
              </w:txbxContent>
            </v:textbox>
            <w10:wrap type="square"/>
          </v:shape>
        </w:pict>
      </w:r>
      <w:r w:rsidR="00115617">
        <w:t>19</w:t>
      </w:r>
      <w:r w:rsidR="00A26E70">
        <w:t>.</w:t>
      </w:r>
      <w:r w:rsidR="00A26E70">
        <w:tab/>
        <w:t>If money loses one-third of its purchasing power, you will need $150 (</w:t>
      </w:r>
      <w:r w:rsidR="00A26E70">
        <w:rPr>
          <w:rFonts w:ascii="Times New Roman" w:hAnsi="Times New Roman"/>
          <w:i/>
        </w:rPr>
        <w:t>FV</w:t>
      </w:r>
      <w:r w:rsidR="00A26E70">
        <w:t>) at that point to purchase the same amount as $100 (</w:t>
      </w:r>
      <w:r w:rsidR="00A26E70">
        <w:rPr>
          <w:rFonts w:ascii="Times New Roman" w:hAnsi="Times New Roman"/>
          <w:i/>
        </w:rPr>
        <w:t>PV</w:t>
      </w:r>
      <w:r w:rsidR="00A26E70">
        <w:rPr>
          <w:rFonts w:cs="Arial"/>
          <w:iCs/>
        </w:rPr>
        <w:t>) buys now. With the rate of inflation at</w:t>
      </w:r>
    </w:p>
    <w:p w:rsidR="00A26E70" w:rsidRDefault="00A26E70" w:rsidP="00A26E70">
      <w:pPr>
        <w:pStyle w:val="ISM"/>
        <w:ind w:firstLine="540"/>
      </w:pPr>
      <w:r>
        <w:tab/>
      </w:r>
      <w:r>
        <w:tab/>
      </w:r>
      <w:r w:rsidRPr="005B6B3C">
        <w:rPr>
          <w:rFonts w:ascii="Times New Roman" w:hAnsi="Times New Roman"/>
          <w:i/>
        </w:rPr>
        <w:t xml:space="preserve">j </w:t>
      </w:r>
      <w:r>
        <w:t xml:space="preserve">= 3% </w:t>
      </w:r>
      <w:r>
        <w:rPr>
          <w:spacing w:val="-2"/>
        </w:rPr>
        <w:t xml:space="preserve">compounded annually </w:t>
      </w:r>
    </w:p>
    <w:p w:rsidR="00A26E70" w:rsidRDefault="00A26E70" w:rsidP="00A26E70">
      <w:pPr>
        <w:pStyle w:val="ISMab"/>
      </w:pPr>
      <w:r>
        <w:tab/>
      </w:r>
      <w:r>
        <w:tab/>
      </w:r>
      <w:r>
        <w:tab/>
      </w:r>
      <w:r w:rsidRPr="00A86711">
        <w:rPr>
          <w:position w:val="-28"/>
        </w:rPr>
        <w:object w:dxaOrig="1200" w:dyaOrig="960">
          <v:shape id="_x0000_i1236" type="#_x0000_t75" style="width:61.1pt;height:46.9pt" o:ole="" fillcolor="window">
            <v:imagedata r:id="rId105" o:title=""/>
          </v:shape>
          <o:OLEObject Type="Embed" ProgID="Equation.3" ShapeID="_x0000_i1236" DrawAspect="Content" ObjectID="_1654973853" r:id="rId355"/>
        </w:object>
      </w:r>
      <w:r>
        <w:t xml:space="preserve"> = </w:t>
      </w:r>
      <w:r w:rsidRPr="005B6B3C">
        <w:rPr>
          <w:position w:val="-28"/>
        </w:rPr>
        <w:object w:dxaOrig="1160" w:dyaOrig="960">
          <v:shape id="_x0000_i1237" type="#_x0000_t75" style="width:57.75pt;height:46.9pt" o:ole="" fillcolor="window">
            <v:imagedata r:id="rId356" o:title=""/>
          </v:shape>
          <o:OLEObject Type="Embed" ProgID="Equation.3" ShapeID="_x0000_i1237" DrawAspect="Content" ObjectID="_1654973854" r:id="rId357"/>
        </w:object>
      </w:r>
      <w:r>
        <w:t xml:space="preserve"> = 13.717 periods </w:t>
      </w:r>
    </w:p>
    <w:p w:rsidR="00A26E70" w:rsidRDefault="00A26E70" w:rsidP="00A26E70">
      <w:pPr>
        <w:pStyle w:val="ISMab"/>
      </w:pPr>
      <w:r>
        <w:tab/>
      </w:r>
      <w:r>
        <w:tab/>
        <w:t xml:space="preserve">Each period is 1 year. The partial period is </w:t>
      </w:r>
    </w:p>
    <w:p w:rsidR="00A26E70" w:rsidRDefault="00A26E70" w:rsidP="00A26E70">
      <w:pPr>
        <w:pStyle w:val="ISMab"/>
      </w:pPr>
      <w:r>
        <w:tab/>
      </w:r>
      <w:r>
        <w:tab/>
      </w:r>
      <w:r>
        <w:tab/>
        <w:t xml:space="preserve">0.717(12 months) = 8.6 months. </w:t>
      </w:r>
    </w:p>
    <w:p w:rsidR="00A26E70" w:rsidRDefault="00A26E70" w:rsidP="00A26E70">
      <w:pPr>
        <w:pStyle w:val="ISMab"/>
      </w:pPr>
      <w:r>
        <w:tab/>
      </w:r>
      <w:r>
        <w:tab/>
        <w:t xml:space="preserve">Rounded to the nearest month, money will lose one-third </w:t>
      </w:r>
    </w:p>
    <w:p w:rsidR="00A26E70" w:rsidRDefault="00A26E70" w:rsidP="00A26E70">
      <w:pPr>
        <w:pStyle w:val="ISMab"/>
        <w:spacing w:after="240"/>
      </w:pPr>
      <w:r>
        <w:tab/>
      </w:r>
      <w:r>
        <w:tab/>
        <w:t xml:space="preserve">of its purchasing power in </w:t>
      </w:r>
      <w:r>
        <w:rPr>
          <w:u w:val="double"/>
        </w:rPr>
        <w:t>13 years and 9 months</w:t>
      </w:r>
      <w:r>
        <w:t>.</w:t>
      </w:r>
    </w:p>
    <w:p w:rsidR="00A26E70" w:rsidRDefault="00A26E70" w:rsidP="00A26E70">
      <w:pPr>
        <w:pStyle w:val="ISM"/>
      </w:pPr>
      <w:r>
        <w:tab/>
      </w:r>
      <w:r w:rsidR="00115617">
        <w:t>21</w:t>
      </w:r>
      <w:r>
        <w:t>.</w:t>
      </w:r>
      <w:r>
        <w:tab/>
        <w:t xml:space="preserve">Each $100 invested grew to $153 after 5 years. The purchasing power </w:t>
      </w:r>
    </w:p>
    <w:p w:rsidR="00A26E70" w:rsidRDefault="00A26E70" w:rsidP="00A26E70">
      <w:pPr>
        <w:pStyle w:val="ISM"/>
      </w:pPr>
      <w:r>
        <w:tab/>
      </w:r>
      <w:r>
        <w:tab/>
        <w:t>of the $153 in terms of beginning-of-Year 1 dollars was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  <w:t xml:space="preserve">$153 </w:t>
      </w:r>
      <w:r>
        <w:rPr>
          <w:sz w:val="24"/>
        </w:rPr>
        <w:sym w:font="Symbol" w:char="F0B4"/>
      </w:r>
      <w:r w:rsidRPr="00A86711">
        <w:rPr>
          <w:position w:val="-28"/>
        </w:rPr>
        <w:object w:dxaOrig="1480" w:dyaOrig="639">
          <v:shape id="_x0000_i1238" type="#_x0000_t75" style="width:74.5pt;height:32.65pt" o:ole="" fillcolor="window">
            <v:imagedata r:id="rId358" o:title=""/>
          </v:shape>
          <o:OLEObject Type="Embed" ProgID="Equation.3" ShapeID="_x0000_i1238" DrawAspect="Content" ObjectID="_1654973855" r:id="rId359"/>
        </w:object>
      </w:r>
      <w:r>
        <w:t xml:space="preserve"> = $153 </w:t>
      </w:r>
      <w:r>
        <w:rPr>
          <w:sz w:val="24"/>
        </w:rPr>
        <w:sym w:font="Symbol" w:char="F0B4"/>
      </w:r>
      <w:r w:rsidRPr="00A86711">
        <w:rPr>
          <w:position w:val="-22"/>
        </w:rPr>
        <w:object w:dxaOrig="639" w:dyaOrig="580">
          <v:shape id="_x0000_i1239" type="#_x0000_t75" style="width:32.65pt;height:29.3pt" o:ole="" fillcolor="window">
            <v:imagedata r:id="rId360" o:title=""/>
          </v:shape>
          <o:OLEObject Type="Embed" ProgID="Equation.3" ShapeID="_x0000_i1239" DrawAspect="Content" ObjectID="_1654973856" r:id="rId361"/>
        </w:object>
      </w:r>
      <w:r>
        <w:t xml:space="preserve"> = $137.51</w:t>
      </w:r>
    </w:p>
    <w:p w:rsidR="00A26E70" w:rsidRDefault="00A26E70" w:rsidP="00A26E70">
      <w:pPr>
        <w:pStyle w:val="ISM"/>
      </w:pPr>
      <w:r>
        <w:tab/>
      </w:r>
      <w:r>
        <w:tab/>
        <w:t>The annually compounded real rate of return on the portfolio was</w:t>
      </w:r>
    </w:p>
    <w:p w:rsidR="00A26E70" w:rsidRDefault="00A26E70" w:rsidP="00A26E70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 w:rsidRPr="00A86711">
        <w:rPr>
          <w:position w:val="-26"/>
        </w:rPr>
        <w:object w:dxaOrig="1579" w:dyaOrig="760">
          <v:shape id="_x0000_i1240" type="#_x0000_t75" style="width:78.7pt;height:37.65pt" o:ole="" fillcolor="window">
            <v:imagedata r:id="rId7" o:title=""/>
          </v:shape>
          <o:OLEObject Type="Embed" ProgID="Equation.3" ShapeID="_x0000_i1240" DrawAspect="Content" ObjectID="_1654973857" r:id="rId362"/>
        </w:object>
      </w:r>
      <w:r>
        <w:t xml:space="preserve"> = </w:t>
      </w:r>
      <w:r w:rsidRPr="00A86711">
        <w:rPr>
          <w:position w:val="-26"/>
        </w:rPr>
        <w:object w:dxaOrig="1300" w:dyaOrig="740">
          <v:shape id="_x0000_i1241" type="#_x0000_t75" style="width:65.3pt;height:36.85pt" o:ole="" fillcolor="window">
            <v:imagedata r:id="rId363" o:title=""/>
          </v:shape>
          <o:OLEObject Type="Embed" ProgID="Equation.3" ShapeID="_x0000_i1241" DrawAspect="Content" ObjectID="_1654973858" r:id="rId364"/>
        </w:object>
      </w:r>
      <w:r>
        <w:t xml:space="preserve">– 1 = 0.0658 = </w:t>
      </w:r>
      <w:r>
        <w:rPr>
          <w:u w:val="double"/>
        </w:rPr>
        <w:t>6.58%</w:t>
      </w:r>
    </w:p>
    <w:p w:rsidR="00A26E70" w:rsidRDefault="00A26E70" w:rsidP="00A26E70">
      <w:pPr>
        <w:pStyle w:val="ISM"/>
      </w:pPr>
    </w:p>
    <w:p w:rsidR="00A26E70" w:rsidRDefault="00765482" w:rsidP="00A26E70">
      <w:pPr>
        <w:pStyle w:val="ISM"/>
      </w:pPr>
      <w:r>
        <w:tab/>
        <w:t>23</w:t>
      </w:r>
      <w:r w:rsidR="00A26E70">
        <w:t xml:space="preserve">. </w:t>
      </w:r>
      <w:r w:rsidR="00A26E70" w:rsidRPr="004C4F4D">
        <w:t>Given:</w:t>
      </w:r>
      <w:r w:rsidR="00A26E70" w:rsidRPr="004C4F4D">
        <w:rPr>
          <w:i/>
        </w:rPr>
        <w:t xml:space="preserve"> </w:t>
      </w:r>
      <w:r w:rsidR="00A26E70" w:rsidRPr="004C4F4D">
        <w:rPr>
          <w:rFonts w:ascii="Times New Roman" w:hAnsi="Times New Roman"/>
          <w:i/>
        </w:rPr>
        <w:t>PV</w:t>
      </w:r>
      <w:r w:rsidR="00A26E70" w:rsidRPr="004C4F4D">
        <w:t xml:space="preserve"> = </w:t>
      </w:r>
      <w:r w:rsidR="00A26E70">
        <w:t>$20,</w:t>
      </w:r>
      <w:r w:rsidR="00A26E70" w:rsidRPr="004C4F4D">
        <w:t>8</w:t>
      </w:r>
      <w:r w:rsidR="00A26E70">
        <w:t>22.89</w:t>
      </w:r>
      <w:r w:rsidR="00A26E70" w:rsidRPr="004C4F4D">
        <w:t xml:space="preserve">, </w:t>
      </w:r>
      <w:r w:rsidR="00A26E70" w:rsidRPr="004C4F4D">
        <w:rPr>
          <w:rFonts w:ascii="Times New Roman" w:hAnsi="Times New Roman"/>
          <w:i/>
        </w:rPr>
        <w:t>FV</w:t>
      </w:r>
      <w:r w:rsidR="00A26E70" w:rsidRPr="004C4F4D">
        <w:t xml:space="preserve"> = </w:t>
      </w:r>
      <w:r w:rsidR="00A26E70">
        <w:t>$50,000</w:t>
      </w:r>
      <w:r w:rsidR="00A26E70" w:rsidRPr="004C4F4D">
        <w:t xml:space="preserve">, </w:t>
      </w:r>
      <w:r w:rsidR="00A26E70">
        <w:rPr>
          <w:rFonts w:ascii="Times New Roman" w:hAnsi="Times New Roman"/>
          <w:i/>
        </w:rPr>
        <w:t>j</w:t>
      </w:r>
      <w:r w:rsidR="00A26E70" w:rsidRPr="004C4F4D">
        <w:t xml:space="preserve"> = </w:t>
      </w:r>
      <w:r w:rsidR="00C3345E">
        <w:t>5.3</w:t>
      </w:r>
      <w:r w:rsidR="00A26E70" w:rsidRPr="004C4F4D">
        <w:t>8%</w:t>
      </w:r>
      <w:r w:rsidR="00C3345E">
        <w:t xml:space="preserve">, </w:t>
      </w:r>
      <w:r w:rsidR="00C3345E" w:rsidRPr="00C3345E">
        <w:rPr>
          <w:i/>
        </w:rPr>
        <w:t>m</w:t>
      </w:r>
      <w:r w:rsidR="00C3345E">
        <w:t>=2</w:t>
      </w:r>
    </w:p>
    <w:p w:rsidR="00A26E70" w:rsidRDefault="00A26E70" w:rsidP="00A26E70">
      <w:pPr>
        <w:pStyle w:val="ISM"/>
      </w:pPr>
    </w:p>
    <w:p w:rsidR="00A26E70" w:rsidRDefault="00A26E70" w:rsidP="00A26E70">
      <w:pPr>
        <w:pStyle w:val="ISM"/>
      </w:pPr>
      <w:r w:rsidRPr="00A86711">
        <w:rPr>
          <w:position w:val="-28"/>
        </w:rPr>
        <w:object w:dxaOrig="1200" w:dyaOrig="960">
          <v:shape id="_x0000_i1242" type="#_x0000_t75" style="width:61.1pt;height:46.9pt" o:ole="" fillcolor="window">
            <v:imagedata r:id="rId105" o:title=""/>
          </v:shape>
          <o:OLEObject Type="Embed" ProgID="Equation.3" ShapeID="_x0000_i1242" DrawAspect="Content" ObjectID="_1654973859" r:id="rId365"/>
        </w:object>
      </w:r>
      <w:r>
        <w:t xml:space="preserve"> = </w:t>
      </w:r>
      <w:r w:rsidRPr="00CD3AE2">
        <w:rPr>
          <w:position w:val="-32"/>
        </w:rPr>
        <w:object w:dxaOrig="1719" w:dyaOrig="1060">
          <v:shape id="_x0000_i1243" type="#_x0000_t75" style="width:86.25pt;height:52.75pt" o:ole="" fillcolor="window">
            <v:imagedata r:id="rId366" o:title=""/>
          </v:shape>
          <o:OLEObject Type="Embed" ProgID="Equation.DSMT4" ShapeID="_x0000_i1243" DrawAspect="Content" ObjectID="_1654973860" r:id="rId367"/>
        </w:object>
      </w:r>
      <w:r>
        <w:t xml:space="preserve"> = 33.00 periods</w:t>
      </w:r>
      <w:r>
        <w:tab/>
      </w:r>
      <w:r>
        <w:tab/>
      </w:r>
      <w:r>
        <w:tab/>
      </w:r>
    </w:p>
    <w:p w:rsidR="00A26E70" w:rsidRDefault="00A26E70" w:rsidP="00A26E70">
      <w:pPr>
        <w:pStyle w:val="ISM"/>
      </w:pPr>
      <w:r>
        <w:tab/>
      </w:r>
      <w:r>
        <w:tab/>
        <w:t xml:space="preserve">Since each compounding period is 6 months, </w:t>
      </w:r>
      <w:r>
        <w:rPr>
          <w:u w:val="double"/>
        </w:rPr>
        <w:t>16 years and 6 months</w:t>
      </w:r>
      <w:r>
        <w:t xml:space="preserve"> </w:t>
      </w:r>
    </w:p>
    <w:p w:rsidR="00A26E70" w:rsidRDefault="00A26E70" w:rsidP="00A26E70">
      <w:pPr>
        <w:pStyle w:val="ISM"/>
      </w:pPr>
      <w:r>
        <w:tab/>
      </w:r>
      <w:r>
        <w:tab/>
        <w:t>remain until maturity of the strip bond.</w:t>
      </w:r>
    </w:p>
    <w:p w:rsidR="00A26E70" w:rsidRDefault="00A26E70" w:rsidP="00A26E70">
      <w:pPr>
        <w:pStyle w:val="ISM"/>
      </w:pPr>
    </w:p>
    <w:p w:rsidR="00A26E70" w:rsidRDefault="00765482" w:rsidP="00A26E70">
      <w:pPr>
        <w:pStyle w:val="ISM"/>
      </w:pPr>
      <w:r>
        <w:tab/>
        <w:t>25</w:t>
      </w:r>
      <w:r w:rsidR="00A26E70">
        <w:t>.</w:t>
      </w:r>
      <w:r w:rsidR="00A26E70">
        <w:tab/>
        <w:t>The annual rate of population decline during the 5-year period is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</w:r>
      <w:r w:rsidRPr="00A86711">
        <w:rPr>
          <w:position w:val="-26"/>
        </w:rPr>
        <w:object w:dxaOrig="1579" w:dyaOrig="760">
          <v:shape id="_x0000_i1244" type="#_x0000_t75" style="width:78.7pt;height:37.65pt" o:ole="" fillcolor="window">
            <v:imagedata r:id="rId7" o:title=""/>
          </v:shape>
          <o:OLEObject Type="Embed" ProgID="Equation.3" ShapeID="_x0000_i1244" DrawAspect="Content" ObjectID="_1654973861" r:id="rId368"/>
        </w:object>
      </w:r>
      <w:r>
        <w:t xml:space="preserve"> = </w:t>
      </w:r>
      <w:r w:rsidRPr="00A86711">
        <w:rPr>
          <w:position w:val="-28"/>
        </w:rPr>
        <w:object w:dxaOrig="1180" w:dyaOrig="760">
          <v:shape id="_x0000_i1245" type="#_x0000_t75" style="width:59.45pt;height:37.65pt" o:ole="" fillcolor="window">
            <v:imagedata r:id="rId369" o:title=""/>
          </v:shape>
          <o:OLEObject Type="Embed" ProgID="Equation.3" ShapeID="_x0000_i1245" DrawAspect="Content" ObjectID="_1654973862" r:id="rId370"/>
        </w:object>
      </w:r>
      <w:r>
        <w:t>– 1 = –0.03691 = –3.691%</w:t>
      </w:r>
    </w:p>
    <w:p w:rsidR="00A26E70" w:rsidRDefault="00A26E70" w:rsidP="00A26E70">
      <w:pPr>
        <w:pStyle w:val="ISM"/>
      </w:pPr>
      <w:r>
        <w:tab/>
      </w:r>
      <w:r>
        <w:tab/>
        <w:t>If the population continues to decline at the same annual rate, it will take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</w:r>
      <w:r w:rsidRPr="00A86711">
        <w:rPr>
          <w:position w:val="-28"/>
        </w:rPr>
        <w:object w:dxaOrig="1200" w:dyaOrig="960">
          <v:shape id="_x0000_i1246" type="#_x0000_t75" style="width:61.1pt;height:46.9pt" o:ole="" fillcolor="window">
            <v:imagedata r:id="rId105" o:title=""/>
          </v:shape>
          <o:OLEObject Type="Embed" ProgID="Equation.3" ShapeID="_x0000_i1246" DrawAspect="Content" ObjectID="_1654973863" r:id="rId371"/>
        </w:object>
      </w:r>
      <w:r>
        <w:t xml:space="preserve"> = </w:t>
      </w:r>
      <w:r w:rsidRPr="00A86711">
        <w:rPr>
          <w:position w:val="-28"/>
        </w:rPr>
        <w:object w:dxaOrig="1520" w:dyaOrig="980">
          <v:shape id="_x0000_i1247" type="#_x0000_t75" style="width:75.35pt;height:48.55pt" o:ole="" fillcolor="window">
            <v:imagedata r:id="rId372" o:title=""/>
          </v:shape>
          <o:OLEObject Type="Embed" ProgID="Equation.3" ShapeID="_x0000_i1247" DrawAspect="Content" ObjectID="_1654973864" r:id="rId373"/>
        </w:object>
      </w:r>
      <w:r>
        <w:t xml:space="preserve"> = </w:t>
      </w:r>
      <w:r w:rsidRPr="00A86711">
        <w:rPr>
          <w:position w:val="-22"/>
        </w:rPr>
        <w:object w:dxaOrig="1040" w:dyaOrig="580">
          <v:shape id="_x0000_i1248" type="#_x0000_t75" style="width:51.9pt;height:29.3pt" o:ole="" fillcolor="window">
            <v:imagedata r:id="rId374" o:title=""/>
          </v:shape>
          <o:OLEObject Type="Embed" ProgID="Equation.3" ShapeID="_x0000_i1248" DrawAspect="Content" ObjectID="_1654973865" r:id="rId375"/>
        </w:object>
      </w:r>
      <w:r>
        <w:t xml:space="preserve"> = 6.164 periods</w:t>
      </w:r>
    </w:p>
    <w:p w:rsidR="00A26E70" w:rsidRDefault="00A26E70" w:rsidP="00A26E70">
      <w:pPr>
        <w:pStyle w:val="ISM"/>
      </w:pPr>
      <w:r>
        <w:tab/>
      </w:r>
      <w:r>
        <w:tab/>
        <w:t xml:space="preserve">for the population to drop another </w:t>
      </w:r>
      <w:r w:rsidRPr="004C4F4D">
        <w:t>300</w:t>
      </w:r>
      <w:r>
        <w:t>0 to 11,500.</w:t>
      </w:r>
    </w:p>
    <w:p w:rsidR="00A26E70" w:rsidRDefault="00A26E70" w:rsidP="00A26E70">
      <w:pPr>
        <w:pStyle w:val="ISM"/>
      </w:pPr>
      <w:r>
        <w:tab/>
      </w:r>
      <w:r>
        <w:tab/>
        <w:t>Each period is 1 year. The partial year is 0.164(12 months) = 1.968 months.</w:t>
      </w:r>
    </w:p>
    <w:p w:rsidR="00A26E70" w:rsidRDefault="00A26E70" w:rsidP="00A26E70">
      <w:pPr>
        <w:pStyle w:val="ISM"/>
        <w:spacing w:after="120" w:line="360" w:lineRule="auto"/>
      </w:pPr>
      <w:r>
        <w:tab/>
      </w:r>
      <w:r>
        <w:tab/>
        <w:t xml:space="preserve">To the nearest month, it will take </w:t>
      </w:r>
      <w:r>
        <w:rPr>
          <w:u w:val="double"/>
        </w:rPr>
        <w:t>6 years and 2 months</w:t>
      </w:r>
      <w:r>
        <w:t xml:space="preserve"> for the additional decline.</w:t>
      </w:r>
    </w:p>
    <w:p w:rsidR="00601DF3" w:rsidRDefault="00601DF3">
      <w:r>
        <w:br w:type="page"/>
      </w:r>
    </w:p>
    <w:p w:rsidR="00A26E70" w:rsidRDefault="009A4183" w:rsidP="00A26E70">
      <w:pPr>
        <w:pStyle w:val="ISM"/>
      </w:pPr>
      <w:r>
        <w:rPr>
          <w:noProof/>
          <w:lang w:val="en-US"/>
        </w:rPr>
        <w:lastRenderedPageBreak/>
        <w:pict>
          <v:shape id="AutoShape 286" o:spid="_x0000_s1110" type="#_x0000_t61" style="position:absolute;margin-left:345.9pt;margin-top:7.1pt;width:125.35pt;height:131pt;z-index:25174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" adj="-4161,10759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F516C9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590.49</w:t>
                  </w:r>
                </w:p>
              </w:txbxContent>
            </v:textbox>
            <w10:wrap type="square"/>
          </v:shape>
        </w:pict>
      </w:r>
      <w:r w:rsidR="00765482">
        <w:tab/>
        <w:t>27</w:t>
      </w:r>
      <w:r w:rsidR="00A26E70">
        <w:t>.</w:t>
      </w:r>
      <w:r w:rsidR="00A26E70">
        <w:tab/>
        <w:t>Suppose the company began the 5</w:t>
      </w:r>
      <w:r w:rsidR="00A26E70">
        <w:noBreakHyphen/>
        <w:t xml:space="preserve">year period with sales </w:t>
      </w:r>
    </w:p>
    <w:p w:rsidR="00A26E70" w:rsidRDefault="00A26E70" w:rsidP="00A26E70">
      <w:pPr>
        <w:pStyle w:val="ISM"/>
      </w:pPr>
      <w:r>
        <w:tab/>
      </w:r>
      <w:r>
        <w:tab/>
        <w:t>of 1000 units per year. (The answer to the problem will not</w:t>
      </w:r>
    </w:p>
    <w:p w:rsidR="00A26E70" w:rsidRDefault="00A26E70" w:rsidP="00A26E70">
      <w:pPr>
        <w:pStyle w:val="ISM"/>
      </w:pPr>
      <w:r>
        <w:tab/>
      </w:r>
      <w:r>
        <w:tab/>
        <w:t xml:space="preserve">depend on the initial number chosen because the given </w:t>
      </w:r>
    </w:p>
    <w:p w:rsidR="00A26E70" w:rsidRDefault="00A26E70" w:rsidP="00A26E70">
      <w:pPr>
        <w:pStyle w:val="ISM"/>
      </w:pPr>
      <w:r>
        <w:tab/>
      </w:r>
      <w:r>
        <w:tab/>
        <w:t>information is in terms of percentage changes.)</w:t>
      </w:r>
    </w:p>
    <w:p w:rsidR="00A26E70" w:rsidRDefault="00A26E70" w:rsidP="00A26E70">
      <w:pPr>
        <w:pStyle w:val="ISM"/>
      </w:pPr>
      <w:r>
        <w:tab/>
      </w:r>
      <w:r>
        <w:tab/>
        <w:t>After the first 5 years, annual sales will be</w:t>
      </w:r>
    </w:p>
    <w:p w:rsidR="00A26E70" w:rsidRDefault="00A26E70" w:rsidP="00A26E70">
      <w:pPr>
        <w:pStyle w:val="ISM"/>
        <w:spacing w:after="60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</w:t>
      </w:r>
      <w:r>
        <w:rPr>
          <w:rFonts w:ascii="Times New Roman" w:hAnsi="Times New Roman"/>
          <w:i/>
        </w:rPr>
        <w:t>PV</w:t>
      </w:r>
      <w:r w:rsidRPr="00A86711">
        <w:rPr>
          <w:position w:val="-10"/>
        </w:rPr>
        <w:object w:dxaOrig="660" w:dyaOrig="380">
          <v:shape id="_x0000_i1249" type="#_x0000_t75" style="width:34.35pt;height:19.25pt" o:ole="" fillcolor="window">
            <v:imagedata r:id="rId376" o:title=""/>
          </v:shape>
          <o:OLEObject Type="Embed" ProgID="Equation.3" ShapeID="_x0000_i1249" DrawAspect="Content" ObjectID="_1654973866" r:id="rId377"/>
        </w:object>
      </w:r>
      <w:r>
        <w:t xml:space="preserve"> = 1000</w:t>
      </w:r>
      <w:r w:rsidRPr="00A86711">
        <w:rPr>
          <w:position w:val="-10"/>
        </w:rPr>
        <w:object w:dxaOrig="1020" w:dyaOrig="380">
          <v:shape id="_x0000_i1250" type="#_x0000_t75" style="width:51.05pt;height:19.25pt" o:ole="" fillcolor="window">
            <v:imagedata r:id="rId378" o:title=""/>
          </v:shape>
          <o:OLEObject Type="Embed" ProgID="Equation.3" ShapeID="_x0000_i1250" DrawAspect="Content" ObjectID="_1654973867" r:id="rId379"/>
        </w:object>
      </w:r>
      <w:r>
        <w:t xml:space="preserve"> = 590.49 units per year</w:t>
      </w:r>
    </w:p>
    <w:p w:rsidR="00A26E70" w:rsidRDefault="00A26E70" w:rsidP="00A26E70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 xml:space="preserve">To return to 1000 units per year over the subsequent </w:t>
      </w:r>
    </w:p>
    <w:p w:rsidR="00A26E70" w:rsidRDefault="00A26E70" w:rsidP="00A26E70">
      <w:pPr>
        <w:pStyle w:val="ISMab"/>
      </w:pPr>
      <w:r>
        <w:tab/>
      </w:r>
      <w:r>
        <w:tab/>
      </w:r>
      <w:r>
        <w:tab/>
        <w:t>5 years, the compound annual growth of sales must be</w:t>
      </w:r>
    </w:p>
    <w:p w:rsidR="00A26E70" w:rsidRDefault="009A4183" w:rsidP="00A26E70">
      <w:pPr>
        <w:pStyle w:val="ISMab"/>
      </w:pPr>
      <w:r>
        <w:rPr>
          <w:noProof/>
          <w:sz w:val="20"/>
          <w:lang w:val="en-US"/>
        </w:rPr>
        <w:pict>
          <v:shape id="AutoShape 287" o:spid="_x0000_s1111" type="#_x0000_t61" style="position:absolute;margin-left:191.15pt;margin-top:8.65pt;width:131.2pt;height:83.85pt;z-index:25174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" adj="-2519,12326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30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590.49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 w:rsidRPr="00B117C2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11.111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>
          <v:shape id="_x0000_s1174" type="#_x0000_t88" style="position:absolute;margin-left:148.4pt;margin-top:9.6pt;width:10.75pt;height:95.75pt;z-index:251742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"/>
        </w:pict>
      </w:r>
      <w:r w:rsidR="00A26E70">
        <w:tab/>
      </w:r>
      <w:r w:rsidR="00A26E70">
        <w:tab/>
      </w:r>
      <w:r w:rsidR="00A26E70">
        <w:tab/>
      </w:r>
      <w:r w:rsidR="00A26E70" w:rsidRPr="00A86711">
        <w:rPr>
          <w:position w:val="-26"/>
        </w:rPr>
        <w:object w:dxaOrig="1579" w:dyaOrig="760">
          <v:shape id="_x0000_i1251" type="#_x0000_t75" style="width:78.7pt;height:37.65pt" o:ole="" fillcolor="window">
            <v:imagedata r:id="rId7" o:title=""/>
          </v:shape>
          <o:OLEObject Type="Embed" ProgID="Equation.3" ShapeID="_x0000_i1251" DrawAspect="Content" ObjectID="_1654973868" r:id="rId380"/>
        </w:object>
      </w:r>
    </w:p>
    <w:p w:rsidR="00A26E70" w:rsidRDefault="00A26E70" w:rsidP="00A26E70">
      <w:pPr>
        <w:pStyle w:val="ISMab"/>
        <w:ind w:left="1170"/>
      </w:pPr>
      <w:r>
        <w:t xml:space="preserve">= </w:t>
      </w:r>
      <w:r w:rsidRPr="00C36A89">
        <w:rPr>
          <w:position w:val="-26"/>
        </w:rPr>
        <w:object w:dxaOrig="1160" w:dyaOrig="720">
          <v:shape id="_x0000_i1252" type="#_x0000_t75" style="width:57.75pt;height:36pt" o:ole="" fillcolor="window">
            <v:imagedata r:id="rId381" o:title=""/>
          </v:shape>
          <o:OLEObject Type="Embed" ProgID="Equation.3" ShapeID="_x0000_i1252" DrawAspect="Content" ObjectID="_1654973869" r:id="rId382"/>
        </w:object>
      </w:r>
      <w:r>
        <w:t>– 1</w:t>
      </w:r>
    </w:p>
    <w:p w:rsidR="00A26E70" w:rsidRDefault="00A26E70" w:rsidP="00A26E70">
      <w:pPr>
        <w:pStyle w:val="ISMab"/>
        <w:ind w:left="1170"/>
      </w:pPr>
      <w:r>
        <w:t>= 0.11111</w:t>
      </w:r>
    </w:p>
    <w:p w:rsidR="00A26E70" w:rsidRDefault="00A26E70" w:rsidP="00A26E70">
      <w:pPr>
        <w:pStyle w:val="ISMab"/>
        <w:spacing w:after="60" w:line="360" w:lineRule="auto"/>
        <w:ind w:left="1166"/>
        <w:rPr>
          <w:u w:val="double"/>
        </w:rPr>
      </w:pPr>
      <w:r>
        <w:t xml:space="preserve">= </w:t>
      </w:r>
      <w:r>
        <w:rPr>
          <w:u w:val="double"/>
        </w:rPr>
        <w:t>11.11%</w:t>
      </w:r>
    </w:p>
    <w:p w:rsidR="00A26E70" w:rsidRDefault="009A4183" w:rsidP="00A26E70">
      <w:pPr>
        <w:pStyle w:val="ISMab"/>
      </w:pPr>
      <w:r>
        <w:rPr>
          <w:noProof/>
          <w:lang w:val="en-US"/>
        </w:rPr>
        <w:pict>
          <v:shape id="AutoShape 288" o:spid="_x0000_s1112" type="#_x0000_t61" style="position:absolute;margin-left:338.45pt;margin-top:3.6pt;width:120pt;height:80.85pt;z-index:25174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" adj="-9378,11007" fillcolor="#cff">
            <v:fill opacity="25443f"/>
            <v:textbox inset="3.6pt,,3.6pt">
              <w:txbxContent>
                <w:p w:rsidR="008863A5" w:rsidRDefault="008863A5" w:rsidP="00A26E7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8863A5" w:rsidRDefault="008863A5" w:rsidP="00A26E7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PMT, FV</w:t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t xml:space="preserve">10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 w:rsidRPr="00332693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8863A5" w:rsidRPr="000E3959" w:rsidRDefault="008863A5" w:rsidP="00A26E7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5.527</w:t>
                  </w:r>
                </w:p>
              </w:txbxContent>
            </v:textbox>
            <w10:wrap type="square"/>
          </v:shape>
        </w:pict>
      </w:r>
      <w:r w:rsidR="00A26E70">
        <w:tab/>
      </w:r>
      <w:r w:rsidR="00A26E70">
        <w:tab/>
      </w:r>
      <w:r w:rsidR="00A26E70">
        <w:rPr>
          <w:i/>
        </w:rPr>
        <w:t>b.</w:t>
      </w:r>
      <w:r w:rsidR="00A26E70">
        <w:tab/>
        <w:t>If sales grow at 10% per year, it will take</w:t>
      </w:r>
    </w:p>
    <w:p w:rsidR="00A26E70" w:rsidRDefault="00A26E70" w:rsidP="00A26E70">
      <w:pPr>
        <w:pStyle w:val="ISMab"/>
      </w:pPr>
      <w:r>
        <w:tab/>
      </w:r>
      <w:r>
        <w:tab/>
      </w:r>
      <w:r>
        <w:tab/>
      </w:r>
      <w:r>
        <w:tab/>
      </w:r>
      <w:r w:rsidRPr="00A86711">
        <w:rPr>
          <w:position w:val="-28"/>
        </w:rPr>
        <w:object w:dxaOrig="1200" w:dyaOrig="960">
          <v:shape id="_x0000_i1253" type="#_x0000_t75" style="width:61.1pt;height:46.9pt" o:ole="" fillcolor="window">
            <v:imagedata r:id="rId105" o:title=""/>
          </v:shape>
          <o:OLEObject Type="Embed" ProgID="Equation.3" ShapeID="_x0000_i1253" DrawAspect="Content" ObjectID="_1654973870" r:id="rId383"/>
        </w:object>
      </w:r>
      <w:r>
        <w:t xml:space="preserve"> = </w:t>
      </w:r>
      <w:r w:rsidR="00AA7302" w:rsidRPr="008C30A4">
        <w:rPr>
          <w:position w:val="-32"/>
        </w:rPr>
        <w:object w:dxaOrig="1240" w:dyaOrig="1020">
          <v:shape id="_x0000_i1254" type="#_x0000_t75" style="width:61.95pt;height:50.25pt" o:ole="" fillcolor="window">
            <v:imagedata r:id="rId384" o:title=""/>
          </v:shape>
          <o:OLEObject Type="Embed" ProgID="Equation.3" ShapeID="_x0000_i1254" DrawAspect="Content" ObjectID="_1654973871" r:id="rId385"/>
        </w:object>
      </w:r>
      <w:r>
        <w:t xml:space="preserve"> = 5.52</w:t>
      </w:r>
      <w:r w:rsidR="00273842">
        <w:t>7</w:t>
      </w:r>
      <w:r>
        <w:t xml:space="preserve"> years </w:t>
      </w:r>
    </w:p>
    <w:p w:rsidR="00A26E70" w:rsidRDefault="00A26E70" w:rsidP="00A26E70">
      <w:pPr>
        <w:pStyle w:val="ISMab"/>
      </w:pPr>
      <w:r>
        <w:tab/>
      </w:r>
      <w:r>
        <w:tab/>
      </w:r>
      <w:r>
        <w:tab/>
        <w:t xml:space="preserve">or </w:t>
      </w:r>
      <w:r>
        <w:rPr>
          <w:u w:val="double"/>
        </w:rPr>
        <w:t>5 years and 6 months</w:t>
      </w:r>
      <w:r>
        <w:t xml:space="preserve"> (to the nearest month) </w:t>
      </w:r>
    </w:p>
    <w:p w:rsidR="00A26E70" w:rsidRDefault="00A26E70" w:rsidP="00A26E70">
      <w:pPr>
        <w:pStyle w:val="ISMab"/>
        <w:spacing w:after="240"/>
      </w:pPr>
      <w:r>
        <w:tab/>
      </w:r>
      <w:r>
        <w:tab/>
      </w:r>
      <w:r>
        <w:tab/>
        <w:t>to return to the original level of sales.</w:t>
      </w:r>
    </w:p>
    <w:p w:rsidR="00A26E70" w:rsidRDefault="00A26E70" w:rsidP="00A26E70">
      <w:pPr>
        <w:pStyle w:val="ISM"/>
      </w:pPr>
    </w:p>
    <w:p w:rsidR="00A26E70" w:rsidRDefault="00A26E70" w:rsidP="00A26E70">
      <w:pPr>
        <w:pStyle w:val="Mainfirst"/>
        <w:rPr>
          <w:b/>
          <w:bCs/>
          <w:sz w:val="24"/>
        </w:rPr>
      </w:pPr>
      <w:r w:rsidRPr="00774F9E">
        <w:rPr>
          <w:b/>
          <w:bCs/>
          <w:sz w:val="24"/>
        </w:rPr>
        <w:t xml:space="preserve">Exercise </w:t>
      </w:r>
      <w:r w:rsidR="007B7B8E">
        <w:rPr>
          <w:b/>
          <w:bCs/>
          <w:sz w:val="24"/>
        </w:rPr>
        <w:t>10</w:t>
      </w:r>
      <w:r w:rsidR="007B7B8E" w:rsidRPr="00774F9E">
        <w:rPr>
          <w:b/>
          <w:bCs/>
          <w:sz w:val="24"/>
        </w:rPr>
        <w:t>C</w:t>
      </w:r>
    </w:p>
    <w:p w:rsidR="00A26E70" w:rsidRDefault="00A26E70" w:rsidP="00A26E70">
      <w:pPr>
        <w:pStyle w:val="ISM"/>
      </w:pPr>
      <w:r>
        <w:tab/>
        <w:t>1.</w:t>
      </w:r>
      <w:r>
        <w:tab/>
        <w:t>The simple annualized rate of inflation was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</w:r>
      <w:r w:rsidRPr="00A86711">
        <w:rPr>
          <w:position w:val="-22"/>
        </w:rPr>
        <w:object w:dxaOrig="1100" w:dyaOrig="580">
          <v:shape id="_x0000_i1255" type="#_x0000_t75" style="width:54.4pt;height:29.3pt" o:ole="" fillcolor="window">
            <v:imagedata r:id="rId386" o:title=""/>
          </v:shape>
          <o:OLEObject Type="Embed" ProgID="Equation.3" ShapeID="_x0000_i1255" DrawAspect="Content" ObjectID="_1654973872" r:id="rId387"/>
        </w:object>
      </w:r>
      <w:r>
        <w:rPr>
          <w:sz w:val="24"/>
        </w:rPr>
        <w:sym w:font="Symbol" w:char="F0B4"/>
      </w:r>
      <w:r>
        <w:t xml:space="preserve">0.5% = </w:t>
      </w:r>
      <w:r>
        <w:rPr>
          <w:u w:val="double"/>
        </w:rPr>
        <w:t>3.00%</w:t>
      </w:r>
    </w:p>
    <w:p w:rsidR="00A26E70" w:rsidRDefault="00A26E70" w:rsidP="00A26E70">
      <w:pPr>
        <w:pStyle w:val="ISM"/>
      </w:pPr>
      <w:r>
        <w:tab/>
      </w:r>
      <w:r>
        <w:tab/>
        <w:t>The effective annualized rate of inflation was</w:t>
      </w:r>
    </w:p>
    <w:p w:rsidR="00A26E70" w:rsidRDefault="00A26E70" w:rsidP="00A26E70">
      <w:pPr>
        <w:pStyle w:val="ISM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56" type="#_x0000_t75" style="width:71.15pt;height:20.95pt" o:ole="" fillcolor="window">
            <v:imagedata r:id="rId173" o:title=""/>
          </v:shape>
          <o:OLEObject Type="Embed" ProgID="Equation.2" ShapeID="_x0000_i1256" DrawAspect="Content" ObjectID="_1654973873" r:id="rId388"/>
        </w:object>
      </w:r>
      <w:r>
        <w:t xml:space="preserve"> = </w:t>
      </w:r>
      <w:r w:rsidRPr="00A86711">
        <w:rPr>
          <w:position w:val="-10"/>
        </w:rPr>
        <w:object w:dxaOrig="1060" w:dyaOrig="380">
          <v:shape id="_x0000_i1257" type="#_x0000_t75" style="width:52.75pt;height:19.25pt" o:ole="" fillcolor="window">
            <v:imagedata r:id="rId389" o:title=""/>
          </v:shape>
          <o:OLEObject Type="Embed" ProgID="Equation.3" ShapeID="_x0000_i1257" DrawAspect="Content" ObjectID="_1654973874" r:id="rId390"/>
        </w:object>
      </w:r>
      <w:r>
        <w:t xml:space="preserve">– 1 = 0.0304 = </w:t>
      </w:r>
      <w:r>
        <w:rPr>
          <w:u w:val="double"/>
        </w:rPr>
        <w:t>3.04%</w:t>
      </w:r>
    </w:p>
    <w:p w:rsidR="00A26E70" w:rsidRDefault="00A26E70" w:rsidP="00A26E70">
      <w:pPr>
        <w:pStyle w:val="ISM"/>
      </w:pPr>
      <w:r>
        <w:tab/>
        <w:t>3.</w:t>
      </w:r>
      <w:r>
        <w:tab/>
        <w:t xml:space="preserve">Increase in 1 month = </w:t>
      </w:r>
      <w:r w:rsidRPr="00A86711">
        <w:rPr>
          <w:position w:val="-24"/>
        </w:rPr>
        <w:object w:dxaOrig="1860" w:dyaOrig="600">
          <v:shape id="_x0000_i1258" type="#_x0000_t75" style="width:92.95pt;height:30.15pt" o:ole="" fillcolor="window">
            <v:imagedata r:id="rId391" o:title=""/>
          </v:shape>
          <o:OLEObject Type="Embed" ProgID="Equation.3" ShapeID="_x0000_i1258" DrawAspect="Content" ObjectID="_1654973875" r:id="rId392"/>
        </w:object>
      </w:r>
      <w:r>
        <w:rPr>
          <w:sz w:val="24"/>
        </w:rPr>
        <w:sym w:font="Symbol" w:char="F0B4"/>
      </w:r>
      <w:r>
        <w:t>100% = 0.81239%</w:t>
      </w:r>
    </w:p>
    <w:p w:rsidR="00A26E70" w:rsidRDefault="00A26E70" w:rsidP="00A26E70">
      <w:pPr>
        <w:pStyle w:val="ISM"/>
        <w:rPr>
          <w:u w:val="double"/>
        </w:rPr>
      </w:pPr>
      <w:r>
        <w:tab/>
      </w:r>
      <w:r>
        <w:tab/>
        <w:t xml:space="preserve">Simple annualized rate = </w:t>
      </w:r>
      <w:r w:rsidRPr="00A86711">
        <w:rPr>
          <w:position w:val="-22"/>
        </w:rPr>
        <w:object w:dxaOrig="1100" w:dyaOrig="580">
          <v:shape id="_x0000_i1259" type="#_x0000_t75" style="width:54.4pt;height:29.3pt" o:ole="" fillcolor="window">
            <v:imagedata r:id="rId393" o:title=""/>
          </v:shape>
          <o:OLEObject Type="Embed" ProgID="Equation.3" ShapeID="_x0000_i1259" DrawAspect="Content" ObjectID="_1654973876" r:id="rId394"/>
        </w:object>
      </w:r>
      <w:r>
        <w:rPr>
          <w:sz w:val="24"/>
        </w:rPr>
        <w:sym w:font="Symbol" w:char="F0B4"/>
      </w:r>
      <w:r>
        <w:t xml:space="preserve"> 0.81239% = </w:t>
      </w:r>
      <w:r>
        <w:rPr>
          <w:u w:val="double"/>
        </w:rPr>
        <w:t>9.75%</w:t>
      </w:r>
    </w:p>
    <w:p w:rsidR="00A26E70" w:rsidRDefault="00A26E70" w:rsidP="00A26E70">
      <w:pPr>
        <w:pStyle w:val="ISM"/>
        <w:spacing w:after="240"/>
        <w:rPr>
          <w:u w:val="double"/>
        </w:rPr>
      </w:pPr>
      <w:r>
        <w:tab/>
      </w:r>
      <w:r>
        <w:tab/>
        <w:t xml:space="preserve">Effective annualized rate = </w:t>
      </w:r>
      <w:r w:rsidRPr="00A86711">
        <w:rPr>
          <w:position w:val="-10"/>
        </w:rPr>
        <w:object w:dxaOrig="1520" w:dyaOrig="380">
          <v:shape id="_x0000_i1260" type="#_x0000_t75" style="width:75.35pt;height:19.25pt" o:ole="" fillcolor="window">
            <v:imagedata r:id="rId395" o:title=""/>
          </v:shape>
          <o:OLEObject Type="Embed" ProgID="Equation.3" ShapeID="_x0000_i1260" DrawAspect="Content" ObjectID="_1654973877" r:id="rId396"/>
        </w:object>
      </w:r>
      <w:r>
        <w:t xml:space="preserve">– 1 = 0.10196 = </w:t>
      </w:r>
      <w:r>
        <w:rPr>
          <w:u w:val="double"/>
        </w:rPr>
        <w:t>10.20%</w:t>
      </w:r>
    </w:p>
    <w:p w:rsidR="00A26E70" w:rsidRDefault="00A26E70" w:rsidP="00A26E70">
      <w:pPr>
        <w:pStyle w:val="ISM"/>
      </w:pPr>
      <w:r>
        <w:tab/>
        <w:t>5.</w:t>
      </w:r>
      <w:r>
        <w:tab/>
        <w:t>The compound or effective increase in house prices for the year will be</w:t>
      </w:r>
    </w:p>
    <w:p w:rsidR="00A26E70" w:rsidRDefault="00A26E70" w:rsidP="00A26E70">
      <w:pPr>
        <w:pStyle w:val="ISM"/>
        <w:spacing w:after="120"/>
        <w:rPr>
          <w:u w:val="double"/>
        </w:rPr>
      </w:pPr>
      <w:r>
        <w:tab/>
      </w: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61" type="#_x0000_t75" style="width:71.15pt;height:20.95pt" o:ole="" fillcolor="window">
            <v:imagedata r:id="rId173" o:title=""/>
          </v:shape>
          <o:OLEObject Type="Embed" ProgID="Equation.2" ShapeID="_x0000_i1261" DrawAspect="Content" ObjectID="_1654973878" r:id="rId397"/>
        </w:object>
      </w:r>
      <w:r>
        <w:t xml:space="preserve"> = </w:t>
      </w:r>
      <w:r w:rsidRPr="00BD7C9D">
        <w:rPr>
          <w:position w:val="-10"/>
        </w:rPr>
        <w:object w:dxaOrig="920" w:dyaOrig="360">
          <v:shape id="_x0000_i1262" type="#_x0000_t75" style="width:45.2pt;height:19.25pt" o:ole="" fillcolor="window">
            <v:imagedata r:id="rId398" o:title=""/>
          </v:shape>
          <o:OLEObject Type="Embed" ProgID="Equation.3" ShapeID="_x0000_i1262" DrawAspect="Content" ObjectID="_1654973879" r:id="rId399"/>
        </w:object>
      </w:r>
      <w:r>
        <w:t xml:space="preserve">– 1 = 0.0872 = </w:t>
      </w:r>
      <w:r>
        <w:rPr>
          <w:u w:val="double"/>
        </w:rPr>
        <w:t>8.72%</w:t>
      </w:r>
    </w:p>
    <w:p w:rsidR="00A26E70" w:rsidRDefault="00A26E70" w:rsidP="00A26E70">
      <w:pPr>
        <w:pStyle w:val="ISM"/>
      </w:pPr>
      <w:r>
        <w:tab/>
        <w:t>7.</w:t>
      </w:r>
      <w:r>
        <w:tab/>
        <w:t xml:space="preserve">Holding-period return = </w:t>
      </w:r>
      <w:r w:rsidRPr="00A86711">
        <w:rPr>
          <w:position w:val="-22"/>
        </w:rPr>
        <w:object w:dxaOrig="480" w:dyaOrig="580">
          <v:shape id="_x0000_i1263" type="#_x0000_t75" style="width:25.1pt;height:29.3pt" o:ole="" fillcolor="window">
            <v:imagedata r:id="rId400" o:title=""/>
          </v:shape>
          <o:OLEObject Type="Embed" ProgID="Equation.3" ShapeID="_x0000_i1263" DrawAspect="Content" ObjectID="_1654973880" r:id="rId401"/>
        </w:object>
      </w:r>
      <w:r>
        <w:rPr>
          <w:sz w:val="24"/>
        </w:rPr>
        <w:sym w:font="Symbol" w:char="F0B4"/>
      </w:r>
      <w:r>
        <w:t xml:space="preserve"> 4.6% = 1.5753%</w:t>
      </w:r>
    </w:p>
    <w:p w:rsidR="00A26E70" w:rsidRDefault="00A26E70" w:rsidP="00A26E70">
      <w:pPr>
        <w:pStyle w:val="ISM"/>
      </w:pPr>
      <w:r>
        <w:tab/>
      </w:r>
      <w:r>
        <w:tab/>
        <w:t>The corresponding effective annualized rate of return is</w:t>
      </w:r>
    </w:p>
    <w:p w:rsidR="00A26E70" w:rsidRDefault="00A26E70" w:rsidP="00A26E70">
      <w:pPr>
        <w:pStyle w:val="ISM"/>
        <w:spacing w:after="60" w:line="360" w:lineRule="auto"/>
      </w:pPr>
      <w:r>
        <w:tab/>
      </w: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64" type="#_x0000_t75" style="width:71.15pt;height:20.95pt" o:ole="" fillcolor="window">
            <v:imagedata r:id="rId173" o:title=""/>
          </v:shape>
          <o:OLEObject Type="Embed" ProgID="Equation.2" ShapeID="_x0000_i1264" DrawAspect="Content" ObjectID="_1654973881" r:id="rId402"/>
        </w:object>
      </w:r>
      <w:r>
        <w:t xml:space="preserve"> = </w:t>
      </w:r>
      <w:r w:rsidRPr="004032A3">
        <w:rPr>
          <w:position w:val="-10"/>
        </w:rPr>
        <w:object w:dxaOrig="1660" w:dyaOrig="380">
          <v:shape id="_x0000_i1265" type="#_x0000_t75" style="width:83.7pt;height:19.25pt" o:ole="" fillcolor="window">
            <v:imagedata r:id="rId403" o:title=""/>
          </v:shape>
          <o:OLEObject Type="Embed" ProgID="Equation.3" ShapeID="_x0000_i1265" DrawAspect="Content" ObjectID="_1654973882" r:id="rId404"/>
        </w:object>
      </w:r>
      <w:r>
        <w:t xml:space="preserve">– 1 = 0.04670 = </w:t>
      </w:r>
      <w:r>
        <w:rPr>
          <w:u w:val="double"/>
        </w:rPr>
        <w:t>4.67%</w:t>
      </w:r>
    </w:p>
    <w:p w:rsidR="00A26E70" w:rsidRDefault="00A26E70" w:rsidP="00A26E70">
      <w:pPr>
        <w:pStyle w:val="ISM"/>
      </w:pPr>
      <w:r>
        <w:lastRenderedPageBreak/>
        <w:tab/>
        <w:t>9.</w:t>
      </w:r>
      <w:r>
        <w:tab/>
        <w:t xml:space="preserve">Percent change during 3 months = </w:t>
      </w:r>
      <w:r w:rsidRPr="00A86711">
        <w:rPr>
          <w:position w:val="-24"/>
        </w:rPr>
        <w:object w:dxaOrig="1640" w:dyaOrig="600">
          <v:shape id="_x0000_i1266" type="#_x0000_t75" style="width:82.05pt;height:30.15pt" o:ole="" fillcolor="window">
            <v:imagedata r:id="rId405" o:title=""/>
          </v:shape>
          <o:OLEObject Type="Embed" ProgID="Equation.3" ShapeID="_x0000_i1266" DrawAspect="Content" ObjectID="_1654973883" r:id="rId406"/>
        </w:object>
      </w:r>
      <w:r>
        <w:rPr>
          <w:sz w:val="24"/>
        </w:rPr>
        <w:sym w:font="Symbol" w:char="F0B4"/>
      </w:r>
      <w:r>
        <w:t>100% = –2.3328%</w:t>
      </w:r>
    </w:p>
    <w:p w:rsidR="00A26E70" w:rsidRDefault="00A26E70" w:rsidP="00A26E70">
      <w:pPr>
        <w:pStyle w:val="ISM"/>
        <w:rPr>
          <w:u w:val="double"/>
        </w:rPr>
      </w:pPr>
      <w:r>
        <w:tab/>
      </w:r>
      <w:r>
        <w:tab/>
        <w:t xml:space="preserve">Simple annualized rate = </w:t>
      </w:r>
      <w:r w:rsidRPr="00A86711">
        <w:rPr>
          <w:position w:val="-28"/>
        </w:rPr>
        <w:object w:dxaOrig="1100" w:dyaOrig="639">
          <v:shape id="_x0000_i1267" type="#_x0000_t75" style="width:54.4pt;height:32.65pt" o:ole="" fillcolor="window">
            <v:imagedata r:id="rId407" o:title=""/>
          </v:shape>
          <o:OLEObject Type="Embed" ProgID="Equation.3" ShapeID="_x0000_i1267" DrawAspect="Content" ObjectID="_1654973884" r:id="rId408"/>
        </w:object>
      </w:r>
      <w:r>
        <w:t xml:space="preserve">(–2.3328%) = </w:t>
      </w:r>
      <w:r>
        <w:rPr>
          <w:u w:val="double"/>
        </w:rPr>
        <w:t>– 9.33%</w:t>
      </w:r>
    </w:p>
    <w:p w:rsidR="00A26E70" w:rsidRDefault="00A26E70" w:rsidP="00A26E70">
      <w:pPr>
        <w:pStyle w:val="ISM"/>
        <w:rPr>
          <w:u w:val="double"/>
        </w:rPr>
      </w:pPr>
      <w:r>
        <w:tab/>
      </w:r>
      <w:r>
        <w:tab/>
        <w:t xml:space="preserve">Effective annualized rate, </w:t>
      </w:r>
      <w:r w:rsidRPr="00A86711">
        <w:rPr>
          <w:position w:val="-12"/>
        </w:rPr>
        <w:object w:dxaOrig="1420" w:dyaOrig="420">
          <v:shape id="_x0000_i1268" type="#_x0000_t75" style="width:71.15pt;height:20.95pt" o:ole="" fillcolor="window">
            <v:imagedata r:id="rId173" o:title=""/>
          </v:shape>
          <o:OLEObject Type="Embed" ProgID="Equation.2" ShapeID="_x0000_i1268" DrawAspect="Content" ObjectID="_1654973885" r:id="rId409"/>
        </w:object>
      </w:r>
      <w:r>
        <w:t xml:space="preserve"> = </w:t>
      </w:r>
      <w:r w:rsidRPr="004032A3">
        <w:rPr>
          <w:position w:val="-10"/>
        </w:rPr>
        <w:object w:dxaOrig="1719" w:dyaOrig="380">
          <v:shape id="_x0000_i1269" type="#_x0000_t75" style="width:86.25pt;height:19.25pt" o:ole="" fillcolor="window">
            <v:imagedata r:id="rId410" o:title=""/>
          </v:shape>
          <o:OLEObject Type="Embed" ProgID="Equation.3" ShapeID="_x0000_i1269" DrawAspect="Content" ObjectID="_1654973886" r:id="rId411"/>
        </w:object>
      </w:r>
      <w:r>
        <w:t xml:space="preserve">– 1 = </w:t>
      </w:r>
      <w:r>
        <w:rPr>
          <w:u w:val="double"/>
        </w:rPr>
        <w:t>– 9.01%</w:t>
      </w:r>
    </w:p>
    <w:p w:rsidR="00A26E70" w:rsidRDefault="00A26E70" w:rsidP="00A26E70">
      <w:pPr>
        <w:pStyle w:val="ISM"/>
      </w:pPr>
      <w:r>
        <w:tab/>
      </w:r>
      <w:r>
        <w:tab/>
        <w:t>The shares in the mutual fund declined at a simple annual rate</w:t>
      </w:r>
    </w:p>
    <w:p w:rsidR="00A26E70" w:rsidRDefault="00A26E70" w:rsidP="00A26E70">
      <w:pPr>
        <w:pStyle w:val="ISM"/>
        <w:spacing w:after="60" w:line="360" w:lineRule="auto"/>
      </w:pPr>
      <w:r>
        <w:tab/>
      </w:r>
      <w:r>
        <w:tab/>
        <w:t>of 9.33% and an effective annual rate of 9.01%.</w:t>
      </w:r>
    </w:p>
    <w:p w:rsidR="00A26E70" w:rsidRDefault="00A26E70" w:rsidP="00A26E70">
      <w:pPr>
        <w:pStyle w:val="ISM"/>
      </w:pPr>
      <w:r>
        <w:tab/>
        <w:t>11.</w:t>
      </w:r>
      <w:r>
        <w:tab/>
      </w:r>
      <w:r>
        <w:tab/>
        <w:t xml:space="preserve">Current (simple) yield = </w:t>
      </w:r>
      <w:r w:rsidRPr="00A86711">
        <w:rPr>
          <w:position w:val="-28"/>
        </w:rPr>
        <w:object w:dxaOrig="1500" w:dyaOrig="639">
          <v:shape id="_x0000_i1270" type="#_x0000_t75" style="width:74.5pt;height:32.65pt" o:ole="" fillcolor="window">
            <v:imagedata r:id="rId412" o:title=""/>
          </v:shape>
          <o:OLEObject Type="Embed" ProgID="Equation.3" ShapeID="_x0000_i1270" DrawAspect="Content" ObjectID="_1654973887" r:id="rId413"/>
        </w:object>
      </w:r>
      <w:r>
        <w:rPr>
          <w:sz w:val="24"/>
        </w:rPr>
        <w:sym w:font="Symbol" w:char="F0B4"/>
      </w:r>
      <w:r>
        <w:t xml:space="preserve"> Holding-period return</w:t>
      </w:r>
    </w:p>
    <w:p w:rsidR="00A26E70" w:rsidRDefault="00A26E70" w:rsidP="00A26E70">
      <w:pPr>
        <w:pStyle w:val="ISM"/>
        <w:ind w:left="2880"/>
      </w:pPr>
      <w:r>
        <w:t xml:space="preserve">= </w:t>
      </w:r>
      <w:r w:rsidRPr="00A86711">
        <w:rPr>
          <w:position w:val="-28"/>
        </w:rPr>
        <w:object w:dxaOrig="960" w:dyaOrig="639">
          <v:shape id="_x0000_i1271" type="#_x0000_t75" style="width:46.9pt;height:32.65pt" o:ole="" fillcolor="window">
            <v:imagedata r:id="rId414" o:title=""/>
          </v:shape>
          <o:OLEObject Type="Embed" ProgID="Equation.3" ShapeID="_x0000_i1271" DrawAspect="Content" ObjectID="_1654973888" r:id="rId415"/>
        </w:object>
      </w:r>
      <w:r>
        <w:rPr>
          <w:sz w:val="24"/>
        </w:rPr>
        <w:sym w:font="Symbol" w:char="F0B4"/>
      </w:r>
      <w:r>
        <w:t xml:space="preserve"> 0.097%</w:t>
      </w:r>
    </w:p>
    <w:p w:rsidR="00A26E70" w:rsidRDefault="00A26E70" w:rsidP="00A26E70">
      <w:pPr>
        <w:pStyle w:val="ISM"/>
        <w:ind w:left="2880"/>
        <w:rPr>
          <w:u w:val="double"/>
        </w:rPr>
      </w:pPr>
      <w:r>
        <w:t xml:space="preserve">= </w:t>
      </w:r>
      <w:r>
        <w:rPr>
          <w:u w:val="double"/>
        </w:rPr>
        <w:t>5.06%</w:t>
      </w:r>
    </w:p>
    <w:p w:rsidR="00A26E70" w:rsidRDefault="00A26E70" w:rsidP="00A26E70">
      <w:pPr>
        <w:pStyle w:val="ISM"/>
        <w:spacing w:after="240"/>
      </w:pPr>
      <w:r>
        <w:tab/>
      </w:r>
      <w:r>
        <w:tab/>
      </w:r>
      <w:r>
        <w:tab/>
        <w:t xml:space="preserve">Effective annualized yield, </w:t>
      </w:r>
      <w:r w:rsidRPr="00A86711">
        <w:rPr>
          <w:position w:val="-12"/>
        </w:rPr>
        <w:object w:dxaOrig="1420" w:dyaOrig="420">
          <v:shape id="_x0000_i1272" type="#_x0000_t75" style="width:71.15pt;height:20.95pt" o:ole="" fillcolor="window">
            <v:imagedata r:id="rId173" o:title=""/>
          </v:shape>
          <o:OLEObject Type="Embed" ProgID="Equation.2" ShapeID="_x0000_i1272" DrawAspect="Content" ObjectID="_1654973889" r:id="rId416"/>
        </w:object>
      </w:r>
      <w:r>
        <w:t xml:space="preserve"> = </w:t>
      </w:r>
      <w:r w:rsidRPr="00E07434">
        <w:rPr>
          <w:position w:val="-10"/>
        </w:rPr>
        <w:object w:dxaOrig="1420" w:dyaOrig="380">
          <v:shape id="_x0000_i1273" type="#_x0000_t75" style="width:71.15pt;height:19.25pt" o:ole="" fillcolor="window">
            <v:imagedata r:id="rId417" o:title=""/>
          </v:shape>
          <o:OLEObject Type="Embed" ProgID="Equation.3" ShapeID="_x0000_i1273" DrawAspect="Content" ObjectID="_1654973890" r:id="rId418"/>
        </w:object>
      </w:r>
      <w:r>
        <w:t xml:space="preserve">– 1 = 0.05185 = </w:t>
      </w:r>
      <w:r>
        <w:rPr>
          <w:u w:val="double"/>
        </w:rPr>
        <w:t>5.19%</w:t>
      </w:r>
    </w:p>
    <w:p w:rsidR="00A26E70" w:rsidRDefault="00A26E70" w:rsidP="00A26E70">
      <w:pPr>
        <w:pStyle w:val="ISM"/>
      </w:pPr>
      <w:r>
        <w:tab/>
        <w:t>13.</w:t>
      </w:r>
      <w:r>
        <w:tab/>
        <w:t>The return for the most recent 7 days was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  <w:t xml:space="preserve">4.54% </w:t>
      </w:r>
      <w:r>
        <w:rPr>
          <w:sz w:val="24"/>
        </w:rPr>
        <w:sym w:font="Symbol" w:char="F0B4"/>
      </w:r>
      <w:r w:rsidRPr="00A86711">
        <w:rPr>
          <w:position w:val="-28"/>
        </w:rPr>
        <w:object w:dxaOrig="980" w:dyaOrig="639">
          <v:shape id="_x0000_i1274" type="#_x0000_t75" style="width:48.55pt;height:32.65pt" o:ole="" fillcolor="window">
            <v:imagedata r:id="rId419" o:title=""/>
          </v:shape>
          <o:OLEObject Type="Embed" ProgID="Equation.3" ShapeID="_x0000_i1274" DrawAspect="Content" ObjectID="_1654973891" r:id="rId420"/>
        </w:object>
      </w:r>
      <w:r>
        <w:t xml:space="preserve"> = 0.08707%</w:t>
      </w:r>
    </w:p>
    <w:p w:rsidR="00A26E70" w:rsidRDefault="00A26E70" w:rsidP="00A26E70">
      <w:pPr>
        <w:pStyle w:val="ISM"/>
      </w:pPr>
      <w:r>
        <w:tab/>
      </w:r>
      <w:r>
        <w:tab/>
        <w:t>The corresponding effective (annualized) yield is</w:t>
      </w:r>
    </w:p>
    <w:p w:rsidR="00A26E70" w:rsidRDefault="00A26E70" w:rsidP="00A26E70">
      <w:pPr>
        <w:pStyle w:val="ISM"/>
        <w:spacing w:after="180"/>
      </w:pPr>
      <w:r>
        <w:tab/>
      </w: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75" type="#_x0000_t75" style="width:71.15pt;height:20.95pt" o:ole="" fillcolor="window">
            <v:imagedata r:id="rId173" o:title=""/>
          </v:shape>
          <o:OLEObject Type="Embed" ProgID="Equation.2" ShapeID="_x0000_i1275" DrawAspect="Content" ObjectID="_1654973892" r:id="rId421"/>
        </w:object>
      </w:r>
      <w:r>
        <w:t xml:space="preserve"> = </w:t>
      </w:r>
      <w:r w:rsidRPr="00E07434">
        <w:rPr>
          <w:position w:val="-10"/>
        </w:rPr>
        <w:object w:dxaOrig="1660" w:dyaOrig="380">
          <v:shape id="_x0000_i1276" type="#_x0000_t75" style="width:83.7pt;height:19.25pt" o:ole="" fillcolor="window">
            <v:imagedata r:id="rId422" o:title=""/>
          </v:shape>
          <o:OLEObject Type="Embed" ProgID="Equation.3" ShapeID="_x0000_i1276" DrawAspect="Content" ObjectID="_1654973893" r:id="rId423"/>
        </w:object>
      </w:r>
      <w:r>
        <w:t xml:space="preserve">– 1 = 0.04643 = </w:t>
      </w:r>
      <w:r>
        <w:rPr>
          <w:u w:val="double"/>
        </w:rPr>
        <w:t>4.64%</w:t>
      </w:r>
    </w:p>
    <w:p w:rsidR="00A26E70" w:rsidRDefault="00A26E70" w:rsidP="00A26E70">
      <w:pPr>
        <w:pStyle w:val="ISM"/>
      </w:pPr>
      <w:r>
        <w:tab/>
        <w:t>15.</w:t>
      </w:r>
      <w:r>
        <w:tab/>
        <w:t xml:space="preserve">The discounter pays out $170 now and gets back the full $200 when </w:t>
      </w:r>
    </w:p>
    <w:p w:rsidR="00A26E70" w:rsidRDefault="00A26E70" w:rsidP="00A26E70">
      <w:pPr>
        <w:pStyle w:val="ISM"/>
      </w:pPr>
      <w:r>
        <w:tab/>
      </w:r>
      <w:r>
        <w:tab/>
        <w:t>the tax refund is received. The holding-period return is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</w:r>
      <w:r w:rsidRPr="00A86711">
        <w:rPr>
          <w:position w:val="-24"/>
        </w:rPr>
        <w:object w:dxaOrig="600" w:dyaOrig="600">
          <v:shape id="_x0000_i1277" type="#_x0000_t75" style="width:30.15pt;height:30.15pt" o:ole="" fillcolor="window">
            <v:imagedata r:id="rId424" o:title=""/>
          </v:shape>
          <o:OLEObject Type="Embed" ProgID="Equation.3" ShapeID="_x0000_i1277" DrawAspect="Content" ObjectID="_1654973894" r:id="rId425"/>
        </w:object>
      </w:r>
      <w:r>
        <w:rPr>
          <w:sz w:val="24"/>
        </w:rPr>
        <w:sym w:font="Symbol" w:char="F0B4"/>
      </w:r>
      <w:r>
        <w:t>100% = 17.647%</w:t>
      </w:r>
    </w:p>
    <w:p w:rsidR="00A26E70" w:rsidRDefault="00A26E70" w:rsidP="00A26E70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>If the holding period is 25 days, the discounter</w:t>
      </w:r>
      <w:r w:rsidR="000C13B5">
        <w:t>’</w:t>
      </w:r>
      <w:bookmarkStart w:id="0" w:name="_GoBack"/>
      <w:bookmarkEnd w:id="0"/>
      <w:r>
        <w:t>s effective annualized rate of return is</w:t>
      </w:r>
    </w:p>
    <w:p w:rsidR="00A26E70" w:rsidRDefault="00A26E70" w:rsidP="00A26E70">
      <w:pPr>
        <w:pStyle w:val="ISMab"/>
        <w:spacing w:line="360" w:lineRule="auto"/>
        <w:rPr>
          <w:u w:val="double"/>
        </w:rPr>
      </w:pPr>
      <w:r>
        <w:tab/>
      </w:r>
      <w:r>
        <w:tab/>
      </w:r>
      <w:r>
        <w:tab/>
      </w:r>
      <w:r>
        <w:tab/>
      </w:r>
      <w:r w:rsidRPr="00A86711">
        <w:rPr>
          <w:position w:val="-12"/>
        </w:rPr>
        <w:object w:dxaOrig="1420" w:dyaOrig="420">
          <v:shape id="_x0000_i1278" type="#_x0000_t75" style="width:71.15pt;height:20.95pt" o:ole="" fillcolor="window">
            <v:imagedata r:id="rId173" o:title=""/>
          </v:shape>
          <o:OLEObject Type="Embed" ProgID="Equation.2" ShapeID="_x0000_i1278" DrawAspect="Content" ObjectID="_1654973895" r:id="rId426"/>
        </w:object>
      </w:r>
      <w:r>
        <w:t xml:space="preserve"> = </w:t>
      </w:r>
      <w:r w:rsidRPr="00E07434">
        <w:rPr>
          <w:position w:val="-10"/>
        </w:rPr>
        <w:object w:dxaOrig="1480" w:dyaOrig="380">
          <v:shape id="_x0000_i1279" type="#_x0000_t75" style="width:74.5pt;height:19.25pt" o:ole="" fillcolor="window">
            <v:imagedata r:id="rId427" o:title=""/>
          </v:shape>
          <o:OLEObject Type="Embed" ProgID="Equation.3" ShapeID="_x0000_i1279" DrawAspect="Content" ObjectID="_1654973896" r:id="rId428"/>
        </w:object>
      </w:r>
      <w:r>
        <w:t xml:space="preserve">– 1 = 9.727 = </w:t>
      </w:r>
      <w:r>
        <w:rPr>
          <w:u w:val="double"/>
        </w:rPr>
        <w:t>972.7%</w:t>
      </w:r>
    </w:p>
    <w:p w:rsidR="00A26E70" w:rsidRDefault="00A26E70" w:rsidP="00A26E70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It the holding period is 50 days,</w:t>
      </w:r>
    </w:p>
    <w:p w:rsidR="00A26E70" w:rsidRDefault="00A26E70" w:rsidP="00A26E70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</w: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</w:t>
      </w:r>
      <w:r w:rsidRPr="00E07434">
        <w:rPr>
          <w:position w:val="-10"/>
        </w:rPr>
        <w:object w:dxaOrig="1460" w:dyaOrig="380">
          <v:shape id="_x0000_i1280" type="#_x0000_t75" style="width:72.85pt;height:19.25pt" o:ole="" fillcolor="window">
            <v:imagedata r:id="rId429" o:title=""/>
          </v:shape>
          <o:OLEObject Type="Embed" ProgID="Equation.3" ShapeID="_x0000_i1280" DrawAspect="Content" ObjectID="_1654973897" r:id="rId430"/>
        </w:object>
      </w:r>
      <w:r>
        <w:t xml:space="preserve">– 1 = 2.275 = </w:t>
      </w:r>
      <w:r>
        <w:rPr>
          <w:u w:val="double"/>
        </w:rPr>
        <w:t>227.5%</w:t>
      </w:r>
    </w:p>
    <w:p w:rsidR="00A26E70" w:rsidRDefault="00A26E70" w:rsidP="00A26E70">
      <w:pPr>
        <w:pStyle w:val="ISM"/>
      </w:pPr>
    </w:p>
    <w:sectPr w:rsidR="00A26E70" w:rsidSect="00542EBC">
      <w:footerReference w:type="even" r:id="rId431"/>
      <w:footerReference w:type="default" r:id="rId432"/>
      <w:pgSz w:w="12240" w:h="15840" w:code="1"/>
      <w:pgMar w:top="1080" w:right="1440" w:bottom="1080" w:left="1440" w:header="720" w:footer="720" w:gutter="0"/>
      <w:pgNumType w:start="1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183" w:rsidRDefault="009A4183">
      <w:r>
        <w:separator/>
      </w:r>
    </w:p>
  </w:endnote>
  <w:endnote w:type="continuationSeparator" w:id="0">
    <w:p w:rsidR="009A4183" w:rsidRDefault="009A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Symbol">
    <w:panose1 w:val="040004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3A5" w:rsidRDefault="008863A5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0C13B5">
      <w:rPr>
        <w:rStyle w:val="PageNumber"/>
        <w:b/>
        <w:noProof/>
      </w:rPr>
      <w:t>174</w:t>
    </w:r>
    <w:r>
      <w:rPr>
        <w:rStyle w:val="PageNumber"/>
        <w:b/>
      </w:rPr>
      <w:fldChar w:fldCharType="end"/>
    </w:r>
    <w:r>
      <w:rPr>
        <w:rStyle w:val="PageNumber"/>
        <w:b/>
      </w:rPr>
      <w:tab/>
    </w:r>
    <w:r>
      <w:rPr>
        <w:rStyle w:val="PageNumber"/>
        <w:b/>
      </w:rPr>
      <w:tab/>
    </w:r>
    <w:r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3A5" w:rsidRDefault="008863A5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10: Compound Interest: Further Topics and Applications</w:t>
    </w:r>
    <w:r>
      <w:rPr>
        <w:b/>
        <w:i/>
      </w:rP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0C13B5">
      <w:rPr>
        <w:rStyle w:val="PageNumber"/>
        <w:b/>
        <w:noProof/>
      </w:rPr>
      <w:t>173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183" w:rsidRDefault="009A4183">
      <w:r>
        <w:separator/>
      </w:r>
    </w:p>
  </w:footnote>
  <w:footnote w:type="continuationSeparator" w:id="0">
    <w:p w:rsidR="009A4183" w:rsidRDefault="009A4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59"/>
    <w:rsid w:val="00002F85"/>
    <w:rsid w:val="000079E4"/>
    <w:rsid w:val="0001200A"/>
    <w:rsid w:val="000157E2"/>
    <w:rsid w:val="00017513"/>
    <w:rsid w:val="000179F0"/>
    <w:rsid w:val="00025B2B"/>
    <w:rsid w:val="00031775"/>
    <w:rsid w:val="00031BD8"/>
    <w:rsid w:val="00036B93"/>
    <w:rsid w:val="00037B01"/>
    <w:rsid w:val="0004465B"/>
    <w:rsid w:val="00045B20"/>
    <w:rsid w:val="00050BBB"/>
    <w:rsid w:val="00050F2B"/>
    <w:rsid w:val="00053157"/>
    <w:rsid w:val="000555D2"/>
    <w:rsid w:val="00055CB2"/>
    <w:rsid w:val="000569B9"/>
    <w:rsid w:val="00063799"/>
    <w:rsid w:val="00074556"/>
    <w:rsid w:val="000819BE"/>
    <w:rsid w:val="000842E6"/>
    <w:rsid w:val="00085436"/>
    <w:rsid w:val="000879CE"/>
    <w:rsid w:val="000906A3"/>
    <w:rsid w:val="0009143F"/>
    <w:rsid w:val="000A48AD"/>
    <w:rsid w:val="000A70AD"/>
    <w:rsid w:val="000A70C4"/>
    <w:rsid w:val="000B0E22"/>
    <w:rsid w:val="000B5F58"/>
    <w:rsid w:val="000C13B5"/>
    <w:rsid w:val="000C58DC"/>
    <w:rsid w:val="000C6203"/>
    <w:rsid w:val="000C7618"/>
    <w:rsid w:val="000D0564"/>
    <w:rsid w:val="000D2ABC"/>
    <w:rsid w:val="000D480B"/>
    <w:rsid w:val="000E438F"/>
    <w:rsid w:val="000E506B"/>
    <w:rsid w:val="000E78B7"/>
    <w:rsid w:val="000F09D8"/>
    <w:rsid w:val="000F2CB3"/>
    <w:rsid w:val="000F6EEA"/>
    <w:rsid w:val="00101691"/>
    <w:rsid w:val="00101812"/>
    <w:rsid w:val="00115617"/>
    <w:rsid w:val="00115E6E"/>
    <w:rsid w:val="0013542B"/>
    <w:rsid w:val="00136D47"/>
    <w:rsid w:val="00136D8B"/>
    <w:rsid w:val="001506DA"/>
    <w:rsid w:val="00152932"/>
    <w:rsid w:val="00152E16"/>
    <w:rsid w:val="00177B66"/>
    <w:rsid w:val="00196740"/>
    <w:rsid w:val="001B4771"/>
    <w:rsid w:val="001B49D1"/>
    <w:rsid w:val="001B605F"/>
    <w:rsid w:val="001C0B29"/>
    <w:rsid w:val="001E5F3B"/>
    <w:rsid w:val="001F0253"/>
    <w:rsid w:val="001F477B"/>
    <w:rsid w:val="0020375D"/>
    <w:rsid w:val="00206834"/>
    <w:rsid w:val="002149FC"/>
    <w:rsid w:val="00216368"/>
    <w:rsid w:val="0021647D"/>
    <w:rsid w:val="00225C77"/>
    <w:rsid w:val="00226FC9"/>
    <w:rsid w:val="0023629B"/>
    <w:rsid w:val="00236B2F"/>
    <w:rsid w:val="00242BE8"/>
    <w:rsid w:val="00243FAE"/>
    <w:rsid w:val="002443CA"/>
    <w:rsid w:val="0024557D"/>
    <w:rsid w:val="00246A78"/>
    <w:rsid w:val="0026054B"/>
    <w:rsid w:val="0026439C"/>
    <w:rsid w:val="00273842"/>
    <w:rsid w:val="0029668A"/>
    <w:rsid w:val="002A29C9"/>
    <w:rsid w:val="002A7F5A"/>
    <w:rsid w:val="002B186D"/>
    <w:rsid w:val="002C21AA"/>
    <w:rsid w:val="002C406C"/>
    <w:rsid w:val="002C4600"/>
    <w:rsid w:val="002C4F4C"/>
    <w:rsid w:val="002C5AFC"/>
    <w:rsid w:val="002D23F8"/>
    <w:rsid w:val="002D4DB9"/>
    <w:rsid w:val="002F2D3C"/>
    <w:rsid w:val="002F6E2F"/>
    <w:rsid w:val="00301C4B"/>
    <w:rsid w:val="00305197"/>
    <w:rsid w:val="0031423D"/>
    <w:rsid w:val="00352A6F"/>
    <w:rsid w:val="003537A4"/>
    <w:rsid w:val="00357DE5"/>
    <w:rsid w:val="00360377"/>
    <w:rsid w:val="00365D9C"/>
    <w:rsid w:val="003839B2"/>
    <w:rsid w:val="00387762"/>
    <w:rsid w:val="00392493"/>
    <w:rsid w:val="00392DEB"/>
    <w:rsid w:val="003B12F1"/>
    <w:rsid w:val="003B7F36"/>
    <w:rsid w:val="003C06B0"/>
    <w:rsid w:val="003C0FB6"/>
    <w:rsid w:val="003C3EE8"/>
    <w:rsid w:val="003C749C"/>
    <w:rsid w:val="003D0125"/>
    <w:rsid w:val="003D4E94"/>
    <w:rsid w:val="003E32A3"/>
    <w:rsid w:val="003F4843"/>
    <w:rsid w:val="0040064F"/>
    <w:rsid w:val="00403732"/>
    <w:rsid w:val="00404E64"/>
    <w:rsid w:val="004079BC"/>
    <w:rsid w:val="00412C0A"/>
    <w:rsid w:val="004143BF"/>
    <w:rsid w:val="00422BF4"/>
    <w:rsid w:val="00432074"/>
    <w:rsid w:val="004403CB"/>
    <w:rsid w:val="00446EC3"/>
    <w:rsid w:val="00453A20"/>
    <w:rsid w:val="00464809"/>
    <w:rsid w:val="00474F1A"/>
    <w:rsid w:val="004806E6"/>
    <w:rsid w:val="00485B61"/>
    <w:rsid w:val="00491EC8"/>
    <w:rsid w:val="00492911"/>
    <w:rsid w:val="0049517B"/>
    <w:rsid w:val="00495751"/>
    <w:rsid w:val="004B6E50"/>
    <w:rsid w:val="004C2D2E"/>
    <w:rsid w:val="004C6360"/>
    <w:rsid w:val="004D4C4E"/>
    <w:rsid w:val="004D5CC7"/>
    <w:rsid w:val="004D6FD5"/>
    <w:rsid w:val="004E7518"/>
    <w:rsid w:val="004F24B1"/>
    <w:rsid w:val="004F2A5B"/>
    <w:rsid w:val="004F453A"/>
    <w:rsid w:val="004F79BF"/>
    <w:rsid w:val="00507693"/>
    <w:rsid w:val="005228CC"/>
    <w:rsid w:val="00526AF1"/>
    <w:rsid w:val="005315DB"/>
    <w:rsid w:val="00542EBC"/>
    <w:rsid w:val="0054367E"/>
    <w:rsid w:val="00544F72"/>
    <w:rsid w:val="005518C7"/>
    <w:rsid w:val="00552D31"/>
    <w:rsid w:val="00555484"/>
    <w:rsid w:val="00557770"/>
    <w:rsid w:val="0056073E"/>
    <w:rsid w:val="0056516E"/>
    <w:rsid w:val="00592301"/>
    <w:rsid w:val="00592783"/>
    <w:rsid w:val="00593FCF"/>
    <w:rsid w:val="005943C5"/>
    <w:rsid w:val="00594BCA"/>
    <w:rsid w:val="005A1D9B"/>
    <w:rsid w:val="005A303D"/>
    <w:rsid w:val="005A5615"/>
    <w:rsid w:val="005B1B42"/>
    <w:rsid w:val="005B66C7"/>
    <w:rsid w:val="005C3E83"/>
    <w:rsid w:val="005C4597"/>
    <w:rsid w:val="005C4788"/>
    <w:rsid w:val="005F05EC"/>
    <w:rsid w:val="005F3B17"/>
    <w:rsid w:val="00600775"/>
    <w:rsid w:val="006016F3"/>
    <w:rsid w:val="00601DF3"/>
    <w:rsid w:val="006030C9"/>
    <w:rsid w:val="006066C6"/>
    <w:rsid w:val="00607D5E"/>
    <w:rsid w:val="00613D12"/>
    <w:rsid w:val="00615165"/>
    <w:rsid w:val="0061702D"/>
    <w:rsid w:val="006174EE"/>
    <w:rsid w:val="00623651"/>
    <w:rsid w:val="00623E84"/>
    <w:rsid w:val="006314A9"/>
    <w:rsid w:val="00640C3C"/>
    <w:rsid w:val="0066364A"/>
    <w:rsid w:val="00663D5E"/>
    <w:rsid w:val="00670DC8"/>
    <w:rsid w:val="00672A90"/>
    <w:rsid w:val="00682A58"/>
    <w:rsid w:val="00686D55"/>
    <w:rsid w:val="00687B7A"/>
    <w:rsid w:val="00690D9B"/>
    <w:rsid w:val="006A13DC"/>
    <w:rsid w:val="006A1611"/>
    <w:rsid w:val="006B1B90"/>
    <w:rsid w:val="006B6865"/>
    <w:rsid w:val="006B6AC2"/>
    <w:rsid w:val="006C07A1"/>
    <w:rsid w:val="006D1584"/>
    <w:rsid w:val="006D689A"/>
    <w:rsid w:val="006D76EB"/>
    <w:rsid w:val="006E4939"/>
    <w:rsid w:val="006E689B"/>
    <w:rsid w:val="006F0D83"/>
    <w:rsid w:val="0071001F"/>
    <w:rsid w:val="0072011E"/>
    <w:rsid w:val="00730043"/>
    <w:rsid w:val="00735A67"/>
    <w:rsid w:val="007448FE"/>
    <w:rsid w:val="007461DB"/>
    <w:rsid w:val="007524BE"/>
    <w:rsid w:val="007534EB"/>
    <w:rsid w:val="00757EEE"/>
    <w:rsid w:val="00763061"/>
    <w:rsid w:val="00765482"/>
    <w:rsid w:val="00770E26"/>
    <w:rsid w:val="00777DE7"/>
    <w:rsid w:val="00780BA5"/>
    <w:rsid w:val="00781ED5"/>
    <w:rsid w:val="007A4652"/>
    <w:rsid w:val="007A663B"/>
    <w:rsid w:val="007B1D9B"/>
    <w:rsid w:val="007B44C2"/>
    <w:rsid w:val="007B7B8E"/>
    <w:rsid w:val="007C1DBF"/>
    <w:rsid w:val="007C773C"/>
    <w:rsid w:val="007E5BAF"/>
    <w:rsid w:val="00812AD6"/>
    <w:rsid w:val="00820574"/>
    <w:rsid w:val="0082140B"/>
    <w:rsid w:val="00827333"/>
    <w:rsid w:val="00833EC1"/>
    <w:rsid w:val="00837B09"/>
    <w:rsid w:val="00842CA9"/>
    <w:rsid w:val="0085069D"/>
    <w:rsid w:val="0085570E"/>
    <w:rsid w:val="0085702A"/>
    <w:rsid w:val="00860B94"/>
    <w:rsid w:val="00867775"/>
    <w:rsid w:val="00872574"/>
    <w:rsid w:val="008850D4"/>
    <w:rsid w:val="008863A5"/>
    <w:rsid w:val="00887A0C"/>
    <w:rsid w:val="00895392"/>
    <w:rsid w:val="008A1276"/>
    <w:rsid w:val="008B05F0"/>
    <w:rsid w:val="008B395C"/>
    <w:rsid w:val="008B7A49"/>
    <w:rsid w:val="008C041D"/>
    <w:rsid w:val="008C30A4"/>
    <w:rsid w:val="008C3FEE"/>
    <w:rsid w:val="008D31C6"/>
    <w:rsid w:val="008D4441"/>
    <w:rsid w:val="008E0DA3"/>
    <w:rsid w:val="008E5B60"/>
    <w:rsid w:val="008E64BE"/>
    <w:rsid w:val="008F6BCC"/>
    <w:rsid w:val="008F7C28"/>
    <w:rsid w:val="00902B21"/>
    <w:rsid w:val="00911F52"/>
    <w:rsid w:val="0091396A"/>
    <w:rsid w:val="00920D16"/>
    <w:rsid w:val="0092185E"/>
    <w:rsid w:val="009255E7"/>
    <w:rsid w:val="00930F41"/>
    <w:rsid w:val="00933A9B"/>
    <w:rsid w:val="00945FE8"/>
    <w:rsid w:val="009617DB"/>
    <w:rsid w:val="00962984"/>
    <w:rsid w:val="00970CCE"/>
    <w:rsid w:val="00990413"/>
    <w:rsid w:val="009957EC"/>
    <w:rsid w:val="009A4183"/>
    <w:rsid w:val="009C45F5"/>
    <w:rsid w:val="009C4F63"/>
    <w:rsid w:val="009D65E0"/>
    <w:rsid w:val="009E3E6A"/>
    <w:rsid w:val="009E4EE7"/>
    <w:rsid w:val="009E61F2"/>
    <w:rsid w:val="009F389E"/>
    <w:rsid w:val="00A039FA"/>
    <w:rsid w:val="00A043B7"/>
    <w:rsid w:val="00A0696E"/>
    <w:rsid w:val="00A13466"/>
    <w:rsid w:val="00A26E70"/>
    <w:rsid w:val="00A328FD"/>
    <w:rsid w:val="00A37179"/>
    <w:rsid w:val="00A46F90"/>
    <w:rsid w:val="00A54BCC"/>
    <w:rsid w:val="00A601B4"/>
    <w:rsid w:val="00A64435"/>
    <w:rsid w:val="00A71ADE"/>
    <w:rsid w:val="00A72E15"/>
    <w:rsid w:val="00AA1882"/>
    <w:rsid w:val="00AA4BFC"/>
    <w:rsid w:val="00AA7302"/>
    <w:rsid w:val="00AB4BAC"/>
    <w:rsid w:val="00AC1B97"/>
    <w:rsid w:val="00AD5B05"/>
    <w:rsid w:val="00AF0A5C"/>
    <w:rsid w:val="00AF19D3"/>
    <w:rsid w:val="00AF748C"/>
    <w:rsid w:val="00B063FB"/>
    <w:rsid w:val="00B11B10"/>
    <w:rsid w:val="00B16AAD"/>
    <w:rsid w:val="00B266DB"/>
    <w:rsid w:val="00B2723D"/>
    <w:rsid w:val="00B30D34"/>
    <w:rsid w:val="00B33E66"/>
    <w:rsid w:val="00B3527F"/>
    <w:rsid w:val="00B4774F"/>
    <w:rsid w:val="00B50FFE"/>
    <w:rsid w:val="00B61976"/>
    <w:rsid w:val="00B621C0"/>
    <w:rsid w:val="00B64EFB"/>
    <w:rsid w:val="00B669D4"/>
    <w:rsid w:val="00B70392"/>
    <w:rsid w:val="00B778A7"/>
    <w:rsid w:val="00B80B55"/>
    <w:rsid w:val="00B811DD"/>
    <w:rsid w:val="00B8170B"/>
    <w:rsid w:val="00B96350"/>
    <w:rsid w:val="00BA09E0"/>
    <w:rsid w:val="00BA1336"/>
    <w:rsid w:val="00BA3DBA"/>
    <w:rsid w:val="00BB1D0C"/>
    <w:rsid w:val="00BB1FED"/>
    <w:rsid w:val="00BB722C"/>
    <w:rsid w:val="00BC338E"/>
    <w:rsid w:val="00BD22E0"/>
    <w:rsid w:val="00BD7258"/>
    <w:rsid w:val="00BD7449"/>
    <w:rsid w:val="00BE0266"/>
    <w:rsid w:val="00BE339B"/>
    <w:rsid w:val="00BE3A66"/>
    <w:rsid w:val="00BE4DA2"/>
    <w:rsid w:val="00BE4E9C"/>
    <w:rsid w:val="00BF2059"/>
    <w:rsid w:val="00BF559C"/>
    <w:rsid w:val="00BF6074"/>
    <w:rsid w:val="00C008AE"/>
    <w:rsid w:val="00C07A46"/>
    <w:rsid w:val="00C07B06"/>
    <w:rsid w:val="00C10659"/>
    <w:rsid w:val="00C238FD"/>
    <w:rsid w:val="00C2760A"/>
    <w:rsid w:val="00C30F82"/>
    <w:rsid w:val="00C331D5"/>
    <w:rsid w:val="00C3345E"/>
    <w:rsid w:val="00C3585A"/>
    <w:rsid w:val="00C4741B"/>
    <w:rsid w:val="00C5148E"/>
    <w:rsid w:val="00C55C27"/>
    <w:rsid w:val="00C57702"/>
    <w:rsid w:val="00C67783"/>
    <w:rsid w:val="00C707CE"/>
    <w:rsid w:val="00C95376"/>
    <w:rsid w:val="00C975E0"/>
    <w:rsid w:val="00CA5E7D"/>
    <w:rsid w:val="00CC544B"/>
    <w:rsid w:val="00CE091B"/>
    <w:rsid w:val="00CE27F8"/>
    <w:rsid w:val="00CE2B76"/>
    <w:rsid w:val="00CF46B6"/>
    <w:rsid w:val="00CF55BA"/>
    <w:rsid w:val="00CF5A50"/>
    <w:rsid w:val="00D15914"/>
    <w:rsid w:val="00D27755"/>
    <w:rsid w:val="00D36312"/>
    <w:rsid w:val="00D422B6"/>
    <w:rsid w:val="00D431DE"/>
    <w:rsid w:val="00D44E0F"/>
    <w:rsid w:val="00D6218A"/>
    <w:rsid w:val="00D6473E"/>
    <w:rsid w:val="00D70A4F"/>
    <w:rsid w:val="00D75609"/>
    <w:rsid w:val="00D767A2"/>
    <w:rsid w:val="00D80864"/>
    <w:rsid w:val="00D858D3"/>
    <w:rsid w:val="00D85D0B"/>
    <w:rsid w:val="00D94427"/>
    <w:rsid w:val="00D9670E"/>
    <w:rsid w:val="00DA28EC"/>
    <w:rsid w:val="00DB1FF0"/>
    <w:rsid w:val="00DB7D31"/>
    <w:rsid w:val="00DC1826"/>
    <w:rsid w:val="00DD54E0"/>
    <w:rsid w:val="00DE08A1"/>
    <w:rsid w:val="00DE1A95"/>
    <w:rsid w:val="00DE70CE"/>
    <w:rsid w:val="00DE7872"/>
    <w:rsid w:val="00DF28BA"/>
    <w:rsid w:val="00DF3556"/>
    <w:rsid w:val="00E0184C"/>
    <w:rsid w:val="00E072CA"/>
    <w:rsid w:val="00E078E3"/>
    <w:rsid w:val="00E15ECA"/>
    <w:rsid w:val="00E16233"/>
    <w:rsid w:val="00E22522"/>
    <w:rsid w:val="00E226DC"/>
    <w:rsid w:val="00E278E6"/>
    <w:rsid w:val="00E40B32"/>
    <w:rsid w:val="00E40C8C"/>
    <w:rsid w:val="00E429BF"/>
    <w:rsid w:val="00E503D2"/>
    <w:rsid w:val="00E6108A"/>
    <w:rsid w:val="00E6188B"/>
    <w:rsid w:val="00E669AD"/>
    <w:rsid w:val="00E76F77"/>
    <w:rsid w:val="00E811B0"/>
    <w:rsid w:val="00E839DD"/>
    <w:rsid w:val="00EA44BE"/>
    <w:rsid w:val="00EA5ADE"/>
    <w:rsid w:val="00EA6930"/>
    <w:rsid w:val="00EB364B"/>
    <w:rsid w:val="00EB6DD4"/>
    <w:rsid w:val="00EC719F"/>
    <w:rsid w:val="00ED04EA"/>
    <w:rsid w:val="00ED13FD"/>
    <w:rsid w:val="00ED1C21"/>
    <w:rsid w:val="00ED277D"/>
    <w:rsid w:val="00ED2BD0"/>
    <w:rsid w:val="00ED6978"/>
    <w:rsid w:val="00EE2CF2"/>
    <w:rsid w:val="00EE40DE"/>
    <w:rsid w:val="00EF1903"/>
    <w:rsid w:val="00EF4A68"/>
    <w:rsid w:val="00EF5FF3"/>
    <w:rsid w:val="00F02DCF"/>
    <w:rsid w:val="00F10856"/>
    <w:rsid w:val="00F13705"/>
    <w:rsid w:val="00F22674"/>
    <w:rsid w:val="00F22B57"/>
    <w:rsid w:val="00F26006"/>
    <w:rsid w:val="00F37870"/>
    <w:rsid w:val="00F4326D"/>
    <w:rsid w:val="00F47884"/>
    <w:rsid w:val="00F51745"/>
    <w:rsid w:val="00F52325"/>
    <w:rsid w:val="00F54C20"/>
    <w:rsid w:val="00F5592C"/>
    <w:rsid w:val="00F55DBF"/>
    <w:rsid w:val="00F57D83"/>
    <w:rsid w:val="00F57FFA"/>
    <w:rsid w:val="00F60244"/>
    <w:rsid w:val="00F60292"/>
    <w:rsid w:val="00F70BEB"/>
    <w:rsid w:val="00F71CA8"/>
    <w:rsid w:val="00F7353A"/>
    <w:rsid w:val="00F803C6"/>
    <w:rsid w:val="00F84438"/>
    <w:rsid w:val="00F92FB5"/>
    <w:rsid w:val="00F95794"/>
    <w:rsid w:val="00FA1E64"/>
    <w:rsid w:val="00FB2A76"/>
    <w:rsid w:val="00FB2D44"/>
    <w:rsid w:val="00FB4165"/>
    <w:rsid w:val="00FB5614"/>
    <w:rsid w:val="00FB7EC0"/>
    <w:rsid w:val="00FC35A4"/>
    <w:rsid w:val="00FD3484"/>
    <w:rsid w:val="00FE3759"/>
    <w:rsid w:val="00FE39F9"/>
    <w:rsid w:val="00FE3D12"/>
    <w:rsid w:val="00FE498C"/>
    <w:rsid w:val="00FE4C2E"/>
    <w:rsid w:val="00FF0BD9"/>
    <w:rsid w:val="00F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55"/>
    <o:shapelayout v:ext="edit">
      <o:idmap v:ext="edit" data="1"/>
      <o:rules v:ext="edit">
        <o:r id="V:Rule1" type="callout" idref="#AutoShape 58"/>
        <o:r id="V:Rule2" type="callout" idref="#AutoShape 59"/>
        <o:r id="V:Rule3" type="callout" idref="#AutoShape 60"/>
        <o:r id="V:Rule4" type="callout" idref="#AutoShape 61"/>
        <o:r id="V:Rule5" type="callout" idref="#AutoShape 232"/>
        <o:r id="V:Rule6" type="callout" idref="#AutoShape 68"/>
        <o:r id="V:Rule7" type="callout" idref="#AutoShape 70"/>
        <o:r id="V:Rule8" type="callout" idref="#AutoShape 74"/>
        <o:r id="V:Rule9" type="callout" idref="#AutoShape 75"/>
        <o:r id="V:Rule10" type="callout" idref="#AutoShape 79"/>
        <o:r id="V:Rule11" type="callout" idref="#AutoShape 80"/>
        <o:r id="V:Rule12" type="callout" idref="#AutoShape 81"/>
        <o:r id="V:Rule13" type="callout" idref="#AutoShape 90"/>
        <o:r id="V:Rule14" type="callout" idref="#AutoShape 91"/>
        <o:r id="V:Rule15" type="callout" idref="#AutoShape 92"/>
        <o:r id="V:Rule16" type="callout" idref="#AutoShape 93"/>
        <o:r id="V:Rule17" type="callout" idref="#AutoShape 94"/>
        <o:r id="V:Rule18" type="callout" idref="#AutoShape 260"/>
        <o:r id="V:Rule19" type="callout" idref="#AutoShape 97"/>
        <o:r id="V:Rule20" type="callout" idref="#AutoShape 261"/>
        <o:r id="V:Rule21" type="callout" idref="#AutoShape 262"/>
        <o:r id="V:Rule22" type="callout" idref="#AutoShape 263"/>
        <o:r id="V:Rule23" type="callout" idref="#AutoShape 264"/>
        <o:r id="V:Rule24" type="callout" idref="#AutoShape 266"/>
        <o:r id="V:Rule25" type="callout" idref="#AutoShape 98"/>
        <o:r id="V:Rule26" type="callout" idref="#AutoShape 103"/>
        <o:r id="V:Rule27" type="callout" idref="#AutoShape 104"/>
        <o:r id="V:Rule28" type="callout" idref="#AutoShape 105"/>
        <o:r id="V:Rule29" type="callout" idref="#AutoShape 106"/>
        <o:r id="V:Rule30" type="callout" idref="#AutoShape 108"/>
        <o:r id="V:Rule31" type="callout" idref="#AutoShape 109"/>
        <o:r id="V:Rule32" type="callout" idref="#AutoShape 269"/>
        <o:r id="V:Rule33" type="callout" idref="#AutoShape 268"/>
        <o:r id="V:Rule34" type="callout" idref="#AutoShape 122"/>
        <o:r id="V:Rule35" type="callout" idref="#AutoShape 272"/>
        <o:r id="V:Rule36" type="callout" idref="#AutoShape 273"/>
        <o:r id="V:Rule37" type="callout" idref="#AutoShape 274"/>
        <o:r id="V:Rule38" type="callout" idref="#AutoShape 281"/>
        <o:r id="V:Rule39" type="callout" idref="#AutoShape 279"/>
        <o:r id="V:Rule40" type="callout" idref="#AutoShape 293"/>
        <o:r id="V:Rule41" type="callout" idref="#AutoShape 292"/>
        <o:r id="V:Rule42" type="callout" idref="#AutoShape 291"/>
        <o:r id="V:Rule43" type="callout" idref="#AutoShape 300"/>
        <o:r id="V:Rule44" type="callout" idref="#AutoShape 302"/>
        <o:r id="V:Rule45" type="callout" idref="#AutoShape 301"/>
        <o:r id="V:Rule46" type="callout" idref="#AutoShape 265"/>
        <o:r id="V:Rule47" type="callout" idref="#AutoShape 259"/>
        <o:r id="V:Rule48" type="callout" idref="#_x0000_s1093"/>
        <o:r id="V:Rule49" type="callout" idref="#_x0000_s1094"/>
        <o:r id="V:Rule50" type="callout" idref="#_x0000_s1096"/>
        <o:r id="V:Rule51" type="callout" idref="#_x0000_s1097"/>
        <o:r id="V:Rule52" type="callout" idref="#_x0000_s1098"/>
        <o:r id="V:Rule53" type="callout" idref="#AutoShape 277"/>
        <o:r id="V:Rule54" type="callout" idref="#AutoShape 275"/>
        <o:r id="V:Rule55" type="callout" idref="#_x0000_s1101"/>
        <o:r id="V:Rule56" type="callout" idref="#_x0000_s1102"/>
        <o:r id="V:Rule57" type="callout" idref="#_x0000_s1104"/>
        <o:r id="V:Rule58" type="callout" idref="#AutoShape 286"/>
        <o:r id="V:Rule59" type="callout" idref="#AutoShape 287"/>
        <o:r id="V:Rule60" type="callout" idref="#AutoShape 288"/>
      </o:rules>
    </o:shapelayout>
  </w:shapeDefaults>
  <w:decimalSymbol w:val="."/>
  <w:listSeparator w:val=","/>
  <w15:docId w15:val="{0D21827E-8080-4FC7-9C22-8F386994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333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3D0125"/>
    <w:pPr>
      <w:keepNext/>
      <w:spacing w:line="360" w:lineRule="auto"/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33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333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F3333"/>
  </w:style>
  <w:style w:type="paragraph" w:customStyle="1" w:styleId="Mainfirst">
    <w:name w:val="Main first"/>
    <w:basedOn w:val="Normal"/>
    <w:rsid w:val="00FF3333"/>
    <w:pPr>
      <w:spacing w:line="360" w:lineRule="auto"/>
      <w:jc w:val="both"/>
    </w:pPr>
    <w:rPr>
      <w:lang w:val="en-GB"/>
    </w:rPr>
  </w:style>
  <w:style w:type="paragraph" w:customStyle="1" w:styleId="ISM">
    <w:name w:val="ISM"/>
    <w:basedOn w:val="Normal"/>
    <w:link w:val="ISMChar"/>
    <w:rsid w:val="00FF3333"/>
    <w:pPr>
      <w:tabs>
        <w:tab w:val="decimal" w:pos="270"/>
        <w:tab w:val="left" w:pos="540"/>
      </w:tabs>
    </w:pPr>
  </w:style>
  <w:style w:type="character" w:customStyle="1" w:styleId="ISMChar">
    <w:name w:val="ISM Char"/>
    <w:basedOn w:val="DefaultParagraphFont"/>
    <w:link w:val="ISM"/>
    <w:rsid w:val="002A29C9"/>
    <w:rPr>
      <w:rFonts w:ascii="Arial" w:hAnsi="Arial"/>
      <w:sz w:val="22"/>
      <w:lang w:val="en-US" w:eastAsia="en-US" w:bidi="ar-SA"/>
    </w:rPr>
  </w:style>
  <w:style w:type="paragraph" w:customStyle="1" w:styleId="ISMab">
    <w:name w:val="ISMab"/>
    <w:basedOn w:val="ISM"/>
    <w:link w:val="ISMabChar"/>
    <w:rsid w:val="00FF3333"/>
    <w:pPr>
      <w:tabs>
        <w:tab w:val="left" w:pos="900"/>
      </w:tabs>
    </w:pPr>
  </w:style>
  <w:style w:type="character" w:customStyle="1" w:styleId="ISMabChar">
    <w:name w:val="ISMab Char"/>
    <w:basedOn w:val="ISMChar"/>
    <w:link w:val="ISMab"/>
    <w:rsid w:val="002A29C9"/>
    <w:rPr>
      <w:rFonts w:ascii="Arial" w:hAnsi="Arial"/>
      <w:sz w:val="22"/>
      <w:lang w:val="en-US" w:eastAsia="en-US" w:bidi="ar-SA"/>
    </w:rPr>
  </w:style>
  <w:style w:type="paragraph" w:customStyle="1" w:styleId="Level1">
    <w:name w:val="Level 1"/>
    <w:next w:val="Normal"/>
    <w:rsid w:val="00FF3333"/>
    <w:pPr>
      <w:spacing w:line="360" w:lineRule="auto"/>
      <w:ind w:hanging="720"/>
    </w:pPr>
    <w:rPr>
      <w:rFonts w:ascii="Arial" w:hAnsi="Arial"/>
      <w:b/>
      <w:smallCaps/>
      <w:noProof/>
      <w:sz w:val="32"/>
      <w:lang w:val="en-US" w:eastAsia="en-US"/>
    </w:rPr>
  </w:style>
  <w:style w:type="paragraph" w:customStyle="1" w:styleId="Level2">
    <w:name w:val="Level 2"/>
    <w:next w:val="Normal"/>
    <w:rsid w:val="00FF3333"/>
    <w:pPr>
      <w:spacing w:line="360" w:lineRule="auto"/>
    </w:pPr>
    <w:rPr>
      <w:rFonts w:ascii="Arial" w:hAnsi="Arial"/>
      <w:b/>
      <w:smallCaps/>
      <w:noProof/>
      <w:sz w:val="28"/>
      <w:lang w:val="en-US" w:eastAsia="en-US"/>
    </w:rPr>
  </w:style>
  <w:style w:type="paragraph" w:customStyle="1" w:styleId="Chapterhead">
    <w:name w:val="Chapter head"/>
    <w:next w:val="Level1"/>
    <w:rsid w:val="00FF3333"/>
    <w:pPr>
      <w:spacing w:line="360" w:lineRule="auto"/>
      <w:ind w:hanging="720"/>
    </w:pPr>
    <w:rPr>
      <w:rFonts w:ascii="Arial" w:hAnsi="Arial"/>
      <w:b/>
      <w:smallCaps/>
      <w:noProof/>
      <w:sz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FF3333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smallCaps/>
      <w:spacing w:val="-3"/>
      <w:sz w:val="24"/>
      <w:u w:val="single"/>
      <w:lang w:val="en-GB"/>
    </w:rPr>
  </w:style>
  <w:style w:type="paragraph" w:customStyle="1" w:styleId="Example">
    <w:name w:val="Example"/>
    <w:basedOn w:val="Level2"/>
    <w:next w:val="Normal"/>
    <w:rsid w:val="00FF3333"/>
    <w:pPr>
      <w:ind w:left="-720"/>
    </w:pPr>
  </w:style>
  <w:style w:type="character" w:customStyle="1" w:styleId="Examplehead">
    <w:name w:val="Example head"/>
    <w:basedOn w:val="DefaultParagraphFont"/>
    <w:rsid w:val="00FF3333"/>
    <w:rPr>
      <w:rFonts w:ascii="Arial" w:hAnsi="Arial"/>
      <w:i/>
      <w:sz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FF3333"/>
    <w:pPr>
      <w:spacing w:line="360" w:lineRule="auto"/>
      <w:ind w:left="360" w:hanging="360"/>
      <w:jc w:val="both"/>
    </w:pPr>
    <w:rPr>
      <w:lang w:val="en-GB"/>
    </w:rPr>
  </w:style>
  <w:style w:type="paragraph" w:customStyle="1" w:styleId="Level4">
    <w:name w:val="Level 4"/>
    <w:next w:val="Normal"/>
    <w:rsid w:val="00FF3333"/>
    <w:pPr>
      <w:spacing w:line="360" w:lineRule="auto"/>
      <w:jc w:val="both"/>
    </w:pPr>
    <w:rPr>
      <w:rFonts w:ascii="Arial" w:hAnsi="Arial"/>
      <w:noProof/>
      <w:sz w:val="22"/>
      <w:u w:val="single"/>
      <w:lang w:val="en-US" w:eastAsia="en-US"/>
    </w:rPr>
  </w:style>
  <w:style w:type="paragraph" w:customStyle="1" w:styleId="problems">
    <w:name w:val="problems"/>
    <w:basedOn w:val="Normal"/>
    <w:rsid w:val="00FF3333"/>
    <w:pPr>
      <w:tabs>
        <w:tab w:val="left" w:pos="720"/>
      </w:tabs>
      <w:spacing w:line="360" w:lineRule="auto"/>
      <w:ind w:left="432" w:hanging="432"/>
      <w:jc w:val="both"/>
    </w:pPr>
    <w:rPr>
      <w:lang w:val="en-GB"/>
    </w:rPr>
  </w:style>
  <w:style w:type="character" w:customStyle="1" w:styleId="red">
    <w:name w:val="red"/>
    <w:basedOn w:val="DefaultParagraphFont"/>
    <w:rsid w:val="00FF3333"/>
    <w:rPr>
      <w:rFonts w:ascii="Arial" w:hAnsi="Arial"/>
      <w:color w:val="auto"/>
      <w:spacing w:val="-2"/>
      <w:sz w:val="22"/>
    </w:rPr>
  </w:style>
  <w:style w:type="paragraph" w:customStyle="1" w:styleId="Level3">
    <w:name w:val="Level 3"/>
    <w:basedOn w:val="Normal"/>
    <w:next w:val="Normal"/>
    <w:rsid w:val="00FF3333"/>
    <w:pPr>
      <w:spacing w:line="360" w:lineRule="auto"/>
      <w:jc w:val="both"/>
    </w:pPr>
    <w:rPr>
      <w:b/>
      <w:i/>
      <w:smallCaps/>
      <w:sz w:val="24"/>
    </w:rPr>
  </w:style>
  <w:style w:type="paragraph" w:customStyle="1" w:styleId="eqn">
    <w:name w:val="eqn"/>
    <w:basedOn w:val="Normal"/>
    <w:next w:val="ISM"/>
    <w:rsid w:val="00FF3333"/>
    <w:pPr>
      <w:tabs>
        <w:tab w:val="left" w:pos="1440"/>
      </w:tabs>
      <w:jc w:val="both"/>
    </w:pPr>
  </w:style>
  <w:style w:type="paragraph" w:customStyle="1" w:styleId="ISMss">
    <w:name w:val="ISMss"/>
    <w:basedOn w:val="ISM"/>
    <w:rsid w:val="00FF3333"/>
    <w:pPr>
      <w:jc w:val="both"/>
    </w:pPr>
  </w:style>
  <w:style w:type="character" w:styleId="Emphasis">
    <w:name w:val="Emphasis"/>
    <w:basedOn w:val="DefaultParagraphFont"/>
    <w:qFormat/>
    <w:rsid w:val="00FF3333"/>
    <w:rPr>
      <w:i/>
      <w:iCs/>
    </w:rPr>
  </w:style>
  <w:style w:type="table" w:styleId="TableGrid">
    <w:name w:val="Table Grid"/>
    <w:basedOn w:val="TableNormal"/>
    <w:rsid w:val="00B26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D4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80B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0446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46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4465B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44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465B"/>
    <w:rPr>
      <w:rFonts w:ascii="Arial" w:hAnsi="Arial"/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448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99" Type="http://schemas.openxmlformats.org/officeDocument/2006/relationships/image" Target="media/image115.wmf"/><Relationship Id="rId21" Type="http://schemas.openxmlformats.org/officeDocument/2006/relationships/oleObject" Target="embeddings/oleObject9.bin"/><Relationship Id="rId63" Type="http://schemas.openxmlformats.org/officeDocument/2006/relationships/oleObject" Target="embeddings/oleObject36.bin"/><Relationship Id="rId159" Type="http://schemas.openxmlformats.org/officeDocument/2006/relationships/oleObject" Target="embeddings/oleObject94.bin"/><Relationship Id="rId324" Type="http://schemas.openxmlformats.org/officeDocument/2006/relationships/oleObject" Target="embeddings/oleObject193.bin"/><Relationship Id="rId366" Type="http://schemas.openxmlformats.org/officeDocument/2006/relationships/image" Target="media/image142.wmf"/><Relationship Id="rId170" Type="http://schemas.openxmlformats.org/officeDocument/2006/relationships/oleObject" Target="embeddings/oleObject101.bin"/><Relationship Id="rId226" Type="http://schemas.openxmlformats.org/officeDocument/2006/relationships/oleObject" Target="embeddings/oleObject137.bin"/><Relationship Id="rId433" Type="http://schemas.openxmlformats.org/officeDocument/2006/relationships/fontTable" Target="fontTable.xml"/><Relationship Id="rId268" Type="http://schemas.openxmlformats.org/officeDocument/2006/relationships/image" Target="media/image102.wmf"/><Relationship Id="rId32" Type="http://schemas.openxmlformats.org/officeDocument/2006/relationships/oleObject" Target="embeddings/oleObject16.bin"/><Relationship Id="rId74" Type="http://schemas.openxmlformats.org/officeDocument/2006/relationships/image" Target="media/image26.wmf"/><Relationship Id="rId128" Type="http://schemas.openxmlformats.org/officeDocument/2006/relationships/image" Target="media/image48.wmf"/><Relationship Id="rId335" Type="http://schemas.openxmlformats.org/officeDocument/2006/relationships/oleObject" Target="embeddings/oleObject200.bin"/><Relationship Id="rId377" Type="http://schemas.openxmlformats.org/officeDocument/2006/relationships/oleObject" Target="embeddings/oleObject225.bin"/><Relationship Id="rId5" Type="http://schemas.openxmlformats.org/officeDocument/2006/relationships/footnotes" Target="footnotes.xml"/><Relationship Id="rId181" Type="http://schemas.openxmlformats.org/officeDocument/2006/relationships/image" Target="media/image68.wmf"/><Relationship Id="rId237" Type="http://schemas.openxmlformats.org/officeDocument/2006/relationships/image" Target="media/image88.wmf"/><Relationship Id="rId402" Type="http://schemas.openxmlformats.org/officeDocument/2006/relationships/oleObject" Target="embeddings/oleObject240.bin"/><Relationship Id="rId279" Type="http://schemas.openxmlformats.org/officeDocument/2006/relationships/oleObject" Target="embeddings/oleObject166.bin"/><Relationship Id="rId43" Type="http://schemas.openxmlformats.org/officeDocument/2006/relationships/oleObject" Target="embeddings/oleObject24.bin"/><Relationship Id="rId139" Type="http://schemas.openxmlformats.org/officeDocument/2006/relationships/oleObject" Target="embeddings/oleObject81.bin"/><Relationship Id="rId290" Type="http://schemas.openxmlformats.org/officeDocument/2006/relationships/oleObject" Target="embeddings/oleObject172.bin"/><Relationship Id="rId304" Type="http://schemas.openxmlformats.org/officeDocument/2006/relationships/oleObject" Target="embeddings/oleObject181.bin"/><Relationship Id="rId346" Type="http://schemas.openxmlformats.org/officeDocument/2006/relationships/image" Target="media/image134.wmf"/><Relationship Id="rId388" Type="http://schemas.openxmlformats.org/officeDocument/2006/relationships/oleObject" Target="embeddings/oleObject232.bin"/><Relationship Id="rId85" Type="http://schemas.openxmlformats.org/officeDocument/2006/relationships/oleObject" Target="embeddings/oleObject49.bin"/><Relationship Id="rId150" Type="http://schemas.openxmlformats.org/officeDocument/2006/relationships/oleObject" Target="embeddings/oleObject88.bin"/><Relationship Id="rId192" Type="http://schemas.openxmlformats.org/officeDocument/2006/relationships/image" Target="media/image72.wmf"/><Relationship Id="rId206" Type="http://schemas.openxmlformats.org/officeDocument/2006/relationships/oleObject" Target="embeddings/oleObject124.bin"/><Relationship Id="rId413" Type="http://schemas.openxmlformats.org/officeDocument/2006/relationships/oleObject" Target="embeddings/oleObject246.bin"/><Relationship Id="rId248" Type="http://schemas.openxmlformats.org/officeDocument/2006/relationships/image" Target="media/image92.wmf"/><Relationship Id="rId269" Type="http://schemas.openxmlformats.org/officeDocument/2006/relationships/oleObject" Target="embeddings/oleObject161.bin"/><Relationship Id="rId434" Type="http://schemas.openxmlformats.org/officeDocument/2006/relationships/theme" Target="theme/theme1.xml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7.bin"/><Relationship Id="rId108" Type="http://schemas.openxmlformats.org/officeDocument/2006/relationships/oleObject" Target="embeddings/oleObject62.bin"/><Relationship Id="rId129" Type="http://schemas.openxmlformats.org/officeDocument/2006/relationships/oleObject" Target="embeddings/oleObject75.bin"/><Relationship Id="rId280" Type="http://schemas.openxmlformats.org/officeDocument/2006/relationships/image" Target="media/image108.wmf"/><Relationship Id="rId315" Type="http://schemas.openxmlformats.org/officeDocument/2006/relationships/oleObject" Target="embeddings/oleObject187.bin"/><Relationship Id="rId336" Type="http://schemas.openxmlformats.org/officeDocument/2006/relationships/image" Target="media/image130.wmf"/><Relationship Id="rId357" Type="http://schemas.openxmlformats.org/officeDocument/2006/relationships/oleObject" Target="embeddings/oleObject213.bin"/><Relationship Id="rId54" Type="http://schemas.openxmlformats.org/officeDocument/2006/relationships/oleObject" Target="embeddings/oleObject31.bin"/><Relationship Id="rId75" Type="http://schemas.openxmlformats.org/officeDocument/2006/relationships/oleObject" Target="embeddings/oleObject43.bin"/><Relationship Id="rId96" Type="http://schemas.openxmlformats.org/officeDocument/2006/relationships/image" Target="media/image35.emf"/><Relationship Id="rId140" Type="http://schemas.openxmlformats.org/officeDocument/2006/relationships/oleObject" Target="embeddings/oleObject82.bin"/><Relationship Id="rId161" Type="http://schemas.openxmlformats.org/officeDocument/2006/relationships/image" Target="media/image60.wmf"/><Relationship Id="rId182" Type="http://schemas.openxmlformats.org/officeDocument/2006/relationships/oleObject" Target="embeddings/oleObject108.bin"/><Relationship Id="rId217" Type="http://schemas.openxmlformats.org/officeDocument/2006/relationships/oleObject" Target="embeddings/oleObject131.bin"/><Relationship Id="rId378" Type="http://schemas.openxmlformats.org/officeDocument/2006/relationships/image" Target="media/image147.wmf"/><Relationship Id="rId399" Type="http://schemas.openxmlformats.org/officeDocument/2006/relationships/oleObject" Target="embeddings/oleObject238.bin"/><Relationship Id="rId403" Type="http://schemas.openxmlformats.org/officeDocument/2006/relationships/image" Target="media/image157.wmf"/><Relationship Id="rId6" Type="http://schemas.openxmlformats.org/officeDocument/2006/relationships/endnotes" Target="endnotes.xml"/><Relationship Id="rId238" Type="http://schemas.openxmlformats.org/officeDocument/2006/relationships/oleObject" Target="embeddings/oleObject144.bin"/><Relationship Id="rId259" Type="http://schemas.openxmlformats.org/officeDocument/2006/relationships/oleObject" Target="embeddings/oleObject156.bin"/><Relationship Id="rId424" Type="http://schemas.openxmlformats.org/officeDocument/2006/relationships/image" Target="media/image166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9.bin"/><Relationship Id="rId270" Type="http://schemas.openxmlformats.org/officeDocument/2006/relationships/image" Target="media/image103.wmf"/><Relationship Id="rId291" Type="http://schemas.openxmlformats.org/officeDocument/2006/relationships/oleObject" Target="embeddings/oleObject173.bin"/><Relationship Id="rId305" Type="http://schemas.openxmlformats.org/officeDocument/2006/relationships/image" Target="media/image118.wmf"/><Relationship Id="rId326" Type="http://schemas.openxmlformats.org/officeDocument/2006/relationships/image" Target="media/image126.emf"/><Relationship Id="rId347" Type="http://schemas.openxmlformats.org/officeDocument/2006/relationships/oleObject" Target="embeddings/oleObject207.bin"/><Relationship Id="rId44" Type="http://schemas.openxmlformats.org/officeDocument/2006/relationships/image" Target="media/image14.wmf"/><Relationship Id="rId65" Type="http://schemas.openxmlformats.org/officeDocument/2006/relationships/image" Target="media/image22.emf"/><Relationship Id="rId86" Type="http://schemas.openxmlformats.org/officeDocument/2006/relationships/image" Target="media/image31.wmf"/><Relationship Id="rId130" Type="http://schemas.openxmlformats.org/officeDocument/2006/relationships/oleObject" Target="embeddings/oleObject76.bin"/><Relationship Id="rId151" Type="http://schemas.openxmlformats.org/officeDocument/2006/relationships/oleObject" Target="embeddings/oleObject89.bin"/><Relationship Id="rId368" Type="http://schemas.openxmlformats.org/officeDocument/2006/relationships/oleObject" Target="embeddings/oleObject220.bin"/><Relationship Id="rId389" Type="http://schemas.openxmlformats.org/officeDocument/2006/relationships/image" Target="media/image151.wmf"/><Relationship Id="rId172" Type="http://schemas.openxmlformats.org/officeDocument/2006/relationships/oleObject" Target="embeddings/oleObject102.bin"/><Relationship Id="rId193" Type="http://schemas.openxmlformats.org/officeDocument/2006/relationships/oleObject" Target="embeddings/oleObject115.bin"/><Relationship Id="rId207" Type="http://schemas.openxmlformats.org/officeDocument/2006/relationships/image" Target="media/image77.wmf"/><Relationship Id="rId228" Type="http://schemas.openxmlformats.org/officeDocument/2006/relationships/oleObject" Target="embeddings/oleObject138.bin"/><Relationship Id="rId249" Type="http://schemas.openxmlformats.org/officeDocument/2006/relationships/oleObject" Target="embeddings/oleObject151.bin"/><Relationship Id="rId414" Type="http://schemas.openxmlformats.org/officeDocument/2006/relationships/image" Target="media/image162.wmf"/><Relationship Id="rId13" Type="http://schemas.openxmlformats.org/officeDocument/2006/relationships/oleObject" Target="embeddings/oleObject4.bin"/><Relationship Id="rId109" Type="http://schemas.openxmlformats.org/officeDocument/2006/relationships/image" Target="media/image41.wmf"/><Relationship Id="rId260" Type="http://schemas.openxmlformats.org/officeDocument/2006/relationships/image" Target="media/image98.wmf"/><Relationship Id="rId281" Type="http://schemas.openxmlformats.org/officeDocument/2006/relationships/oleObject" Target="embeddings/oleObject167.bin"/><Relationship Id="rId316" Type="http://schemas.openxmlformats.org/officeDocument/2006/relationships/oleObject" Target="embeddings/oleObject188.bin"/><Relationship Id="rId337" Type="http://schemas.openxmlformats.org/officeDocument/2006/relationships/oleObject" Target="embeddings/oleObject201.bin"/><Relationship Id="rId34" Type="http://schemas.openxmlformats.org/officeDocument/2006/relationships/oleObject" Target="embeddings/oleObject18.bin"/><Relationship Id="rId55" Type="http://schemas.openxmlformats.org/officeDocument/2006/relationships/oleObject" Target="embeddings/oleObject32.bin"/><Relationship Id="rId76" Type="http://schemas.openxmlformats.org/officeDocument/2006/relationships/oleObject" Target="embeddings/oleObject44.bin"/><Relationship Id="rId97" Type="http://schemas.openxmlformats.org/officeDocument/2006/relationships/oleObject" Target="embeddings/oleObject56.bin"/><Relationship Id="rId120" Type="http://schemas.openxmlformats.org/officeDocument/2006/relationships/image" Target="media/image45.wmf"/><Relationship Id="rId141" Type="http://schemas.openxmlformats.org/officeDocument/2006/relationships/image" Target="media/image53.wmf"/><Relationship Id="rId358" Type="http://schemas.openxmlformats.org/officeDocument/2006/relationships/image" Target="media/image139.wmf"/><Relationship Id="rId379" Type="http://schemas.openxmlformats.org/officeDocument/2006/relationships/oleObject" Target="embeddings/oleObject226.bin"/><Relationship Id="rId7" Type="http://schemas.openxmlformats.org/officeDocument/2006/relationships/image" Target="media/image1.wmf"/><Relationship Id="rId162" Type="http://schemas.openxmlformats.org/officeDocument/2006/relationships/oleObject" Target="embeddings/oleObject96.bin"/><Relationship Id="rId183" Type="http://schemas.openxmlformats.org/officeDocument/2006/relationships/oleObject" Target="embeddings/oleObject109.bin"/><Relationship Id="rId218" Type="http://schemas.openxmlformats.org/officeDocument/2006/relationships/image" Target="media/image81.wmf"/><Relationship Id="rId239" Type="http://schemas.openxmlformats.org/officeDocument/2006/relationships/oleObject" Target="embeddings/oleObject145.bin"/><Relationship Id="rId390" Type="http://schemas.openxmlformats.org/officeDocument/2006/relationships/oleObject" Target="embeddings/oleObject233.bin"/><Relationship Id="rId404" Type="http://schemas.openxmlformats.org/officeDocument/2006/relationships/oleObject" Target="embeddings/oleObject241.bin"/><Relationship Id="rId425" Type="http://schemas.openxmlformats.org/officeDocument/2006/relationships/oleObject" Target="embeddings/oleObject253.bin"/><Relationship Id="rId250" Type="http://schemas.openxmlformats.org/officeDocument/2006/relationships/image" Target="media/image93.wmf"/><Relationship Id="rId271" Type="http://schemas.openxmlformats.org/officeDocument/2006/relationships/oleObject" Target="embeddings/oleObject162.bin"/><Relationship Id="rId292" Type="http://schemas.openxmlformats.org/officeDocument/2006/relationships/oleObject" Target="embeddings/oleObject174.bin"/><Relationship Id="rId306" Type="http://schemas.openxmlformats.org/officeDocument/2006/relationships/oleObject" Target="embeddings/oleObject182.bin"/><Relationship Id="rId24" Type="http://schemas.openxmlformats.org/officeDocument/2006/relationships/image" Target="media/image8.wmf"/><Relationship Id="rId45" Type="http://schemas.openxmlformats.org/officeDocument/2006/relationships/oleObject" Target="embeddings/oleObject25.bin"/><Relationship Id="rId66" Type="http://schemas.openxmlformats.org/officeDocument/2006/relationships/oleObject" Target="embeddings/oleObject38.bin"/><Relationship Id="rId87" Type="http://schemas.openxmlformats.org/officeDocument/2006/relationships/oleObject" Target="embeddings/oleObject50.bin"/><Relationship Id="rId110" Type="http://schemas.openxmlformats.org/officeDocument/2006/relationships/oleObject" Target="embeddings/oleObject63.bin"/><Relationship Id="rId131" Type="http://schemas.openxmlformats.org/officeDocument/2006/relationships/image" Target="media/image49.wmf"/><Relationship Id="rId327" Type="http://schemas.openxmlformats.org/officeDocument/2006/relationships/oleObject" Target="embeddings/oleObject195.bin"/><Relationship Id="rId348" Type="http://schemas.openxmlformats.org/officeDocument/2006/relationships/image" Target="media/image135.wmf"/><Relationship Id="rId369" Type="http://schemas.openxmlformats.org/officeDocument/2006/relationships/image" Target="media/image143.wmf"/><Relationship Id="rId152" Type="http://schemas.openxmlformats.org/officeDocument/2006/relationships/image" Target="media/image57.wmf"/><Relationship Id="rId173" Type="http://schemas.openxmlformats.org/officeDocument/2006/relationships/image" Target="media/image65.wmf"/><Relationship Id="rId194" Type="http://schemas.openxmlformats.org/officeDocument/2006/relationships/image" Target="media/image73.wmf"/><Relationship Id="rId208" Type="http://schemas.openxmlformats.org/officeDocument/2006/relationships/oleObject" Target="embeddings/oleObject125.bin"/><Relationship Id="rId229" Type="http://schemas.openxmlformats.org/officeDocument/2006/relationships/image" Target="media/image85.wmf"/><Relationship Id="rId380" Type="http://schemas.openxmlformats.org/officeDocument/2006/relationships/oleObject" Target="embeddings/oleObject227.bin"/><Relationship Id="rId415" Type="http://schemas.openxmlformats.org/officeDocument/2006/relationships/oleObject" Target="embeddings/oleObject247.bin"/><Relationship Id="rId240" Type="http://schemas.openxmlformats.org/officeDocument/2006/relationships/image" Target="media/image89.wmf"/><Relationship Id="rId261" Type="http://schemas.openxmlformats.org/officeDocument/2006/relationships/oleObject" Target="embeddings/oleObject157.bin"/><Relationship Id="rId14" Type="http://schemas.openxmlformats.org/officeDocument/2006/relationships/image" Target="media/image4.wmf"/><Relationship Id="rId35" Type="http://schemas.openxmlformats.org/officeDocument/2006/relationships/image" Target="media/image11.wmf"/><Relationship Id="rId56" Type="http://schemas.openxmlformats.org/officeDocument/2006/relationships/image" Target="media/image18.wmf"/><Relationship Id="rId77" Type="http://schemas.openxmlformats.org/officeDocument/2006/relationships/image" Target="media/image27.wmf"/><Relationship Id="rId100" Type="http://schemas.openxmlformats.org/officeDocument/2006/relationships/oleObject" Target="embeddings/oleObject58.bin"/><Relationship Id="rId282" Type="http://schemas.openxmlformats.org/officeDocument/2006/relationships/image" Target="media/image109.wmf"/><Relationship Id="rId317" Type="http://schemas.openxmlformats.org/officeDocument/2006/relationships/oleObject" Target="embeddings/oleObject189.bin"/><Relationship Id="rId338" Type="http://schemas.openxmlformats.org/officeDocument/2006/relationships/image" Target="media/image131.wmf"/><Relationship Id="rId359" Type="http://schemas.openxmlformats.org/officeDocument/2006/relationships/oleObject" Target="embeddings/oleObject214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7.bin"/><Relationship Id="rId121" Type="http://schemas.openxmlformats.org/officeDocument/2006/relationships/oleObject" Target="embeddings/oleObject70.bin"/><Relationship Id="rId142" Type="http://schemas.openxmlformats.org/officeDocument/2006/relationships/oleObject" Target="embeddings/oleObject83.bin"/><Relationship Id="rId163" Type="http://schemas.openxmlformats.org/officeDocument/2006/relationships/oleObject" Target="embeddings/oleObject97.bin"/><Relationship Id="rId184" Type="http://schemas.openxmlformats.org/officeDocument/2006/relationships/oleObject" Target="embeddings/oleObject110.bin"/><Relationship Id="rId219" Type="http://schemas.openxmlformats.org/officeDocument/2006/relationships/oleObject" Target="embeddings/oleObject132.bin"/><Relationship Id="rId370" Type="http://schemas.openxmlformats.org/officeDocument/2006/relationships/oleObject" Target="embeddings/oleObject221.bin"/><Relationship Id="rId391" Type="http://schemas.openxmlformats.org/officeDocument/2006/relationships/image" Target="media/image152.wmf"/><Relationship Id="rId405" Type="http://schemas.openxmlformats.org/officeDocument/2006/relationships/image" Target="media/image158.wmf"/><Relationship Id="rId426" Type="http://schemas.openxmlformats.org/officeDocument/2006/relationships/oleObject" Target="embeddings/oleObject254.bin"/><Relationship Id="rId230" Type="http://schemas.openxmlformats.org/officeDocument/2006/relationships/oleObject" Target="embeddings/oleObject139.bin"/><Relationship Id="rId251" Type="http://schemas.openxmlformats.org/officeDocument/2006/relationships/oleObject" Target="embeddings/oleObject152.bin"/><Relationship Id="rId25" Type="http://schemas.openxmlformats.org/officeDocument/2006/relationships/oleObject" Target="embeddings/oleObject11.bin"/><Relationship Id="rId46" Type="http://schemas.openxmlformats.org/officeDocument/2006/relationships/image" Target="media/image15.wmf"/><Relationship Id="rId67" Type="http://schemas.openxmlformats.org/officeDocument/2006/relationships/image" Target="media/image23.emf"/><Relationship Id="rId272" Type="http://schemas.openxmlformats.org/officeDocument/2006/relationships/image" Target="media/image104.wmf"/><Relationship Id="rId293" Type="http://schemas.openxmlformats.org/officeDocument/2006/relationships/oleObject" Target="embeddings/oleObject175.bin"/><Relationship Id="rId307" Type="http://schemas.openxmlformats.org/officeDocument/2006/relationships/image" Target="media/image119.wmf"/><Relationship Id="rId328" Type="http://schemas.openxmlformats.org/officeDocument/2006/relationships/oleObject" Target="embeddings/oleObject196.bin"/><Relationship Id="rId349" Type="http://schemas.openxmlformats.org/officeDocument/2006/relationships/oleObject" Target="embeddings/oleObject208.bin"/><Relationship Id="rId88" Type="http://schemas.openxmlformats.org/officeDocument/2006/relationships/oleObject" Target="embeddings/oleObject51.bin"/><Relationship Id="rId111" Type="http://schemas.openxmlformats.org/officeDocument/2006/relationships/oleObject" Target="embeddings/oleObject64.bin"/><Relationship Id="rId132" Type="http://schemas.openxmlformats.org/officeDocument/2006/relationships/oleObject" Target="embeddings/oleObject77.bin"/><Relationship Id="rId153" Type="http://schemas.openxmlformats.org/officeDocument/2006/relationships/oleObject" Target="embeddings/oleObject90.bin"/><Relationship Id="rId174" Type="http://schemas.openxmlformats.org/officeDocument/2006/relationships/oleObject" Target="embeddings/oleObject103.bin"/><Relationship Id="rId195" Type="http://schemas.openxmlformats.org/officeDocument/2006/relationships/oleObject" Target="embeddings/oleObject116.bin"/><Relationship Id="rId209" Type="http://schemas.openxmlformats.org/officeDocument/2006/relationships/image" Target="media/image78.wmf"/><Relationship Id="rId360" Type="http://schemas.openxmlformats.org/officeDocument/2006/relationships/image" Target="media/image140.wmf"/><Relationship Id="rId381" Type="http://schemas.openxmlformats.org/officeDocument/2006/relationships/image" Target="media/image148.wmf"/><Relationship Id="rId416" Type="http://schemas.openxmlformats.org/officeDocument/2006/relationships/oleObject" Target="embeddings/oleObject248.bin"/><Relationship Id="rId220" Type="http://schemas.openxmlformats.org/officeDocument/2006/relationships/oleObject" Target="embeddings/oleObject133.bin"/><Relationship Id="rId241" Type="http://schemas.openxmlformats.org/officeDocument/2006/relationships/oleObject" Target="embeddings/oleObject146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9.bin"/><Relationship Id="rId57" Type="http://schemas.openxmlformats.org/officeDocument/2006/relationships/oleObject" Target="embeddings/oleObject33.bin"/><Relationship Id="rId262" Type="http://schemas.openxmlformats.org/officeDocument/2006/relationships/image" Target="media/image99.wmf"/><Relationship Id="rId283" Type="http://schemas.openxmlformats.org/officeDocument/2006/relationships/oleObject" Target="embeddings/oleObject168.bin"/><Relationship Id="rId318" Type="http://schemas.openxmlformats.org/officeDocument/2006/relationships/oleObject" Target="embeddings/oleObject190.bin"/><Relationship Id="rId339" Type="http://schemas.openxmlformats.org/officeDocument/2006/relationships/oleObject" Target="embeddings/oleObject202.bin"/><Relationship Id="rId78" Type="http://schemas.openxmlformats.org/officeDocument/2006/relationships/oleObject" Target="embeddings/oleObject45.bin"/><Relationship Id="rId99" Type="http://schemas.openxmlformats.org/officeDocument/2006/relationships/image" Target="media/image36.emf"/><Relationship Id="rId101" Type="http://schemas.openxmlformats.org/officeDocument/2006/relationships/image" Target="media/image37.emf"/><Relationship Id="rId122" Type="http://schemas.openxmlformats.org/officeDocument/2006/relationships/image" Target="media/image46.wmf"/><Relationship Id="rId143" Type="http://schemas.openxmlformats.org/officeDocument/2006/relationships/image" Target="media/image54.wmf"/><Relationship Id="rId164" Type="http://schemas.openxmlformats.org/officeDocument/2006/relationships/image" Target="media/image61.wmf"/><Relationship Id="rId185" Type="http://schemas.openxmlformats.org/officeDocument/2006/relationships/oleObject" Target="embeddings/oleObject111.bin"/><Relationship Id="rId350" Type="http://schemas.openxmlformats.org/officeDocument/2006/relationships/image" Target="media/image136.wmf"/><Relationship Id="rId371" Type="http://schemas.openxmlformats.org/officeDocument/2006/relationships/oleObject" Target="embeddings/oleObject222.bin"/><Relationship Id="rId406" Type="http://schemas.openxmlformats.org/officeDocument/2006/relationships/oleObject" Target="embeddings/oleObject242.bin"/><Relationship Id="rId9" Type="http://schemas.openxmlformats.org/officeDocument/2006/relationships/image" Target="media/image2.wmf"/><Relationship Id="rId210" Type="http://schemas.openxmlformats.org/officeDocument/2006/relationships/oleObject" Target="embeddings/oleObject126.bin"/><Relationship Id="rId392" Type="http://schemas.openxmlformats.org/officeDocument/2006/relationships/oleObject" Target="embeddings/oleObject234.bin"/><Relationship Id="rId427" Type="http://schemas.openxmlformats.org/officeDocument/2006/relationships/image" Target="media/image167.wmf"/><Relationship Id="rId26" Type="http://schemas.openxmlformats.org/officeDocument/2006/relationships/oleObject" Target="embeddings/oleObject12.bin"/><Relationship Id="rId231" Type="http://schemas.openxmlformats.org/officeDocument/2006/relationships/image" Target="media/image86.wmf"/><Relationship Id="rId252" Type="http://schemas.openxmlformats.org/officeDocument/2006/relationships/image" Target="media/image94.wmf"/><Relationship Id="rId273" Type="http://schemas.openxmlformats.org/officeDocument/2006/relationships/oleObject" Target="embeddings/oleObject163.bin"/><Relationship Id="rId294" Type="http://schemas.openxmlformats.org/officeDocument/2006/relationships/oleObject" Target="embeddings/oleObject176.bin"/><Relationship Id="rId308" Type="http://schemas.openxmlformats.org/officeDocument/2006/relationships/oleObject" Target="embeddings/oleObject183.bin"/><Relationship Id="rId329" Type="http://schemas.openxmlformats.org/officeDocument/2006/relationships/image" Target="media/image127.wmf"/><Relationship Id="rId47" Type="http://schemas.openxmlformats.org/officeDocument/2006/relationships/oleObject" Target="embeddings/oleObject26.bin"/><Relationship Id="rId68" Type="http://schemas.openxmlformats.org/officeDocument/2006/relationships/oleObject" Target="embeddings/oleObject39.bin"/><Relationship Id="rId89" Type="http://schemas.openxmlformats.org/officeDocument/2006/relationships/image" Target="media/image32.wmf"/><Relationship Id="rId112" Type="http://schemas.openxmlformats.org/officeDocument/2006/relationships/image" Target="media/image42.wmf"/><Relationship Id="rId133" Type="http://schemas.openxmlformats.org/officeDocument/2006/relationships/image" Target="media/image50.wmf"/><Relationship Id="rId154" Type="http://schemas.openxmlformats.org/officeDocument/2006/relationships/oleObject" Target="embeddings/oleObject91.bin"/><Relationship Id="rId175" Type="http://schemas.openxmlformats.org/officeDocument/2006/relationships/oleObject" Target="embeddings/oleObject104.bin"/><Relationship Id="rId340" Type="http://schemas.openxmlformats.org/officeDocument/2006/relationships/oleObject" Target="embeddings/oleObject203.bin"/><Relationship Id="rId361" Type="http://schemas.openxmlformats.org/officeDocument/2006/relationships/oleObject" Target="embeddings/oleObject215.bin"/><Relationship Id="rId196" Type="http://schemas.openxmlformats.org/officeDocument/2006/relationships/oleObject" Target="embeddings/oleObject117.bin"/><Relationship Id="rId200" Type="http://schemas.openxmlformats.org/officeDocument/2006/relationships/image" Target="media/image75.wmf"/><Relationship Id="rId382" Type="http://schemas.openxmlformats.org/officeDocument/2006/relationships/oleObject" Target="embeddings/oleObject228.bin"/><Relationship Id="rId417" Type="http://schemas.openxmlformats.org/officeDocument/2006/relationships/image" Target="media/image163.wmf"/><Relationship Id="rId16" Type="http://schemas.openxmlformats.org/officeDocument/2006/relationships/image" Target="media/image5.wmf"/><Relationship Id="rId221" Type="http://schemas.openxmlformats.org/officeDocument/2006/relationships/image" Target="media/image82.wmf"/><Relationship Id="rId242" Type="http://schemas.openxmlformats.org/officeDocument/2006/relationships/oleObject" Target="embeddings/oleObject147.bin"/><Relationship Id="rId263" Type="http://schemas.openxmlformats.org/officeDocument/2006/relationships/oleObject" Target="embeddings/oleObject158.bin"/><Relationship Id="rId284" Type="http://schemas.openxmlformats.org/officeDocument/2006/relationships/image" Target="media/image110.wmf"/><Relationship Id="rId319" Type="http://schemas.openxmlformats.org/officeDocument/2006/relationships/image" Target="media/image123.wmf"/><Relationship Id="rId37" Type="http://schemas.openxmlformats.org/officeDocument/2006/relationships/oleObject" Target="embeddings/oleObject20.bin"/><Relationship Id="rId58" Type="http://schemas.openxmlformats.org/officeDocument/2006/relationships/image" Target="media/image19.emf"/><Relationship Id="rId79" Type="http://schemas.openxmlformats.org/officeDocument/2006/relationships/oleObject" Target="embeddings/oleObject46.bin"/><Relationship Id="rId102" Type="http://schemas.openxmlformats.org/officeDocument/2006/relationships/oleObject" Target="embeddings/oleObject59.bin"/><Relationship Id="rId123" Type="http://schemas.openxmlformats.org/officeDocument/2006/relationships/oleObject" Target="embeddings/oleObject71.bin"/><Relationship Id="rId144" Type="http://schemas.openxmlformats.org/officeDocument/2006/relationships/oleObject" Target="embeddings/oleObject84.bin"/><Relationship Id="rId330" Type="http://schemas.openxmlformats.org/officeDocument/2006/relationships/oleObject" Target="embeddings/oleObject197.bin"/><Relationship Id="rId90" Type="http://schemas.openxmlformats.org/officeDocument/2006/relationships/oleObject" Target="embeddings/oleObject52.bin"/><Relationship Id="rId165" Type="http://schemas.openxmlformats.org/officeDocument/2006/relationships/oleObject" Target="embeddings/oleObject98.bin"/><Relationship Id="rId186" Type="http://schemas.openxmlformats.org/officeDocument/2006/relationships/image" Target="media/image69.wmf"/><Relationship Id="rId351" Type="http://schemas.openxmlformats.org/officeDocument/2006/relationships/oleObject" Target="embeddings/oleObject209.bin"/><Relationship Id="rId372" Type="http://schemas.openxmlformats.org/officeDocument/2006/relationships/image" Target="media/image144.wmf"/><Relationship Id="rId393" Type="http://schemas.openxmlformats.org/officeDocument/2006/relationships/image" Target="media/image153.wmf"/><Relationship Id="rId407" Type="http://schemas.openxmlformats.org/officeDocument/2006/relationships/image" Target="media/image159.wmf"/><Relationship Id="rId428" Type="http://schemas.openxmlformats.org/officeDocument/2006/relationships/oleObject" Target="embeddings/oleObject255.bin"/><Relationship Id="rId211" Type="http://schemas.openxmlformats.org/officeDocument/2006/relationships/oleObject" Target="embeddings/oleObject127.bin"/><Relationship Id="rId232" Type="http://schemas.openxmlformats.org/officeDocument/2006/relationships/oleObject" Target="embeddings/oleObject140.bin"/><Relationship Id="rId253" Type="http://schemas.openxmlformats.org/officeDocument/2006/relationships/oleObject" Target="embeddings/oleObject153.bin"/><Relationship Id="rId274" Type="http://schemas.openxmlformats.org/officeDocument/2006/relationships/image" Target="media/image105.wmf"/><Relationship Id="rId295" Type="http://schemas.openxmlformats.org/officeDocument/2006/relationships/image" Target="media/image113.wmf"/><Relationship Id="rId309" Type="http://schemas.openxmlformats.org/officeDocument/2006/relationships/image" Target="media/image120.wmf"/><Relationship Id="rId27" Type="http://schemas.openxmlformats.org/officeDocument/2006/relationships/image" Target="media/image9.wmf"/><Relationship Id="rId48" Type="http://schemas.openxmlformats.org/officeDocument/2006/relationships/oleObject" Target="embeddings/oleObject27.bin"/><Relationship Id="rId69" Type="http://schemas.openxmlformats.org/officeDocument/2006/relationships/image" Target="media/image24.wmf"/><Relationship Id="rId113" Type="http://schemas.openxmlformats.org/officeDocument/2006/relationships/oleObject" Target="embeddings/oleObject65.bin"/><Relationship Id="rId134" Type="http://schemas.openxmlformats.org/officeDocument/2006/relationships/oleObject" Target="embeddings/oleObject78.bin"/><Relationship Id="rId320" Type="http://schemas.openxmlformats.org/officeDocument/2006/relationships/oleObject" Target="embeddings/oleObject191.bin"/><Relationship Id="rId80" Type="http://schemas.openxmlformats.org/officeDocument/2006/relationships/image" Target="media/image28.wmf"/><Relationship Id="rId155" Type="http://schemas.openxmlformats.org/officeDocument/2006/relationships/image" Target="media/image58.wmf"/><Relationship Id="rId176" Type="http://schemas.openxmlformats.org/officeDocument/2006/relationships/oleObject" Target="embeddings/oleObject105.bin"/><Relationship Id="rId197" Type="http://schemas.openxmlformats.org/officeDocument/2006/relationships/image" Target="media/image74.wmf"/><Relationship Id="rId341" Type="http://schemas.openxmlformats.org/officeDocument/2006/relationships/image" Target="media/image132.wmf"/><Relationship Id="rId362" Type="http://schemas.openxmlformats.org/officeDocument/2006/relationships/oleObject" Target="embeddings/oleObject216.bin"/><Relationship Id="rId383" Type="http://schemas.openxmlformats.org/officeDocument/2006/relationships/oleObject" Target="embeddings/oleObject229.bin"/><Relationship Id="rId418" Type="http://schemas.openxmlformats.org/officeDocument/2006/relationships/oleObject" Target="embeddings/oleObject249.bin"/><Relationship Id="rId201" Type="http://schemas.openxmlformats.org/officeDocument/2006/relationships/oleObject" Target="embeddings/oleObject120.bin"/><Relationship Id="rId222" Type="http://schemas.openxmlformats.org/officeDocument/2006/relationships/oleObject" Target="embeddings/oleObject134.bin"/><Relationship Id="rId243" Type="http://schemas.openxmlformats.org/officeDocument/2006/relationships/image" Target="media/image90.wmf"/><Relationship Id="rId264" Type="http://schemas.openxmlformats.org/officeDocument/2006/relationships/image" Target="media/image100.wmf"/><Relationship Id="rId285" Type="http://schemas.openxmlformats.org/officeDocument/2006/relationships/oleObject" Target="embeddings/oleObject169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21.bin"/><Relationship Id="rId59" Type="http://schemas.openxmlformats.org/officeDocument/2006/relationships/oleObject" Target="embeddings/oleObject34.bin"/><Relationship Id="rId103" Type="http://schemas.openxmlformats.org/officeDocument/2006/relationships/image" Target="media/image38.emf"/><Relationship Id="rId124" Type="http://schemas.openxmlformats.org/officeDocument/2006/relationships/oleObject" Target="embeddings/oleObject72.bin"/><Relationship Id="rId310" Type="http://schemas.openxmlformats.org/officeDocument/2006/relationships/oleObject" Target="embeddings/oleObject184.bin"/><Relationship Id="rId70" Type="http://schemas.openxmlformats.org/officeDocument/2006/relationships/oleObject" Target="embeddings/oleObject40.bin"/><Relationship Id="rId91" Type="http://schemas.openxmlformats.org/officeDocument/2006/relationships/oleObject" Target="embeddings/oleObject53.bin"/><Relationship Id="rId145" Type="http://schemas.openxmlformats.org/officeDocument/2006/relationships/oleObject" Target="embeddings/oleObject85.bin"/><Relationship Id="rId166" Type="http://schemas.openxmlformats.org/officeDocument/2006/relationships/oleObject" Target="embeddings/oleObject99.bin"/><Relationship Id="rId187" Type="http://schemas.openxmlformats.org/officeDocument/2006/relationships/oleObject" Target="embeddings/oleObject112.bin"/><Relationship Id="rId331" Type="http://schemas.openxmlformats.org/officeDocument/2006/relationships/oleObject" Target="embeddings/oleObject198.bin"/><Relationship Id="rId352" Type="http://schemas.openxmlformats.org/officeDocument/2006/relationships/oleObject" Target="embeddings/oleObject210.bin"/><Relationship Id="rId373" Type="http://schemas.openxmlformats.org/officeDocument/2006/relationships/oleObject" Target="embeddings/oleObject223.bin"/><Relationship Id="rId394" Type="http://schemas.openxmlformats.org/officeDocument/2006/relationships/oleObject" Target="embeddings/oleObject235.bin"/><Relationship Id="rId408" Type="http://schemas.openxmlformats.org/officeDocument/2006/relationships/oleObject" Target="embeddings/oleObject243.bin"/><Relationship Id="rId429" Type="http://schemas.openxmlformats.org/officeDocument/2006/relationships/image" Target="media/image16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28.bin"/><Relationship Id="rId233" Type="http://schemas.openxmlformats.org/officeDocument/2006/relationships/oleObject" Target="embeddings/oleObject141.bin"/><Relationship Id="rId254" Type="http://schemas.openxmlformats.org/officeDocument/2006/relationships/image" Target="media/image95.wmf"/><Relationship Id="rId28" Type="http://schemas.openxmlformats.org/officeDocument/2006/relationships/oleObject" Target="embeddings/oleObject13.bin"/><Relationship Id="rId49" Type="http://schemas.openxmlformats.org/officeDocument/2006/relationships/image" Target="media/image16.wmf"/><Relationship Id="rId114" Type="http://schemas.openxmlformats.org/officeDocument/2006/relationships/image" Target="media/image43.wmf"/><Relationship Id="rId275" Type="http://schemas.openxmlformats.org/officeDocument/2006/relationships/oleObject" Target="embeddings/oleObject164.bin"/><Relationship Id="rId296" Type="http://schemas.openxmlformats.org/officeDocument/2006/relationships/oleObject" Target="embeddings/oleObject177.bin"/><Relationship Id="rId300" Type="http://schemas.openxmlformats.org/officeDocument/2006/relationships/oleObject" Target="embeddings/oleObject179.bin"/><Relationship Id="rId60" Type="http://schemas.openxmlformats.org/officeDocument/2006/relationships/image" Target="media/image20.emf"/><Relationship Id="rId81" Type="http://schemas.openxmlformats.org/officeDocument/2006/relationships/oleObject" Target="embeddings/oleObject47.bin"/><Relationship Id="rId135" Type="http://schemas.openxmlformats.org/officeDocument/2006/relationships/oleObject" Target="embeddings/oleObject79.bin"/><Relationship Id="rId156" Type="http://schemas.openxmlformats.org/officeDocument/2006/relationships/oleObject" Target="embeddings/oleObject92.bin"/><Relationship Id="rId177" Type="http://schemas.openxmlformats.org/officeDocument/2006/relationships/image" Target="media/image66.wmf"/><Relationship Id="rId198" Type="http://schemas.openxmlformats.org/officeDocument/2006/relationships/oleObject" Target="embeddings/oleObject118.bin"/><Relationship Id="rId321" Type="http://schemas.openxmlformats.org/officeDocument/2006/relationships/image" Target="media/image124.wmf"/><Relationship Id="rId342" Type="http://schemas.openxmlformats.org/officeDocument/2006/relationships/oleObject" Target="embeddings/oleObject204.bin"/><Relationship Id="rId363" Type="http://schemas.openxmlformats.org/officeDocument/2006/relationships/image" Target="media/image141.wmf"/><Relationship Id="rId384" Type="http://schemas.openxmlformats.org/officeDocument/2006/relationships/image" Target="media/image149.emf"/><Relationship Id="rId419" Type="http://schemas.openxmlformats.org/officeDocument/2006/relationships/image" Target="media/image164.wmf"/><Relationship Id="rId202" Type="http://schemas.openxmlformats.org/officeDocument/2006/relationships/oleObject" Target="embeddings/oleObject121.bin"/><Relationship Id="rId223" Type="http://schemas.openxmlformats.org/officeDocument/2006/relationships/oleObject" Target="embeddings/oleObject135.bin"/><Relationship Id="rId244" Type="http://schemas.openxmlformats.org/officeDocument/2006/relationships/oleObject" Target="embeddings/oleObject148.bin"/><Relationship Id="rId430" Type="http://schemas.openxmlformats.org/officeDocument/2006/relationships/oleObject" Target="embeddings/oleObject256.bin"/><Relationship Id="rId18" Type="http://schemas.openxmlformats.org/officeDocument/2006/relationships/oleObject" Target="embeddings/oleObject7.bin"/><Relationship Id="rId39" Type="http://schemas.openxmlformats.org/officeDocument/2006/relationships/image" Target="media/image12.emf"/><Relationship Id="rId265" Type="http://schemas.openxmlformats.org/officeDocument/2006/relationships/oleObject" Target="embeddings/oleObject159.bin"/><Relationship Id="rId286" Type="http://schemas.openxmlformats.org/officeDocument/2006/relationships/image" Target="media/image111.wmf"/><Relationship Id="rId50" Type="http://schemas.openxmlformats.org/officeDocument/2006/relationships/oleObject" Target="embeddings/oleObject28.bin"/><Relationship Id="rId104" Type="http://schemas.openxmlformats.org/officeDocument/2006/relationships/oleObject" Target="embeddings/oleObject60.bin"/><Relationship Id="rId125" Type="http://schemas.openxmlformats.org/officeDocument/2006/relationships/image" Target="media/image47.wmf"/><Relationship Id="rId146" Type="http://schemas.openxmlformats.org/officeDocument/2006/relationships/image" Target="media/image55.wmf"/><Relationship Id="rId167" Type="http://schemas.openxmlformats.org/officeDocument/2006/relationships/image" Target="media/image62.wmf"/><Relationship Id="rId188" Type="http://schemas.openxmlformats.org/officeDocument/2006/relationships/image" Target="media/image70.wmf"/><Relationship Id="rId311" Type="http://schemas.openxmlformats.org/officeDocument/2006/relationships/image" Target="media/image121.emf"/><Relationship Id="rId332" Type="http://schemas.openxmlformats.org/officeDocument/2006/relationships/image" Target="media/image128.wmf"/><Relationship Id="rId353" Type="http://schemas.openxmlformats.org/officeDocument/2006/relationships/image" Target="media/image137.emf"/><Relationship Id="rId374" Type="http://schemas.openxmlformats.org/officeDocument/2006/relationships/image" Target="media/image145.wmf"/><Relationship Id="rId395" Type="http://schemas.openxmlformats.org/officeDocument/2006/relationships/image" Target="media/image154.wmf"/><Relationship Id="rId409" Type="http://schemas.openxmlformats.org/officeDocument/2006/relationships/oleObject" Target="embeddings/oleObject244.bin"/><Relationship Id="rId71" Type="http://schemas.openxmlformats.org/officeDocument/2006/relationships/image" Target="media/image25.wmf"/><Relationship Id="rId92" Type="http://schemas.openxmlformats.org/officeDocument/2006/relationships/image" Target="media/image33.emf"/><Relationship Id="rId213" Type="http://schemas.openxmlformats.org/officeDocument/2006/relationships/oleObject" Target="embeddings/oleObject129.bin"/><Relationship Id="rId234" Type="http://schemas.openxmlformats.org/officeDocument/2006/relationships/image" Target="media/image87.wmf"/><Relationship Id="rId420" Type="http://schemas.openxmlformats.org/officeDocument/2006/relationships/oleObject" Target="embeddings/oleObject250.bin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oleObject" Target="embeddings/oleObject154.bin"/><Relationship Id="rId276" Type="http://schemas.openxmlformats.org/officeDocument/2006/relationships/image" Target="media/image106.wmf"/><Relationship Id="rId297" Type="http://schemas.openxmlformats.org/officeDocument/2006/relationships/image" Target="media/image114.wmf"/><Relationship Id="rId40" Type="http://schemas.openxmlformats.org/officeDocument/2006/relationships/oleObject" Target="embeddings/oleObject22.bin"/><Relationship Id="rId115" Type="http://schemas.openxmlformats.org/officeDocument/2006/relationships/oleObject" Target="embeddings/oleObject66.bin"/><Relationship Id="rId136" Type="http://schemas.openxmlformats.org/officeDocument/2006/relationships/image" Target="media/image51.wmf"/><Relationship Id="rId157" Type="http://schemas.openxmlformats.org/officeDocument/2006/relationships/oleObject" Target="embeddings/oleObject93.bin"/><Relationship Id="rId178" Type="http://schemas.openxmlformats.org/officeDocument/2006/relationships/oleObject" Target="embeddings/oleObject106.bin"/><Relationship Id="rId301" Type="http://schemas.openxmlformats.org/officeDocument/2006/relationships/image" Target="media/image116.wmf"/><Relationship Id="rId322" Type="http://schemas.openxmlformats.org/officeDocument/2006/relationships/oleObject" Target="embeddings/oleObject192.bin"/><Relationship Id="rId343" Type="http://schemas.openxmlformats.org/officeDocument/2006/relationships/oleObject" Target="embeddings/oleObject205.bin"/><Relationship Id="rId364" Type="http://schemas.openxmlformats.org/officeDocument/2006/relationships/oleObject" Target="embeddings/oleObject217.bin"/><Relationship Id="rId61" Type="http://schemas.openxmlformats.org/officeDocument/2006/relationships/oleObject" Target="embeddings/oleObject35.bin"/><Relationship Id="rId82" Type="http://schemas.openxmlformats.org/officeDocument/2006/relationships/image" Target="media/image29.wmf"/><Relationship Id="rId199" Type="http://schemas.openxmlformats.org/officeDocument/2006/relationships/oleObject" Target="embeddings/oleObject119.bin"/><Relationship Id="rId203" Type="http://schemas.openxmlformats.org/officeDocument/2006/relationships/oleObject" Target="embeddings/oleObject122.bin"/><Relationship Id="rId385" Type="http://schemas.openxmlformats.org/officeDocument/2006/relationships/oleObject" Target="embeddings/oleObject230.bin"/><Relationship Id="rId19" Type="http://schemas.openxmlformats.org/officeDocument/2006/relationships/image" Target="media/image6.wmf"/><Relationship Id="rId224" Type="http://schemas.openxmlformats.org/officeDocument/2006/relationships/image" Target="media/image83.wmf"/><Relationship Id="rId245" Type="http://schemas.openxmlformats.org/officeDocument/2006/relationships/image" Target="media/image91.wmf"/><Relationship Id="rId266" Type="http://schemas.openxmlformats.org/officeDocument/2006/relationships/image" Target="media/image101.wmf"/><Relationship Id="rId287" Type="http://schemas.openxmlformats.org/officeDocument/2006/relationships/oleObject" Target="embeddings/oleObject170.bin"/><Relationship Id="rId410" Type="http://schemas.openxmlformats.org/officeDocument/2006/relationships/image" Target="media/image160.wmf"/><Relationship Id="rId431" Type="http://schemas.openxmlformats.org/officeDocument/2006/relationships/footer" Target="footer1.xml"/><Relationship Id="rId30" Type="http://schemas.openxmlformats.org/officeDocument/2006/relationships/oleObject" Target="embeddings/oleObject15.bin"/><Relationship Id="rId105" Type="http://schemas.openxmlformats.org/officeDocument/2006/relationships/image" Target="media/image39.wmf"/><Relationship Id="rId126" Type="http://schemas.openxmlformats.org/officeDocument/2006/relationships/oleObject" Target="embeddings/oleObject73.bin"/><Relationship Id="rId147" Type="http://schemas.openxmlformats.org/officeDocument/2006/relationships/oleObject" Target="embeddings/oleObject86.bin"/><Relationship Id="rId168" Type="http://schemas.openxmlformats.org/officeDocument/2006/relationships/oleObject" Target="embeddings/oleObject100.bin"/><Relationship Id="rId312" Type="http://schemas.openxmlformats.org/officeDocument/2006/relationships/oleObject" Target="embeddings/oleObject185.bin"/><Relationship Id="rId333" Type="http://schemas.openxmlformats.org/officeDocument/2006/relationships/oleObject" Target="embeddings/oleObject199.bin"/><Relationship Id="rId354" Type="http://schemas.openxmlformats.org/officeDocument/2006/relationships/oleObject" Target="embeddings/oleObject211.bin"/><Relationship Id="rId51" Type="http://schemas.openxmlformats.org/officeDocument/2006/relationships/oleObject" Target="embeddings/oleObject29.bin"/><Relationship Id="rId72" Type="http://schemas.openxmlformats.org/officeDocument/2006/relationships/oleObject" Target="embeddings/oleObject41.bin"/><Relationship Id="rId93" Type="http://schemas.openxmlformats.org/officeDocument/2006/relationships/oleObject" Target="embeddings/oleObject54.bin"/><Relationship Id="rId189" Type="http://schemas.openxmlformats.org/officeDocument/2006/relationships/oleObject" Target="embeddings/oleObject113.bin"/><Relationship Id="rId375" Type="http://schemas.openxmlformats.org/officeDocument/2006/relationships/oleObject" Target="embeddings/oleObject224.bin"/><Relationship Id="rId396" Type="http://schemas.openxmlformats.org/officeDocument/2006/relationships/oleObject" Target="embeddings/oleObject236.bin"/><Relationship Id="rId3" Type="http://schemas.openxmlformats.org/officeDocument/2006/relationships/settings" Target="settings.xml"/><Relationship Id="rId214" Type="http://schemas.openxmlformats.org/officeDocument/2006/relationships/image" Target="media/image79.wmf"/><Relationship Id="rId235" Type="http://schemas.openxmlformats.org/officeDocument/2006/relationships/oleObject" Target="embeddings/oleObject142.bin"/><Relationship Id="rId256" Type="http://schemas.openxmlformats.org/officeDocument/2006/relationships/image" Target="media/image96.wmf"/><Relationship Id="rId277" Type="http://schemas.openxmlformats.org/officeDocument/2006/relationships/oleObject" Target="embeddings/oleObject165.bin"/><Relationship Id="rId298" Type="http://schemas.openxmlformats.org/officeDocument/2006/relationships/oleObject" Target="embeddings/oleObject178.bin"/><Relationship Id="rId400" Type="http://schemas.openxmlformats.org/officeDocument/2006/relationships/image" Target="media/image156.wmf"/><Relationship Id="rId421" Type="http://schemas.openxmlformats.org/officeDocument/2006/relationships/oleObject" Target="embeddings/oleObject251.bin"/><Relationship Id="rId116" Type="http://schemas.openxmlformats.org/officeDocument/2006/relationships/oleObject" Target="embeddings/oleObject67.bin"/><Relationship Id="rId137" Type="http://schemas.openxmlformats.org/officeDocument/2006/relationships/oleObject" Target="embeddings/oleObject80.bin"/><Relationship Id="rId158" Type="http://schemas.openxmlformats.org/officeDocument/2006/relationships/image" Target="media/image59.wmf"/><Relationship Id="rId302" Type="http://schemas.openxmlformats.org/officeDocument/2006/relationships/oleObject" Target="embeddings/oleObject180.bin"/><Relationship Id="rId323" Type="http://schemas.openxmlformats.org/officeDocument/2006/relationships/image" Target="media/image125.wmf"/><Relationship Id="rId344" Type="http://schemas.openxmlformats.org/officeDocument/2006/relationships/image" Target="media/image1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3.bin"/><Relationship Id="rId62" Type="http://schemas.openxmlformats.org/officeDocument/2006/relationships/image" Target="media/image21.emf"/><Relationship Id="rId83" Type="http://schemas.openxmlformats.org/officeDocument/2006/relationships/oleObject" Target="embeddings/oleObject48.bin"/><Relationship Id="rId179" Type="http://schemas.openxmlformats.org/officeDocument/2006/relationships/image" Target="media/image67.wmf"/><Relationship Id="rId365" Type="http://schemas.openxmlformats.org/officeDocument/2006/relationships/oleObject" Target="embeddings/oleObject218.bin"/><Relationship Id="rId386" Type="http://schemas.openxmlformats.org/officeDocument/2006/relationships/image" Target="media/image150.wmf"/><Relationship Id="rId190" Type="http://schemas.openxmlformats.org/officeDocument/2006/relationships/image" Target="media/image71.wmf"/><Relationship Id="rId204" Type="http://schemas.openxmlformats.org/officeDocument/2006/relationships/oleObject" Target="embeddings/oleObject123.bin"/><Relationship Id="rId225" Type="http://schemas.openxmlformats.org/officeDocument/2006/relationships/oleObject" Target="embeddings/oleObject136.bin"/><Relationship Id="rId246" Type="http://schemas.openxmlformats.org/officeDocument/2006/relationships/oleObject" Target="embeddings/oleObject149.bin"/><Relationship Id="rId267" Type="http://schemas.openxmlformats.org/officeDocument/2006/relationships/oleObject" Target="embeddings/oleObject160.bin"/><Relationship Id="rId288" Type="http://schemas.openxmlformats.org/officeDocument/2006/relationships/image" Target="media/image112.wmf"/><Relationship Id="rId411" Type="http://schemas.openxmlformats.org/officeDocument/2006/relationships/oleObject" Target="embeddings/oleObject245.bin"/><Relationship Id="rId432" Type="http://schemas.openxmlformats.org/officeDocument/2006/relationships/footer" Target="footer2.xml"/><Relationship Id="rId106" Type="http://schemas.openxmlformats.org/officeDocument/2006/relationships/oleObject" Target="embeddings/oleObject61.bin"/><Relationship Id="rId127" Type="http://schemas.openxmlformats.org/officeDocument/2006/relationships/oleObject" Target="embeddings/oleObject74.bin"/><Relationship Id="rId313" Type="http://schemas.openxmlformats.org/officeDocument/2006/relationships/oleObject" Target="embeddings/oleObject18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0.wmf"/><Relationship Id="rId52" Type="http://schemas.openxmlformats.org/officeDocument/2006/relationships/oleObject" Target="embeddings/oleObject30.bin"/><Relationship Id="rId73" Type="http://schemas.openxmlformats.org/officeDocument/2006/relationships/oleObject" Target="embeddings/oleObject42.bin"/><Relationship Id="rId94" Type="http://schemas.openxmlformats.org/officeDocument/2006/relationships/image" Target="media/image34.emf"/><Relationship Id="rId148" Type="http://schemas.openxmlformats.org/officeDocument/2006/relationships/oleObject" Target="embeddings/oleObject87.bin"/><Relationship Id="rId169" Type="http://schemas.openxmlformats.org/officeDocument/2006/relationships/image" Target="media/image63.emf"/><Relationship Id="rId334" Type="http://schemas.openxmlformats.org/officeDocument/2006/relationships/image" Target="media/image129.wmf"/><Relationship Id="rId355" Type="http://schemas.openxmlformats.org/officeDocument/2006/relationships/oleObject" Target="embeddings/oleObject212.bin"/><Relationship Id="rId376" Type="http://schemas.openxmlformats.org/officeDocument/2006/relationships/image" Target="media/image146.wmf"/><Relationship Id="rId397" Type="http://schemas.openxmlformats.org/officeDocument/2006/relationships/oleObject" Target="embeddings/oleObject23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7.bin"/><Relationship Id="rId215" Type="http://schemas.openxmlformats.org/officeDocument/2006/relationships/oleObject" Target="embeddings/oleObject130.bin"/><Relationship Id="rId236" Type="http://schemas.openxmlformats.org/officeDocument/2006/relationships/oleObject" Target="embeddings/oleObject143.bin"/><Relationship Id="rId257" Type="http://schemas.openxmlformats.org/officeDocument/2006/relationships/oleObject" Target="embeddings/oleObject155.bin"/><Relationship Id="rId278" Type="http://schemas.openxmlformats.org/officeDocument/2006/relationships/image" Target="media/image107.wmf"/><Relationship Id="rId401" Type="http://schemas.openxmlformats.org/officeDocument/2006/relationships/oleObject" Target="embeddings/oleObject239.bin"/><Relationship Id="rId422" Type="http://schemas.openxmlformats.org/officeDocument/2006/relationships/image" Target="media/image165.wmf"/><Relationship Id="rId303" Type="http://schemas.openxmlformats.org/officeDocument/2006/relationships/image" Target="media/image117.wmf"/><Relationship Id="rId42" Type="http://schemas.openxmlformats.org/officeDocument/2006/relationships/image" Target="media/image13.wmf"/><Relationship Id="rId84" Type="http://schemas.openxmlformats.org/officeDocument/2006/relationships/image" Target="media/image30.wmf"/><Relationship Id="rId138" Type="http://schemas.openxmlformats.org/officeDocument/2006/relationships/image" Target="media/image52.wmf"/><Relationship Id="rId345" Type="http://schemas.openxmlformats.org/officeDocument/2006/relationships/oleObject" Target="embeddings/oleObject206.bin"/><Relationship Id="rId387" Type="http://schemas.openxmlformats.org/officeDocument/2006/relationships/oleObject" Target="embeddings/oleObject231.bin"/><Relationship Id="rId191" Type="http://schemas.openxmlformats.org/officeDocument/2006/relationships/oleObject" Target="embeddings/oleObject114.bin"/><Relationship Id="rId205" Type="http://schemas.openxmlformats.org/officeDocument/2006/relationships/image" Target="media/image76.wmf"/><Relationship Id="rId247" Type="http://schemas.openxmlformats.org/officeDocument/2006/relationships/oleObject" Target="embeddings/oleObject150.bin"/><Relationship Id="rId412" Type="http://schemas.openxmlformats.org/officeDocument/2006/relationships/image" Target="media/image161.wmf"/><Relationship Id="rId107" Type="http://schemas.openxmlformats.org/officeDocument/2006/relationships/image" Target="media/image40.wmf"/><Relationship Id="rId289" Type="http://schemas.openxmlformats.org/officeDocument/2006/relationships/oleObject" Target="embeddings/oleObject171.bin"/><Relationship Id="rId11" Type="http://schemas.openxmlformats.org/officeDocument/2006/relationships/image" Target="media/image3.wmf"/><Relationship Id="rId53" Type="http://schemas.openxmlformats.org/officeDocument/2006/relationships/image" Target="media/image17.wmf"/><Relationship Id="rId149" Type="http://schemas.openxmlformats.org/officeDocument/2006/relationships/image" Target="media/image56.wmf"/><Relationship Id="rId314" Type="http://schemas.openxmlformats.org/officeDocument/2006/relationships/image" Target="media/image122.wmf"/><Relationship Id="rId356" Type="http://schemas.openxmlformats.org/officeDocument/2006/relationships/image" Target="media/image138.wmf"/><Relationship Id="rId398" Type="http://schemas.openxmlformats.org/officeDocument/2006/relationships/image" Target="media/image155.wmf"/><Relationship Id="rId95" Type="http://schemas.openxmlformats.org/officeDocument/2006/relationships/oleObject" Target="embeddings/oleObject55.bin"/><Relationship Id="rId160" Type="http://schemas.openxmlformats.org/officeDocument/2006/relationships/oleObject" Target="embeddings/oleObject95.bin"/><Relationship Id="rId216" Type="http://schemas.openxmlformats.org/officeDocument/2006/relationships/image" Target="media/image80.wmf"/><Relationship Id="rId423" Type="http://schemas.openxmlformats.org/officeDocument/2006/relationships/oleObject" Target="embeddings/oleObject252.bin"/><Relationship Id="rId258" Type="http://schemas.openxmlformats.org/officeDocument/2006/relationships/image" Target="media/image97.wmf"/><Relationship Id="rId22" Type="http://schemas.openxmlformats.org/officeDocument/2006/relationships/image" Target="media/image7.wmf"/><Relationship Id="rId64" Type="http://schemas.openxmlformats.org/officeDocument/2006/relationships/oleObject" Target="embeddings/oleObject37.bin"/><Relationship Id="rId118" Type="http://schemas.openxmlformats.org/officeDocument/2006/relationships/oleObject" Target="embeddings/oleObject68.bin"/><Relationship Id="rId325" Type="http://schemas.openxmlformats.org/officeDocument/2006/relationships/oleObject" Target="embeddings/oleObject194.bin"/><Relationship Id="rId367" Type="http://schemas.openxmlformats.org/officeDocument/2006/relationships/oleObject" Target="embeddings/oleObject219.bin"/><Relationship Id="rId171" Type="http://schemas.openxmlformats.org/officeDocument/2006/relationships/image" Target="media/image64.wmf"/><Relationship Id="rId227" Type="http://schemas.openxmlformats.org/officeDocument/2006/relationships/image" Target="media/image8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3715E-4F78-45CB-B84A-AA7923AA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188</TotalTime>
  <Pages>19</Pages>
  <Words>3912</Words>
  <Characters>22303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26163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63</cp:revision>
  <cp:lastPrinted>2010-05-18T13:35:00Z</cp:lastPrinted>
  <dcterms:created xsi:type="dcterms:W3CDTF">2019-07-30T15:27:00Z</dcterms:created>
  <dcterms:modified xsi:type="dcterms:W3CDTF">2020-06-29T15:11:00Z</dcterms:modified>
</cp:coreProperties>
</file>