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A88" w:rsidRDefault="00D40A88" w:rsidP="009C2CF8">
      <w:pPr>
        <w:shd w:val="clear" w:color="auto" w:fill="F2F2F2"/>
        <w:jc w:val="center"/>
        <w:rPr>
          <w:rFonts w:ascii="Gisha" w:hAnsi="Gisha" w:cs="Gisha"/>
          <w:bCs/>
        </w:rPr>
      </w:pPr>
    </w:p>
    <w:p w:rsidR="00D40A88" w:rsidRPr="007E7CB0" w:rsidRDefault="00D40A88" w:rsidP="009C2CF8">
      <w:pPr>
        <w:shd w:val="clear" w:color="auto" w:fill="F2F2F2"/>
        <w:jc w:val="center"/>
        <w:rPr>
          <w:rFonts w:ascii="Gisha" w:hAnsi="Gisha" w:cs="Gisha"/>
          <w:b/>
          <w:bCs/>
          <w:sz w:val="24"/>
          <w:szCs w:val="24"/>
        </w:rPr>
      </w:pPr>
      <w:r w:rsidRPr="007E7CB0">
        <w:rPr>
          <w:rFonts w:ascii="Gisha" w:hAnsi="Gisha" w:cs="Gisha"/>
          <w:b/>
          <w:bCs/>
          <w:sz w:val="24"/>
          <w:szCs w:val="24"/>
        </w:rPr>
        <w:t>Chapter Seven</w:t>
      </w:r>
    </w:p>
    <w:p w:rsidR="00D40A88" w:rsidRPr="007E7CB0" w:rsidRDefault="00D40A88" w:rsidP="009C2CF8">
      <w:pPr>
        <w:shd w:val="clear" w:color="auto" w:fill="F2F2F2"/>
        <w:jc w:val="center"/>
        <w:rPr>
          <w:rFonts w:ascii="Gisha" w:hAnsi="Gisha" w:cs="Gisha"/>
          <w:b/>
          <w:bCs/>
          <w:sz w:val="24"/>
          <w:szCs w:val="24"/>
        </w:rPr>
      </w:pPr>
      <w:r w:rsidRPr="007E7CB0">
        <w:rPr>
          <w:rFonts w:ascii="Gisha" w:hAnsi="Gisha" w:cs="Gisha"/>
          <w:b/>
          <w:bCs/>
          <w:sz w:val="24"/>
          <w:szCs w:val="24"/>
        </w:rPr>
        <w:t>Traditional Training Methods</w:t>
      </w:r>
    </w:p>
    <w:p w:rsidR="00D40A88" w:rsidRPr="007E7CB0" w:rsidRDefault="00D40A88" w:rsidP="009C2CF8">
      <w:pPr>
        <w:shd w:val="clear" w:color="auto" w:fill="F2F2F2"/>
        <w:jc w:val="center"/>
        <w:rPr>
          <w:rFonts w:ascii="Gisha" w:hAnsi="Gisha" w:cs="Gisha"/>
          <w:bCs/>
        </w:rPr>
      </w:pPr>
    </w:p>
    <w:p w:rsidR="00D40A88" w:rsidRPr="007E7CB0" w:rsidRDefault="00D40A88" w:rsidP="00026228">
      <w:pPr>
        <w:rPr>
          <w:rFonts w:ascii="Gisha" w:hAnsi="Gisha" w:cs="Gisha"/>
        </w:rPr>
      </w:pPr>
    </w:p>
    <w:p w:rsidR="00D40A88" w:rsidRPr="007E7CB0" w:rsidRDefault="00D40A88">
      <w:pPr>
        <w:rPr>
          <w:rFonts w:ascii="Gisha" w:hAnsi="Gisha" w:cs="Gisha"/>
        </w:rPr>
      </w:pPr>
    </w:p>
    <w:p w:rsidR="00D40A88" w:rsidRPr="007E7CB0" w:rsidRDefault="00D40A88">
      <w:pPr>
        <w:rPr>
          <w:rFonts w:ascii="Gisha" w:hAnsi="Gisha" w:cs="Gisha"/>
        </w:rPr>
      </w:pPr>
      <w:r w:rsidRPr="007E7CB0">
        <w:rPr>
          <w:rFonts w:ascii="Gisha" w:hAnsi="Gisha" w:cs="Gisha"/>
          <w:b/>
        </w:rPr>
        <w:t>OBJECTIVES</w:t>
      </w:r>
    </w:p>
    <w:p w:rsidR="00D40A88" w:rsidRPr="007E7CB0" w:rsidRDefault="00D40A88">
      <w:pPr>
        <w:rPr>
          <w:rFonts w:ascii="Gisha" w:hAnsi="Gisha" w:cs="Gisha"/>
        </w:rPr>
      </w:pPr>
    </w:p>
    <w:p w:rsidR="00D40A88" w:rsidRPr="007E7CB0" w:rsidRDefault="00D40A88" w:rsidP="00FB37B7">
      <w:pPr>
        <w:ind w:left="360" w:hanging="360"/>
        <w:rPr>
          <w:rFonts w:ascii="Gisha" w:hAnsi="Gisha" w:cs="Gisha"/>
        </w:rPr>
      </w:pPr>
      <w:r w:rsidRPr="007E7CB0">
        <w:rPr>
          <w:rFonts w:ascii="Gisha" w:hAnsi="Gisha" w:cs="Gisha"/>
        </w:rPr>
        <w:t>1.</w:t>
      </w:r>
      <w:r w:rsidRPr="007E7CB0">
        <w:rPr>
          <w:rFonts w:ascii="Gisha" w:hAnsi="Gisha" w:cs="Gisha"/>
        </w:rPr>
        <w:tab/>
        <w:t>Discuss the strengths and weaknesses of presentational, hands-on, and group building training methods.</w:t>
      </w:r>
    </w:p>
    <w:p w:rsidR="00D40A88" w:rsidRPr="007E7CB0" w:rsidRDefault="00D40A88" w:rsidP="00FB37B7">
      <w:pPr>
        <w:ind w:left="360" w:hanging="360"/>
        <w:rPr>
          <w:rFonts w:ascii="Gisha" w:hAnsi="Gisha" w:cs="Gisha"/>
        </w:rPr>
      </w:pPr>
      <w:r w:rsidRPr="007E7CB0">
        <w:rPr>
          <w:rFonts w:ascii="Gisha" w:hAnsi="Gisha" w:cs="Gisha"/>
        </w:rPr>
        <w:t>2.</w:t>
      </w:r>
      <w:r w:rsidRPr="007E7CB0">
        <w:rPr>
          <w:rFonts w:ascii="Gisha" w:hAnsi="Gisha" w:cs="Gisha"/>
        </w:rPr>
        <w:tab/>
        <w:t>Provide recommendations for effective on-the-job training (OJT).</w:t>
      </w:r>
    </w:p>
    <w:p w:rsidR="00D40A88" w:rsidRPr="007E7CB0" w:rsidRDefault="00D40A88" w:rsidP="00FB37B7">
      <w:pPr>
        <w:ind w:left="360" w:hanging="360"/>
        <w:rPr>
          <w:rFonts w:ascii="Gisha" w:hAnsi="Gisha" w:cs="Gisha"/>
        </w:rPr>
      </w:pPr>
      <w:r w:rsidRPr="007E7CB0">
        <w:rPr>
          <w:rFonts w:ascii="Gisha" w:hAnsi="Gisha" w:cs="Gisha"/>
        </w:rPr>
        <w:t>3.</w:t>
      </w:r>
      <w:r w:rsidRPr="007E7CB0">
        <w:rPr>
          <w:rFonts w:ascii="Gisha" w:hAnsi="Gisha" w:cs="Gisha"/>
        </w:rPr>
        <w:tab/>
        <w:t>Develop a case study.</w:t>
      </w:r>
    </w:p>
    <w:p w:rsidR="00D40A88" w:rsidRPr="007E7CB0" w:rsidRDefault="00D40A88" w:rsidP="00FB37B7">
      <w:pPr>
        <w:ind w:left="360" w:hanging="360"/>
        <w:rPr>
          <w:rFonts w:ascii="Gisha" w:hAnsi="Gisha" w:cs="Gisha"/>
        </w:rPr>
      </w:pPr>
      <w:r w:rsidRPr="007E7CB0">
        <w:rPr>
          <w:rFonts w:ascii="Gisha" w:hAnsi="Gisha" w:cs="Gisha"/>
        </w:rPr>
        <w:t>4.</w:t>
      </w:r>
      <w:r w:rsidRPr="007E7CB0">
        <w:rPr>
          <w:rFonts w:ascii="Gisha" w:hAnsi="Gisha" w:cs="Gisha"/>
        </w:rPr>
        <w:tab/>
        <w:t>Develop a self-directed learning module.</w:t>
      </w:r>
    </w:p>
    <w:p w:rsidR="00D40A88" w:rsidRPr="007E7CB0" w:rsidRDefault="00D40A88" w:rsidP="00FB37B7">
      <w:pPr>
        <w:ind w:left="360" w:hanging="360"/>
        <w:rPr>
          <w:rFonts w:ascii="Gisha" w:hAnsi="Gisha" w:cs="Gisha"/>
        </w:rPr>
      </w:pPr>
      <w:r w:rsidRPr="007E7CB0">
        <w:rPr>
          <w:rFonts w:ascii="Gisha" w:hAnsi="Gisha" w:cs="Gisha"/>
        </w:rPr>
        <w:t>5.</w:t>
      </w:r>
      <w:r w:rsidRPr="007E7CB0">
        <w:rPr>
          <w:rFonts w:ascii="Gisha" w:hAnsi="Gisha" w:cs="Gisha"/>
        </w:rPr>
        <w:tab/>
        <w:t>Discuss the key components of behavior modeling training.</w:t>
      </w:r>
    </w:p>
    <w:p w:rsidR="00D40A88" w:rsidRPr="007E7CB0" w:rsidRDefault="00D40A88" w:rsidP="00FB37B7">
      <w:pPr>
        <w:ind w:left="360" w:hanging="360"/>
        <w:rPr>
          <w:rFonts w:ascii="Gisha" w:hAnsi="Gisha" w:cs="Gisha"/>
        </w:rPr>
      </w:pPr>
      <w:r w:rsidRPr="007E7CB0">
        <w:rPr>
          <w:rFonts w:ascii="Gisha" w:hAnsi="Gisha" w:cs="Gisha"/>
        </w:rPr>
        <w:t>6.</w:t>
      </w:r>
      <w:r w:rsidRPr="007E7CB0">
        <w:rPr>
          <w:rFonts w:ascii="Gisha" w:hAnsi="Gisha" w:cs="Gisha"/>
        </w:rPr>
        <w:tab/>
        <w:t>Explain the conditions necessary for adventure learning to be effective.</w:t>
      </w:r>
    </w:p>
    <w:p w:rsidR="00D40A88" w:rsidRPr="007E7CB0" w:rsidRDefault="00D40A88" w:rsidP="00FB37B7">
      <w:pPr>
        <w:ind w:left="360" w:hanging="360"/>
        <w:rPr>
          <w:rFonts w:ascii="Gisha" w:hAnsi="Gisha" w:cs="Gisha"/>
        </w:rPr>
      </w:pPr>
      <w:r w:rsidRPr="007E7CB0">
        <w:rPr>
          <w:rFonts w:ascii="Gisha" w:hAnsi="Gisha" w:cs="Gisha"/>
        </w:rPr>
        <w:t>7.</w:t>
      </w:r>
      <w:r w:rsidRPr="007E7CB0">
        <w:rPr>
          <w:rFonts w:ascii="Gisha" w:hAnsi="Gisha" w:cs="Gisha"/>
        </w:rPr>
        <w:tab/>
        <w:t>Discuss what team training should focus on to improve team performance.</w:t>
      </w:r>
    </w:p>
    <w:p w:rsidR="00D40A88" w:rsidRPr="007E7CB0" w:rsidRDefault="00D40A88">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b/>
        </w:rPr>
      </w:pPr>
      <w:r w:rsidRPr="00617ADC">
        <w:rPr>
          <w:rFonts w:ascii="Gisha" w:hAnsi="Gisha" w:cs="Gisha"/>
          <w:b/>
        </w:rPr>
        <w:t>MULTIPLE CHOICE</w:t>
      </w: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sidRPr="00617ADC">
        <w:rPr>
          <w:rFonts w:ascii="Gisha" w:hAnsi="Gisha" w:cs="Gisha"/>
        </w:rPr>
        <w:t>7.1.</w:t>
      </w:r>
      <w:r w:rsidRPr="00617ADC">
        <w:rPr>
          <w:rFonts w:ascii="Gisha" w:hAnsi="Gisha" w:cs="Gisha"/>
        </w:rPr>
        <w:tab/>
        <w:t xml:space="preserve">_____ learning focuses on well-defined competencies typically trained via lecture and online methods. </w:t>
      </w:r>
    </w:p>
    <w:p w:rsidR="00974FAC" w:rsidRPr="00617ADC" w:rsidRDefault="00974FAC" w:rsidP="00974FAC">
      <w:pPr>
        <w:pStyle w:val="ListParagraph"/>
        <w:numPr>
          <w:ilvl w:val="0"/>
          <w:numId w:val="24"/>
        </w:numPr>
        <w:ind w:left="1080"/>
        <w:rPr>
          <w:rFonts w:ascii="Gisha" w:hAnsi="Gisha" w:cs="Gisha"/>
        </w:rPr>
      </w:pPr>
      <w:r w:rsidRPr="00617ADC">
        <w:rPr>
          <w:rFonts w:ascii="Gisha" w:hAnsi="Gisha" w:cs="Gisha"/>
        </w:rPr>
        <w:t xml:space="preserve">Guided competency </w:t>
      </w:r>
    </w:p>
    <w:p w:rsidR="00974FAC" w:rsidRPr="00617ADC" w:rsidRDefault="00974FAC" w:rsidP="00974FAC">
      <w:pPr>
        <w:pStyle w:val="ListParagraph"/>
        <w:numPr>
          <w:ilvl w:val="0"/>
          <w:numId w:val="24"/>
        </w:numPr>
        <w:ind w:left="1080"/>
        <w:rPr>
          <w:rFonts w:ascii="Gisha" w:hAnsi="Gisha" w:cs="Gisha"/>
        </w:rPr>
      </w:pPr>
      <w:r w:rsidRPr="00617ADC">
        <w:rPr>
          <w:rFonts w:ascii="Gisha" w:hAnsi="Gisha" w:cs="Gisha"/>
        </w:rPr>
        <w:t>Social competency learning</w:t>
      </w:r>
    </w:p>
    <w:p w:rsidR="00974FAC" w:rsidRPr="00617ADC" w:rsidRDefault="00974FAC" w:rsidP="00974FAC">
      <w:pPr>
        <w:pStyle w:val="ListParagraph"/>
        <w:numPr>
          <w:ilvl w:val="0"/>
          <w:numId w:val="24"/>
        </w:numPr>
        <w:ind w:left="1080"/>
        <w:rPr>
          <w:rFonts w:ascii="Gisha" w:hAnsi="Gisha" w:cs="Gisha"/>
        </w:rPr>
      </w:pPr>
      <w:r w:rsidRPr="00617ADC">
        <w:rPr>
          <w:rFonts w:ascii="Gisha" w:hAnsi="Gisha" w:cs="Gisha"/>
        </w:rPr>
        <w:t>Guided contextual learning</w:t>
      </w:r>
    </w:p>
    <w:p w:rsidR="00974FAC" w:rsidRPr="00617ADC" w:rsidRDefault="00974FAC" w:rsidP="00974FAC">
      <w:pPr>
        <w:pStyle w:val="ListParagraph"/>
        <w:numPr>
          <w:ilvl w:val="0"/>
          <w:numId w:val="24"/>
        </w:numPr>
        <w:ind w:left="1080"/>
        <w:rPr>
          <w:rFonts w:ascii="Gisha" w:hAnsi="Gisha" w:cs="Gisha"/>
        </w:rPr>
      </w:pPr>
      <w:r w:rsidRPr="00617ADC">
        <w:rPr>
          <w:rFonts w:ascii="Gisha" w:hAnsi="Gisha" w:cs="Gisha"/>
        </w:rPr>
        <w:t>Social contextual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a</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sidRPr="00617ADC">
        <w:rPr>
          <w:rFonts w:ascii="Gisha" w:hAnsi="Gisha" w:cs="Gisha"/>
        </w:rPr>
        <w:t>7.2.</w:t>
      </w:r>
      <w:r w:rsidRPr="00617ADC">
        <w:rPr>
          <w:rFonts w:ascii="Gisha" w:hAnsi="Gisha" w:cs="Gisha"/>
        </w:rPr>
        <w:tab/>
        <w:t>_____ focuses on context dependent knowledge and skills learned via social media and informal interactions through others</w:t>
      </w:r>
      <w:r w:rsidR="00775425">
        <w:rPr>
          <w:rFonts w:ascii="Gisha" w:hAnsi="Gisha" w:cs="Gisha"/>
        </w:rPr>
        <w:t xml:space="preserve">. </w:t>
      </w:r>
    </w:p>
    <w:p w:rsidR="00974FAC" w:rsidRPr="00617ADC" w:rsidRDefault="00974FAC" w:rsidP="00775425">
      <w:pPr>
        <w:pStyle w:val="ListParagraph"/>
        <w:numPr>
          <w:ilvl w:val="0"/>
          <w:numId w:val="25"/>
        </w:numPr>
        <w:tabs>
          <w:tab w:val="left" w:pos="1440"/>
        </w:tabs>
        <w:ind w:left="1080"/>
        <w:rPr>
          <w:rFonts w:ascii="Gisha" w:hAnsi="Gisha" w:cs="Gisha"/>
        </w:rPr>
      </w:pPr>
      <w:r w:rsidRPr="00617ADC">
        <w:rPr>
          <w:rFonts w:ascii="Gisha" w:hAnsi="Gisha" w:cs="Gisha"/>
        </w:rPr>
        <w:t xml:space="preserve">Guided competency </w:t>
      </w:r>
    </w:p>
    <w:p w:rsidR="00974FAC" w:rsidRPr="00617ADC" w:rsidRDefault="00974FAC" w:rsidP="00775425">
      <w:pPr>
        <w:pStyle w:val="ListParagraph"/>
        <w:numPr>
          <w:ilvl w:val="0"/>
          <w:numId w:val="25"/>
        </w:numPr>
        <w:tabs>
          <w:tab w:val="left" w:pos="1440"/>
        </w:tabs>
        <w:ind w:left="1080"/>
        <w:rPr>
          <w:rFonts w:ascii="Gisha" w:hAnsi="Gisha" w:cs="Gisha"/>
        </w:rPr>
      </w:pPr>
      <w:r w:rsidRPr="00617ADC">
        <w:rPr>
          <w:rFonts w:ascii="Gisha" w:hAnsi="Gisha" w:cs="Gisha"/>
        </w:rPr>
        <w:t>Social competency learning</w:t>
      </w:r>
    </w:p>
    <w:p w:rsidR="00974FAC" w:rsidRPr="00617ADC" w:rsidRDefault="00974FAC" w:rsidP="00775425">
      <w:pPr>
        <w:pStyle w:val="ListParagraph"/>
        <w:numPr>
          <w:ilvl w:val="0"/>
          <w:numId w:val="25"/>
        </w:numPr>
        <w:tabs>
          <w:tab w:val="left" w:pos="1440"/>
        </w:tabs>
        <w:ind w:left="1080"/>
        <w:rPr>
          <w:rFonts w:ascii="Gisha" w:hAnsi="Gisha" w:cs="Gisha"/>
        </w:rPr>
      </w:pPr>
      <w:r w:rsidRPr="00617ADC">
        <w:rPr>
          <w:rFonts w:ascii="Gisha" w:hAnsi="Gisha" w:cs="Gisha"/>
        </w:rPr>
        <w:t>Guided contextual learning</w:t>
      </w:r>
    </w:p>
    <w:p w:rsidR="00974FAC" w:rsidRPr="00617ADC" w:rsidRDefault="00974FAC" w:rsidP="00775425">
      <w:pPr>
        <w:pStyle w:val="ListParagraph"/>
        <w:numPr>
          <w:ilvl w:val="0"/>
          <w:numId w:val="25"/>
        </w:numPr>
        <w:tabs>
          <w:tab w:val="left" w:pos="1440"/>
        </w:tabs>
        <w:ind w:left="1080"/>
        <w:rPr>
          <w:rFonts w:ascii="Gisha" w:hAnsi="Gisha" w:cs="Gisha"/>
        </w:rPr>
      </w:pPr>
      <w:r w:rsidRPr="00617ADC">
        <w:rPr>
          <w:rFonts w:ascii="Gisha" w:hAnsi="Gisha" w:cs="Gisha"/>
        </w:rPr>
        <w:t>Social contextual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d</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7.3.</w:t>
      </w:r>
      <w:r w:rsidRPr="00617ADC">
        <w:rPr>
          <w:rFonts w:ascii="Gisha" w:hAnsi="Gisha" w:cs="Gisha"/>
        </w:rPr>
        <w:tab/>
        <w:t>_____ is an example of a context-based learning method that is guided by companies.</w:t>
      </w:r>
    </w:p>
    <w:p w:rsidR="00974FAC" w:rsidRPr="00617ADC" w:rsidRDefault="00974FAC" w:rsidP="00974FAC">
      <w:pPr>
        <w:pStyle w:val="ListParagraph"/>
        <w:numPr>
          <w:ilvl w:val="0"/>
          <w:numId w:val="27"/>
        </w:numPr>
        <w:autoSpaceDE/>
        <w:autoSpaceDN/>
        <w:ind w:left="1080" w:hanging="360"/>
        <w:rPr>
          <w:rFonts w:ascii="Gisha" w:hAnsi="Gisha" w:cs="Gisha"/>
        </w:rPr>
      </w:pPr>
      <w:r w:rsidRPr="00617ADC">
        <w:rPr>
          <w:rFonts w:ascii="Gisha" w:hAnsi="Gisha" w:cs="Gisha"/>
        </w:rPr>
        <w:t>Lecture</w:t>
      </w:r>
    </w:p>
    <w:p w:rsidR="00974FAC" w:rsidRPr="00617ADC" w:rsidRDefault="00974FAC" w:rsidP="00974FAC">
      <w:pPr>
        <w:pStyle w:val="ListParagraph"/>
        <w:numPr>
          <w:ilvl w:val="0"/>
          <w:numId w:val="27"/>
        </w:numPr>
        <w:autoSpaceDE/>
        <w:autoSpaceDN/>
        <w:ind w:left="1080" w:hanging="360"/>
        <w:rPr>
          <w:rFonts w:ascii="Gisha" w:hAnsi="Gisha" w:cs="Gisha"/>
        </w:rPr>
      </w:pPr>
      <w:r w:rsidRPr="00617ADC">
        <w:rPr>
          <w:rFonts w:ascii="Gisha" w:hAnsi="Gisha" w:cs="Gisha"/>
        </w:rPr>
        <w:t>Mentoring</w:t>
      </w:r>
    </w:p>
    <w:p w:rsidR="00974FAC" w:rsidRPr="00617ADC" w:rsidRDefault="00974FAC" w:rsidP="00974FAC">
      <w:pPr>
        <w:pStyle w:val="ListParagraph"/>
        <w:numPr>
          <w:ilvl w:val="0"/>
          <w:numId w:val="27"/>
        </w:numPr>
        <w:autoSpaceDE/>
        <w:autoSpaceDN/>
        <w:ind w:left="1080" w:hanging="360"/>
        <w:rPr>
          <w:rFonts w:ascii="Gisha" w:hAnsi="Gisha" w:cs="Gisha"/>
        </w:rPr>
      </w:pPr>
      <w:r w:rsidRPr="00617ADC">
        <w:rPr>
          <w:rFonts w:ascii="Gisha" w:hAnsi="Gisha" w:cs="Gisha"/>
        </w:rPr>
        <w:t>Coaching</w:t>
      </w:r>
    </w:p>
    <w:p w:rsidR="00974FAC" w:rsidRPr="00617ADC" w:rsidRDefault="00775425" w:rsidP="00974FAC">
      <w:pPr>
        <w:pStyle w:val="ListParagraph"/>
        <w:numPr>
          <w:ilvl w:val="0"/>
          <w:numId w:val="27"/>
        </w:numPr>
        <w:autoSpaceDE/>
        <w:autoSpaceDN/>
        <w:ind w:left="1080" w:hanging="360"/>
        <w:rPr>
          <w:rFonts w:ascii="Gisha" w:hAnsi="Gisha" w:cs="Gisha"/>
        </w:rPr>
      </w:pPr>
      <w:r>
        <w:rPr>
          <w:rFonts w:ascii="Gisha" w:hAnsi="Gisha" w:cs="Gisha"/>
        </w:rPr>
        <w:t xml:space="preserve">A </w:t>
      </w:r>
      <w:r w:rsidRPr="00617ADC">
        <w:rPr>
          <w:rFonts w:ascii="Gisha" w:hAnsi="Gisha" w:cs="Gisha"/>
        </w:rPr>
        <w:t>simulation</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d</w:t>
      </w:r>
    </w:p>
    <w:p w:rsidR="00974FAC" w:rsidRPr="00617ADC" w:rsidRDefault="00974FAC" w:rsidP="00974FAC">
      <w:pPr>
        <w:ind w:left="720"/>
        <w:rPr>
          <w:rFonts w:ascii="Gisha" w:hAnsi="Gisha" w:cs="Gisha"/>
        </w:rPr>
      </w:pPr>
      <w:r w:rsidRPr="00617ADC">
        <w:rPr>
          <w:rFonts w:ascii="Gisha" w:hAnsi="Gisha" w:cs="Gisha"/>
        </w:rPr>
        <w:t xml:space="preserve">Difficulty: </w:t>
      </w:r>
      <w:r w:rsidR="00775425">
        <w:rPr>
          <w:rFonts w:ascii="Gisha" w:hAnsi="Gisha" w:cs="Gisha"/>
        </w:rPr>
        <w:t xml:space="preserve">medium </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7.4.</w:t>
      </w:r>
      <w:r w:rsidRPr="00617ADC">
        <w:rPr>
          <w:rFonts w:ascii="Gisha" w:hAnsi="Gisha" w:cs="Gisha"/>
        </w:rPr>
        <w:tab/>
        <w:t>Which of the following is a presentation method of training?</w:t>
      </w:r>
    </w:p>
    <w:p w:rsidR="00974FAC" w:rsidRPr="00617ADC" w:rsidRDefault="00974FAC" w:rsidP="00974FAC">
      <w:pPr>
        <w:pStyle w:val="ListParagraph"/>
        <w:numPr>
          <w:ilvl w:val="0"/>
          <w:numId w:val="28"/>
        </w:numPr>
        <w:autoSpaceDE/>
        <w:autoSpaceDN/>
        <w:ind w:left="1080" w:hanging="360"/>
        <w:rPr>
          <w:rFonts w:ascii="Gisha" w:hAnsi="Gisha" w:cs="Gisha"/>
        </w:rPr>
      </w:pPr>
      <w:r w:rsidRPr="00617ADC">
        <w:rPr>
          <w:rFonts w:ascii="Gisha" w:hAnsi="Gisha" w:cs="Gisha"/>
        </w:rPr>
        <w:t>On-the-job training</w:t>
      </w:r>
    </w:p>
    <w:p w:rsidR="00974FAC" w:rsidRPr="00617ADC" w:rsidRDefault="00974FAC" w:rsidP="00974FAC">
      <w:pPr>
        <w:pStyle w:val="ListParagraph"/>
        <w:numPr>
          <w:ilvl w:val="0"/>
          <w:numId w:val="28"/>
        </w:numPr>
        <w:autoSpaceDE/>
        <w:autoSpaceDN/>
        <w:ind w:left="1080" w:hanging="360"/>
        <w:rPr>
          <w:rFonts w:ascii="Gisha" w:hAnsi="Gisha" w:cs="Gisha"/>
        </w:rPr>
      </w:pPr>
      <w:r w:rsidRPr="00617ADC">
        <w:rPr>
          <w:rFonts w:ascii="Gisha" w:hAnsi="Gisha" w:cs="Gisha"/>
        </w:rPr>
        <w:t>Lecture</w:t>
      </w:r>
    </w:p>
    <w:p w:rsidR="00974FAC" w:rsidRPr="00617ADC" w:rsidRDefault="00974FAC" w:rsidP="00974FAC">
      <w:pPr>
        <w:pStyle w:val="ListParagraph"/>
        <w:numPr>
          <w:ilvl w:val="0"/>
          <w:numId w:val="28"/>
        </w:numPr>
        <w:autoSpaceDE/>
        <w:autoSpaceDN/>
        <w:ind w:left="1080" w:hanging="360"/>
        <w:rPr>
          <w:rFonts w:ascii="Gisha" w:hAnsi="Gisha" w:cs="Gisha"/>
        </w:rPr>
      </w:pPr>
      <w:r w:rsidRPr="00617ADC">
        <w:rPr>
          <w:rFonts w:ascii="Gisha" w:hAnsi="Gisha" w:cs="Gisha"/>
        </w:rPr>
        <w:t>Simulation</w:t>
      </w:r>
    </w:p>
    <w:p w:rsidR="00974FAC" w:rsidRPr="00617ADC" w:rsidRDefault="00974FAC" w:rsidP="00974FAC">
      <w:pPr>
        <w:pStyle w:val="ListParagraph"/>
        <w:numPr>
          <w:ilvl w:val="0"/>
          <w:numId w:val="28"/>
        </w:numPr>
        <w:autoSpaceDE/>
        <w:autoSpaceDN/>
        <w:ind w:left="1080" w:hanging="360"/>
        <w:rPr>
          <w:rFonts w:ascii="Gisha" w:hAnsi="Gisha" w:cs="Gisha"/>
        </w:rPr>
      </w:pPr>
      <w:r w:rsidRPr="00617ADC">
        <w:rPr>
          <w:rFonts w:ascii="Gisha" w:hAnsi="Gisha" w:cs="Gisha"/>
        </w:rPr>
        <w:t>Case study</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7.5.</w:t>
      </w:r>
      <w:r w:rsidRPr="00617ADC">
        <w:rPr>
          <w:rFonts w:ascii="Gisha" w:hAnsi="Gisha" w:cs="Gisha"/>
        </w:rPr>
        <w:tab/>
        <w:t>Lecture as a presentation method _____.</w:t>
      </w:r>
    </w:p>
    <w:p w:rsidR="00974FAC" w:rsidRPr="00617ADC" w:rsidRDefault="00974FAC" w:rsidP="00974FAC">
      <w:pPr>
        <w:pStyle w:val="ListParagraph"/>
        <w:numPr>
          <w:ilvl w:val="0"/>
          <w:numId w:val="29"/>
        </w:numPr>
        <w:autoSpaceDE/>
        <w:autoSpaceDN/>
        <w:ind w:left="1080" w:hanging="360"/>
        <w:rPr>
          <w:rFonts w:ascii="Gisha" w:hAnsi="Gisha" w:cs="Gisha"/>
        </w:rPr>
      </w:pPr>
      <w:r w:rsidRPr="00617ADC">
        <w:rPr>
          <w:rFonts w:ascii="Gisha" w:hAnsi="Gisha" w:cs="Gisha"/>
        </w:rPr>
        <w:t>emphasizes active trainee involvement and feedback</w:t>
      </w:r>
    </w:p>
    <w:p w:rsidR="00974FAC" w:rsidRPr="00617ADC" w:rsidRDefault="00974FAC" w:rsidP="00974FAC">
      <w:pPr>
        <w:pStyle w:val="ListParagraph"/>
        <w:numPr>
          <w:ilvl w:val="0"/>
          <w:numId w:val="29"/>
        </w:numPr>
        <w:autoSpaceDE/>
        <w:autoSpaceDN/>
        <w:ind w:left="1080" w:hanging="360"/>
        <w:rPr>
          <w:rFonts w:ascii="Gisha" w:hAnsi="Gisha" w:cs="Gisha"/>
        </w:rPr>
      </w:pPr>
      <w:r w:rsidRPr="00617ADC">
        <w:rPr>
          <w:rFonts w:ascii="Gisha" w:hAnsi="Gisha" w:cs="Gisha"/>
        </w:rPr>
        <w:t>is an expensive and time-consuming way to communicate information</w:t>
      </w:r>
    </w:p>
    <w:p w:rsidR="00974FAC" w:rsidRPr="00617ADC" w:rsidRDefault="00974FAC" w:rsidP="00974FAC">
      <w:pPr>
        <w:pStyle w:val="ListParagraph"/>
        <w:numPr>
          <w:ilvl w:val="0"/>
          <w:numId w:val="29"/>
        </w:numPr>
        <w:autoSpaceDE/>
        <w:autoSpaceDN/>
        <w:ind w:left="1080" w:hanging="360"/>
        <w:rPr>
          <w:rFonts w:ascii="Gisha" w:hAnsi="Gisha" w:cs="Gisha"/>
        </w:rPr>
      </w:pPr>
      <w:r w:rsidRPr="00617ADC">
        <w:rPr>
          <w:rFonts w:ascii="Gisha" w:hAnsi="Gisha" w:cs="Gisha"/>
        </w:rPr>
        <w:t>can be easily employed with large groups of trainees</w:t>
      </w:r>
    </w:p>
    <w:p w:rsidR="00974FAC" w:rsidRPr="00617ADC" w:rsidRDefault="00974FAC" w:rsidP="00974FAC">
      <w:pPr>
        <w:pStyle w:val="ListParagraph"/>
        <w:numPr>
          <w:ilvl w:val="0"/>
          <w:numId w:val="29"/>
        </w:numPr>
        <w:autoSpaceDE/>
        <w:autoSpaceDN/>
        <w:ind w:left="1080" w:hanging="360"/>
        <w:rPr>
          <w:rFonts w:ascii="Gisha" w:hAnsi="Gisha" w:cs="Gisha"/>
        </w:rPr>
      </w:pPr>
      <w:r w:rsidRPr="00617ADC">
        <w:rPr>
          <w:rFonts w:ascii="Gisha" w:hAnsi="Gisha" w:cs="Gisha"/>
        </w:rPr>
        <w:t>allows for strong connection to the work environment and easy transfer of 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7.6.</w:t>
      </w:r>
      <w:r w:rsidRPr="00617ADC">
        <w:rPr>
          <w:rFonts w:ascii="Gisha" w:hAnsi="Gisha" w:cs="Gisha"/>
        </w:rPr>
        <w:tab/>
        <w:t>Which of the following requires the least amount of participation from trainees?</w:t>
      </w:r>
    </w:p>
    <w:p w:rsidR="00974FAC" w:rsidRPr="00617ADC" w:rsidRDefault="00974FAC" w:rsidP="00974FAC">
      <w:pPr>
        <w:pStyle w:val="ListParagraph"/>
        <w:numPr>
          <w:ilvl w:val="0"/>
          <w:numId w:val="30"/>
        </w:numPr>
        <w:autoSpaceDE/>
        <w:autoSpaceDN/>
        <w:ind w:left="1080" w:hanging="360"/>
        <w:rPr>
          <w:rFonts w:ascii="Gisha" w:hAnsi="Gisha" w:cs="Gisha"/>
        </w:rPr>
      </w:pPr>
      <w:r w:rsidRPr="00617ADC">
        <w:rPr>
          <w:rFonts w:ascii="Gisha" w:hAnsi="Gisha" w:cs="Gisha"/>
        </w:rPr>
        <w:t>Apprenticeship</w:t>
      </w:r>
    </w:p>
    <w:p w:rsidR="00974FAC" w:rsidRPr="00617ADC" w:rsidRDefault="00974FAC" w:rsidP="00974FAC">
      <w:pPr>
        <w:pStyle w:val="ListParagraph"/>
        <w:numPr>
          <w:ilvl w:val="0"/>
          <w:numId w:val="30"/>
        </w:numPr>
        <w:autoSpaceDE/>
        <w:autoSpaceDN/>
        <w:ind w:left="1080" w:hanging="360"/>
        <w:rPr>
          <w:rFonts w:ascii="Gisha" w:hAnsi="Gisha" w:cs="Gisha"/>
        </w:rPr>
      </w:pPr>
      <w:r w:rsidRPr="00617ADC">
        <w:rPr>
          <w:rFonts w:ascii="Gisha" w:hAnsi="Gisha" w:cs="Gisha"/>
        </w:rPr>
        <w:t>Case study</w:t>
      </w:r>
    </w:p>
    <w:p w:rsidR="00974FAC" w:rsidRPr="00617ADC" w:rsidRDefault="00974FAC" w:rsidP="00974FAC">
      <w:pPr>
        <w:pStyle w:val="ListParagraph"/>
        <w:numPr>
          <w:ilvl w:val="0"/>
          <w:numId w:val="30"/>
        </w:numPr>
        <w:autoSpaceDE/>
        <w:autoSpaceDN/>
        <w:ind w:left="1080" w:hanging="360"/>
        <w:rPr>
          <w:rFonts w:ascii="Gisha" w:hAnsi="Gisha" w:cs="Gisha"/>
        </w:rPr>
      </w:pPr>
      <w:r w:rsidRPr="00617ADC">
        <w:rPr>
          <w:rFonts w:ascii="Gisha" w:hAnsi="Gisha" w:cs="Gisha"/>
        </w:rPr>
        <w:t>Simulation</w:t>
      </w:r>
    </w:p>
    <w:p w:rsidR="00974FAC" w:rsidRPr="00617ADC" w:rsidRDefault="00974FAC" w:rsidP="00974FAC">
      <w:pPr>
        <w:pStyle w:val="ListParagraph"/>
        <w:numPr>
          <w:ilvl w:val="0"/>
          <w:numId w:val="30"/>
        </w:numPr>
        <w:autoSpaceDE/>
        <w:autoSpaceDN/>
        <w:ind w:left="1080" w:hanging="360"/>
        <w:rPr>
          <w:rFonts w:ascii="Gisha" w:hAnsi="Gisha" w:cs="Gisha"/>
        </w:rPr>
      </w:pPr>
      <w:r w:rsidRPr="00617ADC">
        <w:rPr>
          <w:rFonts w:ascii="Gisha" w:hAnsi="Gisha" w:cs="Gisha"/>
        </w:rPr>
        <w:t>Audiovisual instruction</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d</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7.7.</w:t>
      </w:r>
      <w:r w:rsidRPr="00617ADC">
        <w:rPr>
          <w:rFonts w:ascii="Gisha" w:hAnsi="Gisha" w:cs="Gisha"/>
        </w:rPr>
        <w:tab/>
        <w:t xml:space="preserve">Which of the following statements </w:t>
      </w:r>
      <w:r w:rsidR="00775425">
        <w:rPr>
          <w:rFonts w:ascii="Gisha" w:hAnsi="Gisha" w:cs="Gisha"/>
        </w:rPr>
        <w:t>is most</w:t>
      </w:r>
      <w:r w:rsidRPr="00617ADC">
        <w:rPr>
          <w:rFonts w:ascii="Gisha" w:hAnsi="Gisha" w:cs="Gisha"/>
        </w:rPr>
        <w:t xml:space="preserve"> true of on-the-job training (OJT)?</w:t>
      </w:r>
    </w:p>
    <w:p w:rsidR="00974FAC" w:rsidRPr="00617ADC" w:rsidRDefault="00974FAC" w:rsidP="00974FAC">
      <w:pPr>
        <w:pStyle w:val="ListParagraph"/>
        <w:numPr>
          <w:ilvl w:val="0"/>
          <w:numId w:val="31"/>
        </w:numPr>
        <w:autoSpaceDE/>
        <w:autoSpaceDN/>
        <w:ind w:left="1080" w:hanging="360"/>
        <w:rPr>
          <w:rFonts w:ascii="Gisha" w:hAnsi="Gisha" w:cs="Gisha"/>
        </w:rPr>
      </w:pPr>
      <w:r w:rsidRPr="00617ADC">
        <w:rPr>
          <w:rFonts w:ascii="Gisha" w:hAnsi="Gisha" w:cs="Gisha"/>
        </w:rPr>
        <w:t xml:space="preserve">It </w:t>
      </w:r>
      <w:r w:rsidR="00091524">
        <w:rPr>
          <w:rFonts w:ascii="Gisha" w:hAnsi="Gisha" w:cs="Gisha"/>
        </w:rPr>
        <w:t>is formal because it should be planned</w:t>
      </w:r>
      <w:r w:rsidRPr="00617ADC">
        <w:rPr>
          <w:rFonts w:ascii="Gisha" w:hAnsi="Gisha" w:cs="Gisha"/>
        </w:rPr>
        <w:t>.</w:t>
      </w:r>
    </w:p>
    <w:p w:rsidR="00974FAC" w:rsidRPr="00617ADC" w:rsidRDefault="00974FAC" w:rsidP="00974FAC">
      <w:pPr>
        <w:pStyle w:val="ListParagraph"/>
        <w:numPr>
          <w:ilvl w:val="0"/>
          <w:numId w:val="31"/>
        </w:numPr>
        <w:autoSpaceDE/>
        <w:autoSpaceDN/>
        <w:ind w:left="1080" w:hanging="360"/>
        <w:rPr>
          <w:rFonts w:ascii="Gisha" w:hAnsi="Gisha" w:cs="Gisha"/>
        </w:rPr>
      </w:pPr>
      <w:r w:rsidRPr="00617ADC">
        <w:rPr>
          <w:rFonts w:ascii="Gisha" w:hAnsi="Gisha" w:cs="Gisha"/>
        </w:rPr>
        <w:t>OJT cannot be used for training newly hired employees.</w:t>
      </w:r>
    </w:p>
    <w:p w:rsidR="00974FAC" w:rsidRPr="00617ADC" w:rsidRDefault="00974FAC" w:rsidP="00974FAC">
      <w:pPr>
        <w:pStyle w:val="ListParagraph"/>
        <w:numPr>
          <w:ilvl w:val="0"/>
          <w:numId w:val="31"/>
        </w:numPr>
        <w:autoSpaceDE/>
        <w:autoSpaceDN/>
        <w:ind w:left="1080" w:hanging="360"/>
        <w:rPr>
          <w:rFonts w:ascii="Gisha" w:hAnsi="Gisha" w:cs="Gisha"/>
        </w:rPr>
      </w:pPr>
      <w:r w:rsidRPr="00617ADC">
        <w:rPr>
          <w:rFonts w:ascii="Gisha" w:hAnsi="Gisha" w:cs="Gisha"/>
        </w:rPr>
        <w:t xml:space="preserve">Skills learned </w:t>
      </w:r>
      <w:r w:rsidR="00775425">
        <w:rPr>
          <w:rFonts w:ascii="Gisha" w:hAnsi="Gisha" w:cs="Gisha"/>
        </w:rPr>
        <w:t>through</w:t>
      </w:r>
      <w:r w:rsidRPr="00617ADC">
        <w:rPr>
          <w:rFonts w:ascii="Gisha" w:hAnsi="Gisha" w:cs="Gisha"/>
        </w:rPr>
        <w:t xml:space="preserve"> OJT are easily transferred to the job.</w:t>
      </w:r>
    </w:p>
    <w:p w:rsidR="00974FAC" w:rsidRPr="00617ADC" w:rsidRDefault="00974FAC" w:rsidP="00974FAC">
      <w:pPr>
        <w:pStyle w:val="ListParagraph"/>
        <w:numPr>
          <w:ilvl w:val="0"/>
          <w:numId w:val="31"/>
        </w:numPr>
        <w:autoSpaceDE/>
        <w:autoSpaceDN/>
        <w:ind w:left="1080" w:hanging="360"/>
        <w:rPr>
          <w:rFonts w:ascii="Gisha" w:hAnsi="Gisha" w:cs="Gisha"/>
        </w:rPr>
      </w:pPr>
      <w:r w:rsidRPr="00617ADC">
        <w:rPr>
          <w:rFonts w:ascii="Gisha" w:hAnsi="Gisha" w:cs="Gisha"/>
        </w:rPr>
        <w:t xml:space="preserve">OJT results in </w:t>
      </w:r>
      <w:r w:rsidR="00775425">
        <w:rPr>
          <w:rFonts w:ascii="Gisha" w:hAnsi="Gisha" w:cs="Gisha"/>
        </w:rPr>
        <w:t>higher audiovisual costs</w:t>
      </w:r>
      <w:r w:rsidRPr="00617ADC">
        <w:rPr>
          <w:rFonts w:ascii="Gisha" w:hAnsi="Gisha" w:cs="Gisha"/>
        </w:rPr>
        <w:t>.</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1/2</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sidRPr="00617ADC">
        <w:rPr>
          <w:rFonts w:ascii="Gisha" w:hAnsi="Gisha" w:cs="Gisha"/>
        </w:rPr>
        <w:t>7.8.</w:t>
      </w:r>
      <w:r w:rsidRPr="00617ADC">
        <w:rPr>
          <w:rFonts w:ascii="Gisha" w:hAnsi="Gisha" w:cs="Gisha"/>
        </w:rPr>
        <w:tab/>
        <w:t>Which of the following methods allows employees to take responsibility for all aspects of learning, including when it is conducted and who will be involved in it?</w:t>
      </w:r>
    </w:p>
    <w:p w:rsidR="00974FAC" w:rsidRPr="00617ADC" w:rsidRDefault="00974FAC" w:rsidP="00974FAC">
      <w:pPr>
        <w:pStyle w:val="ListParagraph"/>
        <w:numPr>
          <w:ilvl w:val="0"/>
          <w:numId w:val="32"/>
        </w:numPr>
        <w:autoSpaceDE/>
        <w:autoSpaceDN/>
        <w:ind w:left="1080" w:hanging="360"/>
        <w:rPr>
          <w:rFonts w:ascii="Gisha" w:hAnsi="Gisha" w:cs="Gisha"/>
        </w:rPr>
      </w:pPr>
      <w:r w:rsidRPr="00617ADC">
        <w:rPr>
          <w:rFonts w:ascii="Gisha" w:hAnsi="Gisha" w:cs="Gisha"/>
        </w:rPr>
        <w:t>Self-directed learning</w:t>
      </w:r>
    </w:p>
    <w:p w:rsidR="00974FAC" w:rsidRPr="00617ADC" w:rsidRDefault="00091524" w:rsidP="00974FAC">
      <w:pPr>
        <w:pStyle w:val="ListParagraph"/>
        <w:numPr>
          <w:ilvl w:val="0"/>
          <w:numId w:val="32"/>
        </w:numPr>
        <w:autoSpaceDE/>
        <w:autoSpaceDN/>
        <w:ind w:left="1080" w:hanging="360"/>
        <w:rPr>
          <w:rFonts w:ascii="Gisha" w:hAnsi="Gisha" w:cs="Gisha"/>
        </w:rPr>
      </w:pPr>
      <w:r>
        <w:rPr>
          <w:rFonts w:ascii="Gisha" w:hAnsi="Gisha" w:cs="Gisha"/>
        </w:rPr>
        <w:t xml:space="preserve">Adult learning </w:t>
      </w:r>
    </w:p>
    <w:p w:rsidR="00974FAC" w:rsidRPr="00617ADC" w:rsidRDefault="00974FAC" w:rsidP="00974FAC">
      <w:pPr>
        <w:pStyle w:val="ListParagraph"/>
        <w:numPr>
          <w:ilvl w:val="0"/>
          <w:numId w:val="32"/>
        </w:numPr>
        <w:autoSpaceDE/>
        <w:autoSpaceDN/>
        <w:ind w:left="1080" w:hanging="360"/>
        <w:rPr>
          <w:rFonts w:ascii="Gisha" w:hAnsi="Gisha" w:cs="Gisha"/>
        </w:rPr>
      </w:pPr>
      <w:r w:rsidRPr="00617ADC">
        <w:rPr>
          <w:rFonts w:ascii="Gisha" w:hAnsi="Gisha" w:cs="Gisha"/>
        </w:rPr>
        <w:t>Apprenticeship</w:t>
      </w:r>
    </w:p>
    <w:p w:rsidR="00974FAC" w:rsidRPr="00617ADC" w:rsidRDefault="00974FAC" w:rsidP="00974FAC">
      <w:pPr>
        <w:pStyle w:val="ListParagraph"/>
        <w:numPr>
          <w:ilvl w:val="0"/>
          <w:numId w:val="32"/>
        </w:numPr>
        <w:autoSpaceDE/>
        <w:autoSpaceDN/>
        <w:ind w:left="1080" w:hanging="360"/>
        <w:rPr>
          <w:rFonts w:ascii="Gisha" w:hAnsi="Gisha" w:cs="Gisha"/>
        </w:rPr>
      </w:pPr>
      <w:r w:rsidRPr="00617ADC">
        <w:rPr>
          <w:rFonts w:ascii="Gisha" w:hAnsi="Gisha" w:cs="Gisha"/>
        </w:rPr>
        <w:t>Informal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a</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1/4</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7.9.</w:t>
      </w:r>
      <w:r w:rsidRPr="00617ADC">
        <w:rPr>
          <w:rFonts w:ascii="Gisha" w:hAnsi="Gisha" w:cs="Gisha"/>
        </w:rPr>
        <w:tab/>
        <w:t>Development of effective self-directed</w:t>
      </w:r>
      <w:r>
        <w:rPr>
          <w:rFonts w:ascii="Gisha" w:hAnsi="Gisha" w:cs="Gisha"/>
        </w:rPr>
        <w:t xml:space="preserve"> learning typically begins with </w:t>
      </w:r>
      <w:r w:rsidRPr="00617ADC">
        <w:rPr>
          <w:rFonts w:ascii="Gisha" w:hAnsi="Gisha" w:cs="Gisha"/>
        </w:rPr>
        <w:t>_____</w:t>
      </w:r>
      <w:r>
        <w:rPr>
          <w:rFonts w:ascii="Gisha" w:hAnsi="Gisha" w:cs="Gisha"/>
        </w:rPr>
        <w:t>.</w:t>
      </w:r>
    </w:p>
    <w:p w:rsidR="00974FAC" w:rsidRPr="00617ADC" w:rsidRDefault="00974FAC" w:rsidP="00974FAC">
      <w:pPr>
        <w:pStyle w:val="ListParagraph"/>
        <w:numPr>
          <w:ilvl w:val="0"/>
          <w:numId w:val="33"/>
        </w:numPr>
        <w:autoSpaceDE/>
        <w:autoSpaceDN/>
        <w:ind w:left="1080" w:hanging="360"/>
        <w:rPr>
          <w:rFonts w:ascii="Gisha" w:hAnsi="Gisha" w:cs="Gisha"/>
        </w:rPr>
      </w:pPr>
      <w:r w:rsidRPr="00617ADC">
        <w:rPr>
          <w:rFonts w:ascii="Gisha" w:hAnsi="Gisha" w:cs="Gisha"/>
        </w:rPr>
        <w:t>writing trainee-centered learning objectives direct</w:t>
      </w:r>
      <w:r>
        <w:rPr>
          <w:rFonts w:ascii="Gisha" w:hAnsi="Gisha" w:cs="Gisha"/>
        </w:rPr>
        <w:t>ly related to the tasks</w:t>
      </w:r>
    </w:p>
    <w:p w:rsidR="00974FAC" w:rsidRPr="00617ADC" w:rsidRDefault="00974FAC" w:rsidP="00974FAC">
      <w:pPr>
        <w:pStyle w:val="ListParagraph"/>
        <w:numPr>
          <w:ilvl w:val="0"/>
          <w:numId w:val="33"/>
        </w:numPr>
        <w:autoSpaceDE/>
        <w:autoSpaceDN/>
        <w:ind w:left="1080" w:hanging="360"/>
        <w:rPr>
          <w:rFonts w:ascii="Gisha" w:hAnsi="Gisha" w:cs="Gisha"/>
        </w:rPr>
      </w:pPr>
      <w:r w:rsidRPr="00617ADC">
        <w:rPr>
          <w:rFonts w:ascii="Gisha" w:hAnsi="Gisha" w:cs="Gisha"/>
        </w:rPr>
        <w:t>conducting a job analysis to identify</w:t>
      </w:r>
      <w:r>
        <w:rPr>
          <w:rFonts w:ascii="Gisha" w:hAnsi="Gisha" w:cs="Gisha"/>
        </w:rPr>
        <w:t xml:space="preserve"> the tasks that must be covered</w:t>
      </w:r>
    </w:p>
    <w:p w:rsidR="00974FAC" w:rsidRPr="00617ADC" w:rsidRDefault="00974FAC" w:rsidP="00974FAC">
      <w:pPr>
        <w:pStyle w:val="ListParagraph"/>
        <w:numPr>
          <w:ilvl w:val="0"/>
          <w:numId w:val="33"/>
        </w:numPr>
        <w:autoSpaceDE/>
        <w:autoSpaceDN/>
        <w:ind w:left="1080" w:hanging="360"/>
        <w:rPr>
          <w:rFonts w:ascii="Gisha" w:hAnsi="Gisha" w:cs="Gisha"/>
        </w:rPr>
      </w:pPr>
      <w:r w:rsidRPr="00617ADC">
        <w:rPr>
          <w:rFonts w:ascii="Gisha" w:hAnsi="Gisha" w:cs="Gisha"/>
        </w:rPr>
        <w:t>developing c</w:t>
      </w:r>
      <w:r>
        <w:rPr>
          <w:rFonts w:ascii="Gisha" w:hAnsi="Gisha" w:cs="Gisha"/>
        </w:rPr>
        <w:t>ontent for the learning package</w:t>
      </w:r>
    </w:p>
    <w:p w:rsidR="00974FAC" w:rsidRPr="00617ADC" w:rsidRDefault="00974FAC" w:rsidP="00974FAC">
      <w:pPr>
        <w:pStyle w:val="ListParagraph"/>
        <w:numPr>
          <w:ilvl w:val="0"/>
          <w:numId w:val="33"/>
        </w:numPr>
        <w:autoSpaceDE/>
        <w:autoSpaceDN/>
        <w:ind w:left="1080" w:hanging="360"/>
        <w:rPr>
          <w:rFonts w:ascii="Gisha" w:hAnsi="Gisha" w:cs="Gisha"/>
        </w:rPr>
      </w:pPr>
      <w:r w:rsidRPr="00617ADC">
        <w:rPr>
          <w:rFonts w:ascii="Gisha" w:hAnsi="Gisha" w:cs="Gisha"/>
        </w:rPr>
        <w:t>d</w:t>
      </w:r>
      <w:r>
        <w:rPr>
          <w:rFonts w:ascii="Gisha" w:hAnsi="Gisha" w:cs="Gisha"/>
        </w:rPr>
        <w:t>eveloping an evaluation package</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1/4</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7.10.</w:t>
      </w:r>
      <w:r>
        <w:rPr>
          <w:rFonts w:ascii="Gisha" w:hAnsi="Gisha" w:cs="Gisha"/>
        </w:rPr>
        <w:tab/>
      </w:r>
      <w:r w:rsidRPr="00617ADC">
        <w:rPr>
          <w:rFonts w:ascii="Gisha" w:hAnsi="Gisha" w:cs="Gisha"/>
        </w:rPr>
        <w:t xml:space="preserve">Which of the following training methods involve assisting a certified tradesperson at </w:t>
      </w:r>
      <w:r w:rsidR="00091524">
        <w:rPr>
          <w:rFonts w:ascii="Gisha" w:hAnsi="Gisha" w:cs="Gisha"/>
        </w:rPr>
        <w:t>a</w:t>
      </w:r>
      <w:r w:rsidRPr="00617ADC">
        <w:rPr>
          <w:rFonts w:ascii="Gisha" w:hAnsi="Gisha" w:cs="Gisha"/>
        </w:rPr>
        <w:t xml:space="preserve"> work site?</w:t>
      </w:r>
    </w:p>
    <w:p w:rsidR="00974FAC" w:rsidRPr="00617ADC" w:rsidRDefault="00974FAC" w:rsidP="00974FAC">
      <w:pPr>
        <w:pStyle w:val="ListParagraph"/>
        <w:numPr>
          <w:ilvl w:val="0"/>
          <w:numId w:val="34"/>
        </w:numPr>
        <w:autoSpaceDE/>
        <w:autoSpaceDN/>
        <w:ind w:left="1080" w:hanging="360"/>
        <w:rPr>
          <w:rFonts w:ascii="Gisha" w:hAnsi="Gisha" w:cs="Gisha"/>
        </w:rPr>
      </w:pPr>
      <w:r w:rsidRPr="00617ADC">
        <w:rPr>
          <w:rFonts w:ascii="Gisha" w:hAnsi="Gisha" w:cs="Gisha"/>
        </w:rPr>
        <w:t>Apprenticeships</w:t>
      </w:r>
    </w:p>
    <w:p w:rsidR="00974FAC" w:rsidRPr="00617ADC" w:rsidRDefault="00974FAC" w:rsidP="00974FAC">
      <w:pPr>
        <w:pStyle w:val="ListParagraph"/>
        <w:numPr>
          <w:ilvl w:val="0"/>
          <w:numId w:val="34"/>
        </w:numPr>
        <w:autoSpaceDE/>
        <w:autoSpaceDN/>
        <w:ind w:left="1080" w:hanging="360"/>
        <w:rPr>
          <w:rFonts w:ascii="Gisha" w:hAnsi="Gisha" w:cs="Gisha"/>
        </w:rPr>
      </w:pPr>
      <w:r w:rsidRPr="00617ADC">
        <w:rPr>
          <w:rFonts w:ascii="Gisha" w:hAnsi="Gisha" w:cs="Gisha"/>
        </w:rPr>
        <w:t>Simulations</w:t>
      </w:r>
    </w:p>
    <w:p w:rsidR="00974FAC" w:rsidRPr="00617ADC" w:rsidRDefault="00974FAC" w:rsidP="00974FAC">
      <w:pPr>
        <w:pStyle w:val="ListParagraph"/>
        <w:numPr>
          <w:ilvl w:val="0"/>
          <w:numId w:val="34"/>
        </w:numPr>
        <w:autoSpaceDE/>
        <w:autoSpaceDN/>
        <w:ind w:left="1080" w:hanging="360"/>
        <w:rPr>
          <w:rFonts w:ascii="Gisha" w:hAnsi="Gisha" w:cs="Gisha"/>
        </w:rPr>
      </w:pPr>
      <w:r w:rsidRPr="00617ADC">
        <w:rPr>
          <w:rFonts w:ascii="Gisha" w:hAnsi="Gisha" w:cs="Gisha"/>
        </w:rPr>
        <w:t>Business games</w:t>
      </w:r>
    </w:p>
    <w:p w:rsidR="00974FAC" w:rsidRPr="00617ADC" w:rsidRDefault="00974FAC" w:rsidP="00974FAC">
      <w:pPr>
        <w:pStyle w:val="ListParagraph"/>
        <w:numPr>
          <w:ilvl w:val="0"/>
          <w:numId w:val="34"/>
        </w:numPr>
        <w:autoSpaceDE/>
        <w:autoSpaceDN/>
        <w:ind w:left="1080" w:hanging="360"/>
        <w:rPr>
          <w:rFonts w:ascii="Gisha" w:hAnsi="Gisha" w:cs="Gisha"/>
        </w:rPr>
      </w:pPr>
      <w:r w:rsidRPr="00617ADC">
        <w:rPr>
          <w:rFonts w:ascii="Gisha" w:hAnsi="Gisha" w:cs="Gisha"/>
        </w:rPr>
        <w:t>Role plays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a</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7.11.</w:t>
      </w:r>
      <w:r>
        <w:rPr>
          <w:rFonts w:ascii="Gisha" w:hAnsi="Gisha" w:cs="Gisha"/>
        </w:rPr>
        <w:tab/>
        <w:t xml:space="preserve">A case study </w:t>
      </w:r>
      <w:r w:rsidRPr="00617ADC">
        <w:rPr>
          <w:rFonts w:ascii="Gisha" w:hAnsi="Gisha" w:cs="Gisha"/>
        </w:rPr>
        <w:t>_____</w:t>
      </w:r>
      <w:r>
        <w:rPr>
          <w:rFonts w:ascii="Gisha" w:hAnsi="Gisha" w:cs="Gisha"/>
        </w:rPr>
        <w:t>.</w:t>
      </w:r>
    </w:p>
    <w:p w:rsidR="00974FAC" w:rsidRPr="00617ADC" w:rsidRDefault="00974FAC" w:rsidP="00974FAC">
      <w:pPr>
        <w:pStyle w:val="ListParagraph"/>
        <w:numPr>
          <w:ilvl w:val="0"/>
          <w:numId w:val="35"/>
        </w:numPr>
        <w:autoSpaceDE/>
        <w:autoSpaceDN/>
        <w:ind w:left="1080" w:hanging="360"/>
        <w:rPr>
          <w:rFonts w:ascii="Gisha" w:hAnsi="Gisha" w:cs="Gisha"/>
        </w:rPr>
      </w:pPr>
      <w:r w:rsidRPr="00617ADC">
        <w:rPr>
          <w:rFonts w:ascii="Gisha" w:hAnsi="Gisha" w:cs="Gisha"/>
        </w:rPr>
        <w:t xml:space="preserve">is a training method that replicates </w:t>
      </w:r>
      <w:r w:rsidR="00091524">
        <w:rPr>
          <w:rFonts w:ascii="Gisha" w:hAnsi="Gisha" w:cs="Gisha"/>
        </w:rPr>
        <w:t>the</w:t>
      </w:r>
      <w:r w:rsidRPr="00617ADC">
        <w:rPr>
          <w:rFonts w:ascii="Gisha" w:hAnsi="Gisha" w:cs="Gisha"/>
        </w:rPr>
        <w:t xml:space="preserve"> physical equipm</w:t>
      </w:r>
      <w:r w:rsidR="00091524">
        <w:rPr>
          <w:rFonts w:ascii="Gisha" w:hAnsi="Gisha" w:cs="Gisha"/>
        </w:rPr>
        <w:t>ent</w:t>
      </w:r>
    </w:p>
    <w:p w:rsidR="00974FAC" w:rsidRPr="00617ADC" w:rsidRDefault="00974FAC" w:rsidP="00974FAC">
      <w:pPr>
        <w:pStyle w:val="ListParagraph"/>
        <w:numPr>
          <w:ilvl w:val="0"/>
          <w:numId w:val="35"/>
        </w:numPr>
        <w:autoSpaceDE/>
        <w:autoSpaceDN/>
        <w:ind w:left="1080" w:hanging="360"/>
        <w:rPr>
          <w:rFonts w:ascii="Gisha" w:hAnsi="Gisha" w:cs="Gisha"/>
        </w:rPr>
      </w:pPr>
      <w:r w:rsidRPr="00617ADC">
        <w:rPr>
          <w:rFonts w:ascii="Gisha" w:hAnsi="Gisha" w:cs="Gisha"/>
        </w:rPr>
        <w:t>is a description about how employees or an organization d</w:t>
      </w:r>
      <w:r>
        <w:rPr>
          <w:rFonts w:ascii="Gisha" w:hAnsi="Gisha" w:cs="Gisha"/>
        </w:rPr>
        <w:t>ealt with a difficult situation</w:t>
      </w:r>
    </w:p>
    <w:p w:rsidR="00974FAC" w:rsidRPr="00617ADC" w:rsidRDefault="00974FAC" w:rsidP="00974FAC">
      <w:pPr>
        <w:pStyle w:val="ListParagraph"/>
        <w:numPr>
          <w:ilvl w:val="0"/>
          <w:numId w:val="35"/>
        </w:numPr>
        <w:autoSpaceDE/>
        <w:autoSpaceDN/>
        <w:ind w:left="1080" w:hanging="360"/>
        <w:rPr>
          <w:rFonts w:ascii="Gisha" w:hAnsi="Gisha" w:cs="Gisha"/>
        </w:rPr>
      </w:pPr>
      <w:r w:rsidRPr="00617ADC">
        <w:rPr>
          <w:rFonts w:ascii="Gisha" w:hAnsi="Gisha" w:cs="Gisha"/>
        </w:rPr>
        <w:t>involves assisting a certified</w:t>
      </w:r>
      <w:r w:rsidR="00091524">
        <w:rPr>
          <w:rFonts w:ascii="Gisha" w:hAnsi="Gisha" w:cs="Gisha"/>
        </w:rPr>
        <w:t xml:space="preserve"> tradesperson</w:t>
      </w:r>
    </w:p>
    <w:p w:rsidR="00974FAC" w:rsidRPr="00617ADC" w:rsidRDefault="00974FAC" w:rsidP="00974FAC">
      <w:pPr>
        <w:pStyle w:val="ListParagraph"/>
        <w:numPr>
          <w:ilvl w:val="0"/>
          <w:numId w:val="35"/>
        </w:numPr>
        <w:autoSpaceDE/>
        <w:autoSpaceDN/>
        <w:ind w:left="1080" w:hanging="360"/>
        <w:rPr>
          <w:rFonts w:ascii="Gisha" w:hAnsi="Gisha" w:cs="Gisha"/>
        </w:rPr>
      </w:pPr>
      <w:r w:rsidRPr="00617ADC">
        <w:rPr>
          <w:rFonts w:ascii="Gisha" w:hAnsi="Gisha" w:cs="Gisha"/>
        </w:rPr>
        <w:t xml:space="preserve">involves observing peers performing </w:t>
      </w:r>
      <w:r w:rsidR="00091524">
        <w:rPr>
          <w:rFonts w:ascii="Gisha" w:hAnsi="Gisha" w:cs="Gisha"/>
        </w:rPr>
        <w:t>a case</w:t>
      </w:r>
      <w:r w:rsidRPr="00617ADC">
        <w:rPr>
          <w:rFonts w:ascii="Gisha" w:hAnsi="Gisha" w:cs="Gisha"/>
        </w:rPr>
        <w:t xml:space="preserve"> and then t</w:t>
      </w:r>
      <w:r>
        <w:rPr>
          <w:rFonts w:ascii="Gisha" w:hAnsi="Gisha" w:cs="Gisha"/>
        </w:rPr>
        <w:t>rying to imitate their behavior</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1/3</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7.12.</w:t>
      </w:r>
      <w:r>
        <w:rPr>
          <w:rFonts w:ascii="Gisha" w:hAnsi="Gisha" w:cs="Gisha"/>
        </w:rPr>
        <w:tab/>
      </w:r>
      <w:r w:rsidRPr="00617ADC">
        <w:rPr>
          <w:rFonts w:ascii="Gisha" w:hAnsi="Gisha" w:cs="Gisha"/>
        </w:rPr>
        <w:t>Which of the following is not characteristic of case studies?</w:t>
      </w:r>
    </w:p>
    <w:p w:rsidR="00974FAC" w:rsidRPr="00617ADC" w:rsidRDefault="00BB3B89" w:rsidP="00974FAC">
      <w:pPr>
        <w:pStyle w:val="ListParagraph"/>
        <w:numPr>
          <w:ilvl w:val="0"/>
          <w:numId w:val="26"/>
        </w:numPr>
        <w:ind w:left="1080"/>
        <w:rPr>
          <w:rFonts w:ascii="Gisha" w:hAnsi="Gisha" w:cs="Gisha"/>
        </w:rPr>
      </w:pPr>
      <w:r>
        <w:rPr>
          <w:rFonts w:ascii="Gisha" w:hAnsi="Gisha" w:cs="Gisha"/>
        </w:rPr>
        <w:t>They</w:t>
      </w:r>
      <w:r w:rsidR="00974FAC" w:rsidRPr="00617ADC">
        <w:rPr>
          <w:rFonts w:ascii="Gisha" w:hAnsi="Gisha" w:cs="Gisha"/>
        </w:rPr>
        <w:t xml:space="preserve"> often depict realistic situations</w:t>
      </w:r>
    </w:p>
    <w:p w:rsidR="00974FAC" w:rsidRPr="00617ADC" w:rsidRDefault="00974FAC" w:rsidP="00974FAC">
      <w:pPr>
        <w:pStyle w:val="ListParagraph"/>
        <w:numPr>
          <w:ilvl w:val="0"/>
          <w:numId w:val="26"/>
        </w:numPr>
        <w:ind w:left="1080"/>
        <w:rPr>
          <w:rFonts w:ascii="Gisha" w:hAnsi="Gisha" w:cs="Gisha"/>
        </w:rPr>
      </w:pPr>
      <w:r w:rsidRPr="00617ADC">
        <w:rPr>
          <w:rFonts w:ascii="Gisha" w:hAnsi="Gisha" w:cs="Gisha"/>
        </w:rPr>
        <w:t>They allow trainees to analyze situations and make recommendations</w:t>
      </w:r>
    </w:p>
    <w:p w:rsidR="00974FAC" w:rsidRPr="00617ADC" w:rsidRDefault="00974FAC" w:rsidP="00974FAC">
      <w:pPr>
        <w:pStyle w:val="ListParagraph"/>
        <w:numPr>
          <w:ilvl w:val="0"/>
          <w:numId w:val="26"/>
        </w:numPr>
        <w:ind w:left="1080"/>
        <w:rPr>
          <w:rFonts w:ascii="Gisha" w:hAnsi="Gisha" w:cs="Gisha"/>
        </w:rPr>
      </w:pPr>
      <w:r w:rsidRPr="00617ADC">
        <w:rPr>
          <w:rFonts w:ascii="Gisha" w:hAnsi="Gisha" w:cs="Gisha"/>
        </w:rPr>
        <w:t>They allow traine</w:t>
      </w:r>
      <w:r w:rsidR="00091524">
        <w:rPr>
          <w:rFonts w:ascii="Gisha" w:hAnsi="Gisha" w:cs="Gisha"/>
        </w:rPr>
        <w:t>es to act out skills</w:t>
      </w:r>
    </w:p>
    <w:p w:rsidR="00974FAC" w:rsidRPr="00617ADC" w:rsidRDefault="00974FAC" w:rsidP="00974FAC">
      <w:pPr>
        <w:pStyle w:val="ListParagraph"/>
        <w:numPr>
          <w:ilvl w:val="0"/>
          <w:numId w:val="26"/>
        </w:numPr>
        <w:ind w:left="1080"/>
        <w:rPr>
          <w:rFonts w:ascii="Gisha" w:hAnsi="Gisha" w:cs="Gisha"/>
        </w:rPr>
      </w:pPr>
      <w:r w:rsidRPr="00617ADC">
        <w:rPr>
          <w:rFonts w:ascii="Gisha" w:hAnsi="Gisha" w:cs="Gisha"/>
        </w:rPr>
        <w:t>Trainees’ recommendations are hypothetical</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1/3</w:t>
      </w:r>
    </w:p>
    <w:p w:rsidR="000107BA" w:rsidRDefault="000107BA" w:rsidP="00974FAC">
      <w:pPr>
        <w:rPr>
          <w:rFonts w:ascii="Gisha" w:hAnsi="Gisha" w:cs="Gisha"/>
        </w:rPr>
      </w:pPr>
      <w:r>
        <w:rPr>
          <w:rFonts w:ascii="Gisha" w:hAnsi="Gisha" w:cs="Gisha"/>
        </w:rPr>
        <w:br w:type="page"/>
      </w: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7.13.</w:t>
      </w:r>
      <w:r>
        <w:rPr>
          <w:rFonts w:ascii="Gisha" w:hAnsi="Gisha" w:cs="Gisha"/>
        </w:rPr>
        <w:tab/>
      </w:r>
      <w:r w:rsidRPr="00617ADC">
        <w:rPr>
          <w:rFonts w:ascii="Gisha" w:hAnsi="Gisha" w:cs="Gisha"/>
        </w:rPr>
        <w:t>Which of the following statements is true of business games?</w:t>
      </w:r>
    </w:p>
    <w:p w:rsidR="00974FAC" w:rsidRPr="00617ADC" w:rsidRDefault="00974FAC" w:rsidP="00974FAC">
      <w:pPr>
        <w:pStyle w:val="ListParagraph"/>
        <w:numPr>
          <w:ilvl w:val="0"/>
          <w:numId w:val="36"/>
        </w:numPr>
        <w:autoSpaceDE/>
        <w:autoSpaceDN/>
        <w:ind w:left="1080" w:hanging="360"/>
        <w:rPr>
          <w:rFonts w:ascii="Gisha" w:hAnsi="Gisha" w:cs="Gisha"/>
        </w:rPr>
      </w:pPr>
      <w:r w:rsidRPr="00617ADC">
        <w:rPr>
          <w:rFonts w:ascii="Gisha" w:hAnsi="Gisha" w:cs="Gisha"/>
        </w:rPr>
        <w:t>Business games are non-competitive.</w:t>
      </w:r>
    </w:p>
    <w:p w:rsidR="00974FAC" w:rsidRPr="00617ADC" w:rsidRDefault="00091524" w:rsidP="00974FAC">
      <w:pPr>
        <w:pStyle w:val="ListParagraph"/>
        <w:numPr>
          <w:ilvl w:val="0"/>
          <w:numId w:val="36"/>
        </w:numPr>
        <w:autoSpaceDE/>
        <w:autoSpaceDN/>
        <w:ind w:left="1080" w:hanging="360"/>
        <w:rPr>
          <w:rFonts w:ascii="Gisha" w:hAnsi="Gisha" w:cs="Gisha"/>
        </w:rPr>
      </w:pPr>
      <w:r w:rsidRPr="00617ADC">
        <w:rPr>
          <w:rFonts w:ascii="Gisha" w:hAnsi="Gisha" w:cs="Gisha"/>
        </w:rPr>
        <w:t xml:space="preserve">Trainees </w:t>
      </w:r>
      <w:r w:rsidR="00974FAC" w:rsidRPr="00617ADC">
        <w:rPr>
          <w:rFonts w:ascii="Gisha" w:hAnsi="Gisha" w:cs="Gisha"/>
        </w:rPr>
        <w:t>know for certain the consequences of their actions.</w:t>
      </w:r>
    </w:p>
    <w:p w:rsidR="00974FAC" w:rsidRPr="00617ADC" w:rsidRDefault="00974FAC" w:rsidP="00974FAC">
      <w:pPr>
        <w:pStyle w:val="ListParagraph"/>
        <w:numPr>
          <w:ilvl w:val="0"/>
          <w:numId w:val="36"/>
        </w:numPr>
        <w:autoSpaceDE/>
        <w:autoSpaceDN/>
        <w:ind w:left="1080" w:hanging="360"/>
        <w:rPr>
          <w:rFonts w:ascii="Gisha" w:hAnsi="Gisha" w:cs="Gisha"/>
        </w:rPr>
      </w:pPr>
      <w:r w:rsidRPr="00617ADC">
        <w:rPr>
          <w:rFonts w:ascii="Gisha" w:hAnsi="Gisha" w:cs="Gisha"/>
        </w:rPr>
        <w:t>There are no limitations for participant behavior in business games.</w:t>
      </w:r>
    </w:p>
    <w:p w:rsidR="00974FAC" w:rsidRPr="00617ADC" w:rsidRDefault="00091524" w:rsidP="00974FAC">
      <w:pPr>
        <w:pStyle w:val="ListParagraph"/>
        <w:numPr>
          <w:ilvl w:val="0"/>
          <w:numId w:val="36"/>
        </w:numPr>
        <w:autoSpaceDE/>
        <w:autoSpaceDN/>
        <w:ind w:left="1080" w:hanging="360"/>
        <w:rPr>
          <w:rFonts w:ascii="Gisha" w:hAnsi="Gisha" w:cs="Gisha"/>
        </w:rPr>
      </w:pPr>
      <w:r w:rsidRPr="00617ADC">
        <w:rPr>
          <w:rFonts w:ascii="Gisha" w:hAnsi="Gisha" w:cs="Gisha"/>
        </w:rPr>
        <w:t xml:space="preserve">Several </w:t>
      </w:r>
      <w:r w:rsidR="00974FAC" w:rsidRPr="00617ADC">
        <w:rPr>
          <w:rFonts w:ascii="Gisha" w:hAnsi="Gisha" w:cs="Gisha"/>
        </w:rPr>
        <w:t>alternative courses of action are available to trainees.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d</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7.14.</w:t>
      </w:r>
      <w:r>
        <w:rPr>
          <w:rFonts w:ascii="Gisha" w:hAnsi="Gisha" w:cs="Gisha"/>
        </w:rPr>
        <w:tab/>
      </w:r>
      <w:r w:rsidRPr="00617ADC">
        <w:rPr>
          <w:rFonts w:ascii="Gisha" w:hAnsi="Gisha" w:cs="Gisha"/>
        </w:rPr>
        <w:t>_____ is based on the principles of social learning theory.</w:t>
      </w:r>
    </w:p>
    <w:p w:rsidR="00974FAC" w:rsidRPr="00E73A03" w:rsidRDefault="00091524" w:rsidP="00974FAC">
      <w:pPr>
        <w:pStyle w:val="ListParagraph"/>
        <w:numPr>
          <w:ilvl w:val="0"/>
          <w:numId w:val="37"/>
        </w:numPr>
        <w:autoSpaceDE/>
        <w:autoSpaceDN/>
        <w:ind w:left="1080" w:hanging="360"/>
        <w:rPr>
          <w:rFonts w:ascii="Gisha" w:hAnsi="Gisha" w:cs="Gisha"/>
        </w:rPr>
      </w:pPr>
      <w:r>
        <w:rPr>
          <w:rFonts w:ascii="Gisha" w:hAnsi="Gisha" w:cs="Gisha"/>
        </w:rPr>
        <w:t>Behavior modification</w:t>
      </w:r>
    </w:p>
    <w:p w:rsidR="00974FAC" w:rsidRPr="00E73A03" w:rsidRDefault="00974FAC" w:rsidP="00974FAC">
      <w:pPr>
        <w:pStyle w:val="ListParagraph"/>
        <w:numPr>
          <w:ilvl w:val="0"/>
          <w:numId w:val="37"/>
        </w:numPr>
        <w:autoSpaceDE/>
        <w:autoSpaceDN/>
        <w:ind w:left="1080" w:hanging="360"/>
        <w:rPr>
          <w:rFonts w:ascii="Gisha" w:hAnsi="Gisha" w:cs="Gisha"/>
        </w:rPr>
      </w:pPr>
      <w:r w:rsidRPr="00E73A03">
        <w:rPr>
          <w:rFonts w:ascii="Gisha" w:hAnsi="Gisha" w:cs="Gisha"/>
        </w:rPr>
        <w:t>Simulation</w:t>
      </w:r>
    </w:p>
    <w:p w:rsidR="00974FAC" w:rsidRPr="00E73A03" w:rsidRDefault="00974FAC" w:rsidP="00974FAC">
      <w:pPr>
        <w:pStyle w:val="ListParagraph"/>
        <w:numPr>
          <w:ilvl w:val="0"/>
          <w:numId w:val="37"/>
        </w:numPr>
        <w:autoSpaceDE/>
        <w:autoSpaceDN/>
        <w:ind w:left="1080" w:hanging="360"/>
        <w:rPr>
          <w:rFonts w:ascii="Gisha" w:hAnsi="Gisha" w:cs="Gisha"/>
        </w:rPr>
      </w:pPr>
      <w:r w:rsidRPr="00E73A03">
        <w:rPr>
          <w:rFonts w:ascii="Gisha" w:hAnsi="Gisha" w:cs="Gisha"/>
        </w:rPr>
        <w:t>Behavior modeling</w:t>
      </w:r>
    </w:p>
    <w:p w:rsidR="00974FAC" w:rsidRPr="00E73A03" w:rsidRDefault="00974FAC" w:rsidP="00974FAC">
      <w:pPr>
        <w:pStyle w:val="ListParagraph"/>
        <w:numPr>
          <w:ilvl w:val="0"/>
          <w:numId w:val="37"/>
        </w:numPr>
        <w:autoSpaceDE/>
        <w:autoSpaceDN/>
        <w:ind w:left="1080" w:hanging="360"/>
        <w:rPr>
          <w:rFonts w:ascii="Gisha" w:hAnsi="Gisha" w:cs="Gisha"/>
        </w:rPr>
      </w:pPr>
      <w:r w:rsidRPr="00E73A03">
        <w:rPr>
          <w:rFonts w:ascii="Gisha" w:hAnsi="Gisha" w:cs="Gisha"/>
        </w:rPr>
        <w:t>Social media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7.15.</w:t>
      </w:r>
      <w:r>
        <w:rPr>
          <w:rFonts w:ascii="Gisha" w:hAnsi="Gisha" w:cs="Gisha"/>
        </w:rPr>
        <w:tab/>
      </w:r>
      <w:r w:rsidRPr="00617ADC">
        <w:rPr>
          <w:rFonts w:ascii="Gisha" w:hAnsi="Gisha" w:cs="Gisha"/>
        </w:rPr>
        <w:t>Vicarious reinforcement is most relevant to _____.</w:t>
      </w:r>
    </w:p>
    <w:p w:rsidR="00974FAC" w:rsidRPr="00E73A03" w:rsidRDefault="00974FAC" w:rsidP="00974FAC">
      <w:pPr>
        <w:pStyle w:val="ListParagraph"/>
        <w:numPr>
          <w:ilvl w:val="0"/>
          <w:numId w:val="38"/>
        </w:numPr>
        <w:autoSpaceDE/>
        <w:autoSpaceDN/>
        <w:ind w:left="1080" w:hanging="360"/>
        <w:rPr>
          <w:rFonts w:ascii="Gisha" w:hAnsi="Gisha" w:cs="Gisha"/>
        </w:rPr>
      </w:pPr>
      <w:r w:rsidRPr="00E73A03">
        <w:rPr>
          <w:rFonts w:ascii="Gisha" w:hAnsi="Gisha" w:cs="Gisha"/>
        </w:rPr>
        <w:t>simulations</w:t>
      </w:r>
    </w:p>
    <w:p w:rsidR="00974FAC" w:rsidRPr="00E73A03" w:rsidRDefault="00974FAC" w:rsidP="00974FAC">
      <w:pPr>
        <w:pStyle w:val="ListParagraph"/>
        <w:numPr>
          <w:ilvl w:val="0"/>
          <w:numId w:val="38"/>
        </w:numPr>
        <w:autoSpaceDE/>
        <w:autoSpaceDN/>
        <w:ind w:left="1080" w:hanging="360"/>
        <w:rPr>
          <w:rFonts w:ascii="Gisha" w:hAnsi="Gisha" w:cs="Gisha"/>
        </w:rPr>
      </w:pPr>
      <w:r w:rsidRPr="00E73A03">
        <w:rPr>
          <w:rFonts w:ascii="Gisha" w:hAnsi="Gisha" w:cs="Gisha"/>
        </w:rPr>
        <w:t>behavior modeling</w:t>
      </w:r>
    </w:p>
    <w:p w:rsidR="00974FAC" w:rsidRPr="00E73A03" w:rsidRDefault="00974FAC" w:rsidP="00974FAC">
      <w:pPr>
        <w:pStyle w:val="ListParagraph"/>
        <w:numPr>
          <w:ilvl w:val="0"/>
          <w:numId w:val="38"/>
        </w:numPr>
        <w:autoSpaceDE/>
        <w:autoSpaceDN/>
        <w:ind w:left="1080" w:hanging="360"/>
        <w:rPr>
          <w:rFonts w:ascii="Gisha" w:hAnsi="Gisha" w:cs="Gisha"/>
        </w:rPr>
      </w:pPr>
      <w:r w:rsidRPr="00E73A03">
        <w:rPr>
          <w:rFonts w:ascii="Gisha" w:hAnsi="Gisha" w:cs="Gisha"/>
        </w:rPr>
        <w:t>case studies</w:t>
      </w:r>
    </w:p>
    <w:p w:rsidR="00974FAC" w:rsidRPr="00E73A03" w:rsidRDefault="00974FAC" w:rsidP="00974FAC">
      <w:pPr>
        <w:pStyle w:val="ListParagraph"/>
        <w:numPr>
          <w:ilvl w:val="0"/>
          <w:numId w:val="38"/>
        </w:numPr>
        <w:autoSpaceDE/>
        <w:autoSpaceDN/>
        <w:ind w:left="1080" w:hanging="360"/>
        <w:rPr>
          <w:rFonts w:ascii="Gisha" w:hAnsi="Gisha" w:cs="Gisha"/>
        </w:rPr>
      </w:pPr>
      <w:r w:rsidRPr="00E73A03">
        <w:rPr>
          <w:rFonts w:ascii="Gisha" w:hAnsi="Gisha" w:cs="Gisha"/>
        </w:rPr>
        <w:t>lectures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7.16.</w:t>
      </w:r>
      <w:r>
        <w:rPr>
          <w:rFonts w:ascii="Gisha" w:hAnsi="Gisha" w:cs="Gisha"/>
        </w:rPr>
        <w:tab/>
      </w:r>
      <w:r w:rsidRPr="00617ADC">
        <w:rPr>
          <w:rFonts w:ascii="Gisha" w:hAnsi="Gisha" w:cs="Gisha"/>
        </w:rPr>
        <w:t>Which of the following is the first stage of an experiential learning training program?</w:t>
      </w:r>
    </w:p>
    <w:p w:rsidR="00974FAC" w:rsidRPr="00E73A03" w:rsidRDefault="00974FAC" w:rsidP="00974FAC">
      <w:pPr>
        <w:pStyle w:val="ListParagraph"/>
        <w:numPr>
          <w:ilvl w:val="0"/>
          <w:numId w:val="39"/>
        </w:numPr>
        <w:autoSpaceDE/>
        <w:autoSpaceDN/>
        <w:ind w:left="1080" w:hanging="360"/>
        <w:rPr>
          <w:rFonts w:ascii="Gisha" w:hAnsi="Gisha" w:cs="Gisha"/>
        </w:rPr>
      </w:pPr>
      <w:r w:rsidRPr="00E73A03">
        <w:rPr>
          <w:rFonts w:ascii="Gisha" w:hAnsi="Gisha" w:cs="Gisha"/>
        </w:rPr>
        <w:t>Take part in a behavioral simulation</w:t>
      </w:r>
    </w:p>
    <w:p w:rsidR="00974FAC" w:rsidRPr="00E73A03" w:rsidRDefault="00974FAC" w:rsidP="00974FAC">
      <w:pPr>
        <w:pStyle w:val="ListParagraph"/>
        <w:numPr>
          <w:ilvl w:val="0"/>
          <w:numId w:val="39"/>
        </w:numPr>
        <w:autoSpaceDE/>
        <w:autoSpaceDN/>
        <w:ind w:left="1080" w:hanging="360"/>
        <w:rPr>
          <w:rFonts w:ascii="Gisha" w:hAnsi="Gisha" w:cs="Gisha"/>
        </w:rPr>
      </w:pPr>
      <w:r w:rsidRPr="00E73A03">
        <w:rPr>
          <w:rFonts w:ascii="Gisha" w:hAnsi="Gisha" w:cs="Gisha"/>
        </w:rPr>
        <w:t>Analyze the activity</w:t>
      </w:r>
    </w:p>
    <w:p w:rsidR="00974FAC" w:rsidRPr="00E73A03" w:rsidRDefault="00974FAC" w:rsidP="00974FAC">
      <w:pPr>
        <w:pStyle w:val="ListParagraph"/>
        <w:numPr>
          <w:ilvl w:val="0"/>
          <w:numId w:val="39"/>
        </w:numPr>
        <w:autoSpaceDE/>
        <w:autoSpaceDN/>
        <w:ind w:left="1080" w:hanging="360"/>
        <w:rPr>
          <w:rFonts w:ascii="Gisha" w:hAnsi="Gisha" w:cs="Gisha"/>
        </w:rPr>
      </w:pPr>
      <w:r w:rsidRPr="00E73A03">
        <w:rPr>
          <w:rFonts w:ascii="Gisha" w:hAnsi="Gisha" w:cs="Gisha"/>
        </w:rPr>
        <w:t>Gain conceptual knowledge and theory</w:t>
      </w:r>
    </w:p>
    <w:p w:rsidR="00974FAC" w:rsidRPr="00E73A03" w:rsidRDefault="00974FAC" w:rsidP="00974FAC">
      <w:pPr>
        <w:pStyle w:val="ListParagraph"/>
        <w:numPr>
          <w:ilvl w:val="0"/>
          <w:numId w:val="39"/>
        </w:numPr>
        <w:autoSpaceDE/>
        <w:autoSpaceDN/>
        <w:ind w:left="1080" w:hanging="360"/>
        <w:rPr>
          <w:rFonts w:ascii="Gisha" w:hAnsi="Gisha" w:cs="Gisha"/>
        </w:rPr>
      </w:pPr>
      <w:r w:rsidRPr="00E73A03">
        <w:rPr>
          <w:rFonts w:ascii="Gisha" w:hAnsi="Gisha" w:cs="Gisha"/>
        </w:rPr>
        <w:t>Connect the theory and activity with on-the-job or real-life situations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7.17.</w:t>
      </w:r>
      <w:r>
        <w:rPr>
          <w:rFonts w:ascii="Gisha" w:hAnsi="Gisha" w:cs="Gisha"/>
        </w:rPr>
        <w:tab/>
      </w:r>
      <w:r w:rsidRPr="00617ADC">
        <w:rPr>
          <w:rFonts w:ascii="Gisha" w:hAnsi="Gisha" w:cs="Gisha"/>
        </w:rPr>
        <w:t xml:space="preserve">_____ refers to the training that a team manager </w:t>
      </w:r>
      <w:r w:rsidR="00D54496">
        <w:rPr>
          <w:rFonts w:ascii="Gisha" w:hAnsi="Gisha" w:cs="Gisha"/>
        </w:rPr>
        <w:t>receives that focuses on</w:t>
      </w:r>
      <w:r w:rsidRPr="00617ADC">
        <w:rPr>
          <w:rFonts w:ascii="Gisha" w:hAnsi="Gisha" w:cs="Gisha"/>
        </w:rPr>
        <w:t xml:space="preserve"> ways to resolve conflict within the team.</w:t>
      </w:r>
    </w:p>
    <w:p w:rsidR="00974FAC" w:rsidRPr="00E73A03" w:rsidRDefault="00974FAC" w:rsidP="00974FAC">
      <w:pPr>
        <w:pStyle w:val="ListParagraph"/>
        <w:numPr>
          <w:ilvl w:val="0"/>
          <w:numId w:val="40"/>
        </w:numPr>
        <w:autoSpaceDE/>
        <w:autoSpaceDN/>
        <w:ind w:left="1080" w:hanging="360"/>
        <w:rPr>
          <w:rFonts w:ascii="Gisha" w:hAnsi="Gisha" w:cs="Gisha"/>
        </w:rPr>
      </w:pPr>
      <w:r w:rsidRPr="00E73A03">
        <w:rPr>
          <w:rFonts w:ascii="Gisha" w:hAnsi="Gisha" w:cs="Gisha"/>
        </w:rPr>
        <w:t>Guided team self-correction</w:t>
      </w:r>
    </w:p>
    <w:p w:rsidR="00974FAC" w:rsidRPr="00E73A03" w:rsidRDefault="00974FAC" w:rsidP="00974FAC">
      <w:pPr>
        <w:pStyle w:val="ListParagraph"/>
        <w:numPr>
          <w:ilvl w:val="0"/>
          <w:numId w:val="40"/>
        </w:numPr>
        <w:autoSpaceDE/>
        <w:autoSpaceDN/>
        <w:ind w:left="1080" w:hanging="360"/>
        <w:rPr>
          <w:rFonts w:ascii="Gisha" w:hAnsi="Gisha" w:cs="Gisha"/>
        </w:rPr>
      </w:pPr>
      <w:r w:rsidRPr="00E73A03">
        <w:rPr>
          <w:rFonts w:ascii="Gisha" w:hAnsi="Gisha" w:cs="Gisha"/>
        </w:rPr>
        <w:t>Scenario-based training</w:t>
      </w:r>
    </w:p>
    <w:p w:rsidR="00974FAC" w:rsidRPr="00E73A03" w:rsidRDefault="00974FAC" w:rsidP="00974FAC">
      <w:pPr>
        <w:pStyle w:val="ListParagraph"/>
        <w:numPr>
          <w:ilvl w:val="0"/>
          <w:numId w:val="40"/>
        </w:numPr>
        <w:autoSpaceDE/>
        <w:autoSpaceDN/>
        <w:ind w:left="1080" w:hanging="360"/>
        <w:rPr>
          <w:rFonts w:ascii="Gisha" w:hAnsi="Gisha" w:cs="Gisha"/>
        </w:rPr>
      </w:pPr>
      <w:r w:rsidRPr="00E73A03">
        <w:rPr>
          <w:rFonts w:ascii="Gisha" w:hAnsi="Gisha" w:cs="Gisha"/>
        </w:rPr>
        <w:t>Team leader training</w:t>
      </w:r>
    </w:p>
    <w:p w:rsidR="00974FAC" w:rsidRPr="00E73A03" w:rsidRDefault="00974FAC" w:rsidP="00974FAC">
      <w:pPr>
        <w:pStyle w:val="ListParagraph"/>
        <w:numPr>
          <w:ilvl w:val="0"/>
          <w:numId w:val="40"/>
        </w:numPr>
        <w:autoSpaceDE/>
        <w:autoSpaceDN/>
        <w:ind w:left="1080" w:hanging="360"/>
        <w:rPr>
          <w:rFonts w:ascii="Gisha" w:hAnsi="Gisha" w:cs="Gisha"/>
        </w:rPr>
      </w:pPr>
      <w:r w:rsidRPr="00E73A03">
        <w:rPr>
          <w:rFonts w:ascii="Gisha" w:hAnsi="Gisha" w:cs="Gisha"/>
        </w:rPr>
        <w:t>Cross 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7</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7.18.</w:t>
      </w:r>
      <w:r>
        <w:rPr>
          <w:rFonts w:ascii="Gisha" w:hAnsi="Gisha" w:cs="Gisha"/>
        </w:rPr>
        <w:tab/>
      </w:r>
      <w:r w:rsidRPr="00617ADC">
        <w:rPr>
          <w:rFonts w:ascii="Gisha" w:hAnsi="Gisha" w:cs="Gisha"/>
        </w:rPr>
        <w:t>_____ best prepares team members to step in and take the place of a member who may temporarily leave the team.</w:t>
      </w:r>
    </w:p>
    <w:p w:rsidR="00974FAC" w:rsidRPr="00E73A03" w:rsidRDefault="00974FAC" w:rsidP="00974FAC">
      <w:pPr>
        <w:pStyle w:val="ListParagraph"/>
        <w:numPr>
          <w:ilvl w:val="0"/>
          <w:numId w:val="41"/>
        </w:numPr>
        <w:autoSpaceDE/>
        <w:autoSpaceDN/>
        <w:ind w:left="1080" w:hanging="360"/>
        <w:rPr>
          <w:rFonts w:ascii="Gisha" w:hAnsi="Gisha" w:cs="Gisha"/>
        </w:rPr>
      </w:pPr>
      <w:r w:rsidRPr="00E73A03">
        <w:rPr>
          <w:rFonts w:ascii="Gisha" w:hAnsi="Gisha" w:cs="Gisha"/>
        </w:rPr>
        <w:t>Guided team self-correction</w:t>
      </w:r>
    </w:p>
    <w:p w:rsidR="00974FAC" w:rsidRPr="00E73A03" w:rsidRDefault="00974FAC" w:rsidP="00974FAC">
      <w:pPr>
        <w:pStyle w:val="ListParagraph"/>
        <w:numPr>
          <w:ilvl w:val="0"/>
          <w:numId w:val="41"/>
        </w:numPr>
        <w:autoSpaceDE/>
        <w:autoSpaceDN/>
        <w:ind w:left="1080" w:hanging="360"/>
        <w:rPr>
          <w:rFonts w:ascii="Gisha" w:hAnsi="Gisha" w:cs="Gisha"/>
        </w:rPr>
      </w:pPr>
      <w:r w:rsidRPr="00E73A03">
        <w:rPr>
          <w:rFonts w:ascii="Gisha" w:hAnsi="Gisha" w:cs="Gisha"/>
        </w:rPr>
        <w:t>Cross training</w:t>
      </w:r>
    </w:p>
    <w:p w:rsidR="00974FAC" w:rsidRPr="00E73A03" w:rsidRDefault="00974FAC" w:rsidP="00974FAC">
      <w:pPr>
        <w:pStyle w:val="ListParagraph"/>
        <w:numPr>
          <w:ilvl w:val="0"/>
          <w:numId w:val="41"/>
        </w:numPr>
        <w:autoSpaceDE/>
        <w:autoSpaceDN/>
        <w:ind w:left="1080" w:hanging="360"/>
        <w:rPr>
          <w:rFonts w:ascii="Gisha" w:hAnsi="Gisha" w:cs="Gisha"/>
        </w:rPr>
      </w:pPr>
      <w:r w:rsidRPr="00E73A03">
        <w:rPr>
          <w:rFonts w:ascii="Gisha" w:hAnsi="Gisha" w:cs="Gisha"/>
        </w:rPr>
        <w:t>Coordination training</w:t>
      </w:r>
    </w:p>
    <w:p w:rsidR="00974FAC" w:rsidRPr="00E73A03" w:rsidRDefault="00D54496" w:rsidP="00974FAC">
      <w:pPr>
        <w:pStyle w:val="ListParagraph"/>
        <w:numPr>
          <w:ilvl w:val="0"/>
          <w:numId w:val="41"/>
        </w:numPr>
        <w:autoSpaceDE/>
        <w:autoSpaceDN/>
        <w:ind w:left="1080" w:hanging="360"/>
        <w:rPr>
          <w:rFonts w:ascii="Gisha" w:hAnsi="Gisha" w:cs="Gisha"/>
        </w:rPr>
      </w:pPr>
      <w:r>
        <w:rPr>
          <w:rFonts w:ascii="Gisha" w:hAnsi="Gisha" w:cs="Gisha"/>
        </w:rPr>
        <w:t>Temporary team 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7</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7.19.</w:t>
      </w:r>
      <w:r>
        <w:rPr>
          <w:rFonts w:ascii="Gisha" w:hAnsi="Gisha" w:cs="Gisha"/>
        </w:rPr>
        <w:tab/>
      </w:r>
      <w:r w:rsidRPr="00617ADC">
        <w:rPr>
          <w:rFonts w:ascii="Gisha" w:hAnsi="Gisha" w:cs="Gisha"/>
        </w:rPr>
        <w:t>_____ involves training teams how to share information and make decisions</w:t>
      </w:r>
      <w:r w:rsidR="00D54496">
        <w:rPr>
          <w:rFonts w:ascii="Gisha" w:hAnsi="Gisha" w:cs="Gisha"/>
        </w:rPr>
        <w:t xml:space="preserve">. </w:t>
      </w:r>
    </w:p>
    <w:p w:rsidR="00974FAC" w:rsidRPr="00617ADC" w:rsidRDefault="00974FAC" w:rsidP="00974FAC">
      <w:pPr>
        <w:pStyle w:val="ListParagraph"/>
        <w:numPr>
          <w:ilvl w:val="0"/>
          <w:numId w:val="21"/>
        </w:numPr>
        <w:autoSpaceDE/>
        <w:autoSpaceDN/>
        <w:ind w:left="1080"/>
        <w:rPr>
          <w:rFonts w:ascii="Gisha" w:hAnsi="Gisha" w:cs="Gisha"/>
        </w:rPr>
      </w:pPr>
      <w:r w:rsidRPr="00617ADC">
        <w:rPr>
          <w:rFonts w:ascii="Gisha" w:hAnsi="Gisha" w:cs="Gisha"/>
        </w:rPr>
        <w:t>Cross training</w:t>
      </w:r>
    </w:p>
    <w:p w:rsidR="00974FAC" w:rsidRPr="00617ADC" w:rsidRDefault="00974FAC" w:rsidP="00974FAC">
      <w:pPr>
        <w:pStyle w:val="ListParagraph"/>
        <w:numPr>
          <w:ilvl w:val="0"/>
          <w:numId w:val="21"/>
        </w:numPr>
        <w:autoSpaceDE/>
        <w:autoSpaceDN/>
        <w:ind w:left="1080"/>
        <w:rPr>
          <w:rFonts w:ascii="Gisha" w:hAnsi="Gisha" w:cs="Gisha"/>
        </w:rPr>
      </w:pPr>
      <w:r w:rsidRPr="00617ADC">
        <w:rPr>
          <w:rFonts w:ascii="Gisha" w:hAnsi="Gisha" w:cs="Gisha"/>
        </w:rPr>
        <w:t>Team sharing training</w:t>
      </w:r>
    </w:p>
    <w:p w:rsidR="00974FAC" w:rsidRPr="00617ADC" w:rsidRDefault="00974FAC" w:rsidP="00974FAC">
      <w:pPr>
        <w:pStyle w:val="ListParagraph"/>
        <w:numPr>
          <w:ilvl w:val="0"/>
          <w:numId w:val="21"/>
        </w:numPr>
        <w:autoSpaceDE/>
        <w:autoSpaceDN/>
        <w:ind w:left="1080"/>
        <w:rPr>
          <w:rFonts w:ascii="Gisha" w:hAnsi="Gisha" w:cs="Gisha"/>
        </w:rPr>
      </w:pPr>
      <w:r w:rsidRPr="00617ADC">
        <w:rPr>
          <w:rFonts w:ascii="Gisha" w:hAnsi="Gisha" w:cs="Gisha"/>
        </w:rPr>
        <w:t>Coordination training</w:t>
      </w:r>
    </w:p>
    <w:p w:rsidR="00974FAC" w:rsidRPr="00617ADC" w:rsidRDefault="00974FAC" w:rsidP="00974FAC">
      <w:pPr>
        <w:pStyle w:val="ListParagraph"/>
        <w:numPr>
          <w:ilvl w:val="0"/>
          <w:numId w:val="21"/>
        </w:numPr>
        <w:autoSpaceDE/>
        <w:autoSpaceDN/>
        <w:ind w:left="1080"/>
        <w:rPr>
          <w:rFonts w:ascii="Gisha" w:hAnsi="Gisha" w:cs="Gisha"/>
        </w:rPr>
      </w:pPr>
      <w:r w:rsidRPr="00617ADC">
        <w:rPr>
          <w:rFonts w:ascii="Gisha" w:hAnsi="Gisha" w:cs="Gisha"/>
        </w:rPr>
        <w:t>Guided team self-correction</w:t>
      </w:r>
    </w:p>
    <w:p w:rsidR="00974FA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7</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7.20.</w:t>
      </w:r>
      <w:r>
        <w:rPr>
          <w:rFonts w:ascii="Gisha" w:hAnsi="Gisha" w:cs="Gisha"/>
        </w:rPr>
        <w:tab/>
      </w:r>
      <w:r w:rsidRPr="00617ADC">
        <w:rPr>
          <w:rFonts w:ascii="Gisha" w:hAnsi="Gisha" w:cs="Gisha"/>
        </w:rPr>
        <w:t>_____ is a group building method that may include customers and addresses problems such as how to change the business and develop global leaders.</w:t>
      </w:r>
    </w:p>
    <w:p w:rsidR="00974FAC" w:rsidRPr="00E73A03" w:rsidRDefault="00974FAC" w:rsidP="00974FAC">
      <w:pPr>
        <w:pStyle w:val="ListParagraph"/>
        <w:numPr>
          <w:ilvl w:val="0"/>
          <w:numId w:val="42"/>
        </w:numPr>
        <w:autoSpaceDE/>
        <w:autoSpaceDN/>
        <w:ind w:left="1080" w:hanging="360"/>
        <w:rPr>
          <w:rFonts w:ascii="Gisha" w:hAnsi="Gisha" w:cs="Gisha"/>
        </w:rPr>
      </w:pPr>
      <w:r w:rsidRPr="00E73A03">
        <w:rPr>
          <w:rFonts w:ascii="Gisha" w:hAnsi="Gisha" w:cs="Gisha"/>
        </w:rPr>
        <w:t>Action learning</w:t>
      </w:r>
    </w:p>
    <w:p w:rsidR="00974FAC" w:rsidRPr="00E73A03" w:rsidRDefault="00974FAC" w:rsidP="00974FAC">
      <w:pPr>
        <w:pStyle w:val="ListParagraph"/>
        <w:numPr>
          <w:ilvl w:val="0"/>
          <w:numId w:val="42"/>
        </w:numPr>
        <w:autoSpaceDE/>
        <w:autoSpaceDN/>
        <w:ind w:left="1080" w:hanging="360"/>
        <w:rPr>
          <w:rFonts w:ascii="Gisha" w:hAnsi="Gisha" w:cs="Gisha"/>
        </w:rPr>
      </w:pPr>
      <w:r w:rsidRPr="00E73A03">
        <w:rPr>
          <w:rFonts w:ascii="Gisha" w:hAnsi="Gisha" w:cs="Gisha"/>
        </w:rPr>
        <w:t>Adventure learning</w:t>
      </w:r>
    </w:p>
    <w:p w:rsidR="00974FAC" w:rsidRPr="00E73A03" w:rsidRDefault="00974FAC" w:rsidP="00974FAC">
      <w:pPr>
        <w:pStyle w:val="ListParagraph"/>
        <w:numPr>
          <w:ilvl w:val="0"/>
          <w:numId w:val="42"/>
        </w:numPr>
        <w:autoSpaceDE/>
        <w:autoSpaceDN/>
        <w:ind w:left="1080" w:hanging="360"/>
        <w:rPr>
          <w:rFonts w:ascii="Gisha" w:hAnsi="Gisha" w:cs="Gisha"/>
        </w:rPr>
      </w:pPr>
      <w:r w:rsidRPr="00E73A03">
        <w:rPr>
          <w:rFonts w:ascii="Gisha" w:hAnsi="Gisha" w:cs="Gisha"/>
        </w:rPr>
        <w:t>Cross training</w:t>
      </w:r>
    </w:p>
    <w:p w:rsidR="00974FAC" w:rsidRPr="00E73A03" w:rsidRDefault="00974FAC" w:rsidP="00974FAC">
      <w:pPr>
        <w:pStyle w:val="ListParagraph"/>
        <w:numPr>
          <w:ilvl w:val="0"/>
          <w:numId w:val="42"/>
        </w:numPr>
        <w:autoSpaceDE/>
        <w:autoSpaceDN/>
        <w:ind w:left="1080" w:hanging="360"/>
        <w:rPr>
          <w:rFonts w:ascii="Gisha" w:hAnsi="Gisha" w:cs="Gisha"/>
        </w:rPr>
      </w:pPr>
      <w:r w:rsidRPr="00E73A03">
        <w:rPr>
          <w:rFonts w:ascii="Gisha" w:hAnsi="Gisha" w:cs="Gisha"/>
        </w:rPr>
        <w:t>Guided team self-correction</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a</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7.21.</w:t>
      </w:r>
      <w:r>
        <w:rPr>
          <w:rFonts w:ascii="Gisha" w:hAnsi="Gisha" w:cs="Gisha"/>
        </w:rPr>
        <w:tab/>
      </w:r>
      <w:r w:rsidRPr="00617ADC">
        <w:rPr>
          <w:rFonts w:ascii="Gisha" w:hAnsi="Gisha" w:cs="Gisha"/>
        </w:rPr>
        <w:t xml:space="preserve">Six Sigma and Kaizen, black belt training </w:t>
      </w:r>
      <w:r>
        <w:rPr>
          <w:rFonts w:ascii="Gisha" w:hAnsi="Gisha" w:cs="Gisha"/>
        </w:rPr>
        <w:t xml:space="preserve">programs, involve principles of </w:t>
      </w:r>
      <w:r w:rsidRPr="00617ADC">
        <w:rPr>
          <w:rFonts w:ascii="Gisha" w:hAnsi="Gisha" w:cs="Gisha"/>
        </w:rPr>
        <w:t>_____</w:t>
      </w:r>
      <w:r>
        <w:rPr>
          <w:rFonts w:ascii="Gisha" w:hAnsi="Gisha" w:cs="Gisha"/>
        </w:rPr>
        <w:t>.</w:t>
      </w:r>
    </w:p>
    <w:p w:rsidR="00974FAC" w:rsidRPr="00E73A03" w:rsidRDefault="00974FAC" w:rsidP="00974FAC">
      <w:pPr>
        <w:pStyle w:val="ListParagraph"/>
        <w:numPr>
          <w:ilvl w:val="0"/>
          <w:numId w:val="43"/>
        </w:numPr>
        <w:autoSpaceDE/>
        <w:autoSpaceDN/>
        <w:ind w:left="1080" w:hanging="360"/>
        <w:rPr>
          <w:rFonts w:ascii="Gisha" w:hAnsi="Gisha" w:cs="Gisha"/>
        </w:rPr>
      </w:pPr>
      <w:r>
        <w:rPr>
          <w:rFonts w:ascii="Gisha" w:hAnsi="Gisha" w:cs="Gisha"/>
        </w:rPr>
        <w:t>adventure learning</w:t>
      </w:r>
    </w:p>
    <w:p w:rsidR="00974FAC" w:rsidRPr="00E73A03" w:rsidRDefault="00974FAC" w:rsidP="00974FAC">
      <w:pPr>
        <w:pStyle w:val="ListParagraph"/>
        <w:numPr>
          <w:ilvl w:val="0"/>
          <w:numId w:val="43"/>
        </w:numPr>
        <w:autoSpaceDE/>
        <w:autoSpaceDN/>
        <w:ind w:left="1080" w:hanging="360"/>
        <w:rPr>
          <w:rFonts w:ascii="Gisha" w:hAnsi="Gisha" w:cs="Gisha"/>
        </w:rPr>
      </w:pPr>
      <w:r>
        <w:rPr>
          <w:rFonts w:ascii="Gisha" w:hAnsi="Gisha" w:cs="Gisha"/>
        </w:rPr>
        <w:t>action learning</w:t>
      </w:r>
    </w:p>
    <w:p w:rsidR="00974FAC" w:rsidRPr="00E73A03" w:rsidRDefault="00974FAC" w:rsidP="00974FAC">
      <w:pPr>
        <w:pStyle w:val="ListParagraph"/>
        <w:numPr>
          <w:ilvl w:val="0"/>
          <w:numId w:val="43"/>
        </w:numPr>
        <w:autoSpaceDE/>
        <w:autoSpaceDN/>
        <w:ind w:left="1080" w:hanging="360"/>
        <w:rPr>
          <w:rFonts w:ascii="Gisha" w:hAnsi="Gisha" w:cs="Gisha"/>
        </w:rPr>
      </w:pPr>
      <w:r>
        <w:rPr>
          <w:rFonts w:ascii="Gisha" w:hAnsi="Gisha" w:cs="Gisha"/>
        </w:rPr>
        <w:t>vicarious reinforcement</w:t>
      </w:r>
    </w:p>
    <w:p w:rsidR="00974FAC" w:rsidRPr="00E73A03" w:rsidRDefault="00974FAC" w:rsidP="00974FAC">
      <w:pPr>
        <w:pStyle w:val="ListParagraph"/>
        <w:numPr>
          <w:ilvl w:val="0"/>
          <w:numId w:val="43"/>
        </w:numPr>
        <w:autoSpaceDE/>
        <w:autoSpaceDN/>
        <w:ind w:left="1080" w:hanging="360"/>
        <w:rPr>
          <w:rFonts w:ascii="Gisha" w:hAnsi="Gisha" w:cs="Gisha"/>
        </w:rPr>
      </w:pPr>
      <w:r>
        <w:rPr>
          <w:rFonts w:ascii="Gisha" w:hAnsi="Gisha" w:cs="Gisha"/>
        </w:rPr>
        <w:t>social learning theory</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0107BA" w:rsidRDefault="000107BA" w:rsidP="00974FAC">
      <w:pPr>
        <w:rPr>
          <w:rFonts w:ascii="Gisha" w:hAnsi="Gisha" w:cs="Gisha"/>
        </w:rPr>
      </w:pPr>
      <w:r>
        <w:rPr>
          <w:rFonts w:ascii="Gisha" w:hAnsi="Gisha" w:cs="Gisha"/>
        </w:rPr>
        <w:br w:type="page"/>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7.22.</w:t>
      </w:r>
      <w:r>
        <w:rPr>
          <w:rFonts w:ascii="Gisha" w:hAnsi="Gisha" w:cs="Gisha"/>
        </w:rPr>
        <w:tab/>
      </w:r>
      <w:r w:rsidRPr="00617ADC">
        <w:rPr>
          <w:rFonts w:ascii="Gisha" w:hAnsi="Gisha" w:cs="Gisha"/>
        </w:rPr>
        <w:t>Which of the following training methods is best suited for attitudinal learning outcomes?</w:t>
      </w:r>
    </w:p>
    <w:p w:rsidR="00974FAC" w:rsidRPr="00172C08" w:rsidRDefault="00974FAC" w:rsidP="00D54496">
      <w:pPr>
        <w:pStyle w:val="ListParagraph"/>
        <w:numPr>
          <w:ilvl w:val="0"/>
          <w:numId w:val="44"/>
        </w:numPr>
        <w:autoSpaceDE/>
        <w:autoSpaceDN/>
        <w:ind w:left="1080" w:hanging="360"/>
        <w:rPr>
          <w:rFonts w:ascii="Gisha" w:hAnsi="Gisha" w:cs="Gisha"/>
        </w:rPr>
      </w:pPr>
      <w:r w:rsidRPr="00172C08">
        <w:rPr>
          <w:rFonts w:ascii="Gisha" w:hAnsi="Gisha" w:cs="Gisha"/>
        </w:rPr>
        <w:t>On-the-job training</w:t>
      </w:r>
    </w:p>
    <w:p w:rsidR="00974FAC" w:rsidRPr="00172C08" w:rsidRDefault="00974FAC" w:rsidP="00D54496">
      <w:pPr>
        <w:pStyle w:val="ListParagraph"/>
        <w:numPr>
          <w:ilvl w:val="0"/>
          <w:numId w:val="44"/>
        </w:numPr>
        <w:autoSpaceDE/>
        <w:autoSpaceDN/>
        <w:ind w:left="1080" w:hanging="360"/>
        <w:rPr>
          <w:rFonts w:ascii="Gisha" w:hAnsi="Gisha" w:cs="Gisha"/>
        </w:rPr>
      </w:pPr>
      <w:r w:rsidRPr="00172C08">
        <w:rPr>
          <w:rFonts w:ascii="Gisha" w:hAnsi="Gisha" w:cs="Gisha"/>
        </w:rPr>
        <w:t>Self-directed learning</w:t>
      </w:r>
    </w:p>
    <w:p w:rsidR="00974FAC" w:rsidRPr="00172C08" w:rsidRDefault="00974FAC" w:rsidP="00D54496">
      <w:pPr>
        <w:pStyle w:val="ListParagraph"/>
        <w:numPr>
          <w:ilvl w:val="0"/>
          <w:numId w:val="44"/>
        </w:numPr>
        <w:autoSpaceDE/>
        <w:autoSpaceDN/>
        <w:ind w:left="1080" w:hanging="360"/>
        <w:rPr>
          <w:rFonts w:ascii="Gisha" w:hAnsi="Gisha" w:cs="Gisha"/>
        </w:rPr>
      </w:pPr>
      <w:r w:rsidRPr="00172C08">
        <w:rPr>
          <w:rFonts w:ascii="Gisha" w:hAnsi="Gisha" w:cs="Gisha"/>
        </w:rPr>
        <w:t>Apprenticeship</w:t>
      </w:r>
    </w:p>
    <w:p w:rsidR="00974FAC" w:rsidRPr="00172C08" w:rsidRDefault="00974FAC" w:rsidP="00D54496">
      <w:pPr>
        <w:pStyle w:val="ListParagraph"/>
        <w:numPr>
          <w:ilvl w:val="0"/>
          <w:numId w:val="44"/>
        </w:numPr>
        <w:autoSpaceDE/>
        <w:autoSpaceDN/>
        <w:ind w:left="1080" w:hanging="360"/>
        <w:rPr>
          <w:rFonts w:ascii="Gisha" w:hAnsi="Gisha" w:cs="Gisha"/>
        </w:rPr>
      </w:pPr>
      <w:r w:rsidRPr="00172C08">
        <w:rPr>
          <w:rFonts w:ascii="Gisha" w:hAnsi="Gisha" w:cs="Gisha"/>
        </w:rPr>
        <w:t>Role play</w:t>
      </w:r>
    </w:p>
    <w:p w:rsidR="00974FAC" w:rsidRPr="00617ADC" w:rsidRDefault="00974FAC" w:rsidP="00D70DF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d</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7.23.</w:t>
      </w:r>
      <w:r>
        <w:rPr>
          <w:rFonts w:ascii="Gisha" w:hAnsi="Gisha" w:cs="Gisha"/>
        </w:rPr>
        <w:tab/>
      </w:r>
      <w:r w:rsidRPr="00617ADC">
        <w:rPr>
          <w:rFonts w:ascii="Gisha" w:hAnsi="Gisha" w:cs="Gisha"/>
        </w:rPr>
        <w:t>The first and the most important step in choosing a tra</w:t>
      </w:r>
      <w:r>
        <w:rPr>
          <w:rFonts w:ascii="Gisha" w:hAnsi="Gisha" w:cs="Gisha"/>
        </w:rPr>
        <w:t xml:space="preserve">ining method is to identify the </w:t>
      </w:r>
      <w:r w:rsidRPr="00617ADC">
        <w:rPr>
          <w:rFonts w:ascii="Gisha" w:hAnsi="Gisha" w:cs="Gisha"/>
        </w:rPr>
        <w:t>_____</w:t>
      </w:r>
      <w:r>
        <w:rPr>
          <w:rFonts w:ascii="Gisha" w:hAnsi="Gisha" w:cs="Gisha"/>
        </w:rPr>
        <w:t>.</w:t>
      </w:r>
    </w:p>
    <w:p w:rsidR="00974FAC" w:rsidRPr="00172C08" w:rsidRDefault="00974FAC" w:rsidP="00974FAC">
      <w:pPr>
        <w:pStyle w:val="ListParagraph"/>
        <w:numPr>
          <w:ilvl w:val="0"/>
          <w:numId w:val="45"/>
        </w:numPr>
        <w:autoSpaceDE/>
        <w:autoSpaceDN/>
        <w:ind w:left="1080" w:hanging="360"/>
        <w:rPr>
          <w:rFonts w:ascii="Gisha" w:hAnsi="Gisha" w:cs="Gisha"/>
        </w:rPr>
      </w:pPr>
      <w:r w:rsidRPr="00172C08">
        <w:rPr>
          <w:rFonts w:ascii="Gisha" w:hAnsi="Gisha" w:cs="Gisha"/>
        </w:rPr>
        <w:t>cost</w:t>
      </w:r>
    </w:p>
    <w:p w:rsidR="00974FAC" w:rsidRPr="00172C08" w:rsidRDefault="00974FAC" w:rsidP="00974FAC">
      <w:pPr>
        <w:pStyle w:val="ListParagraph"/>
        <w:numPr>
          <w:ilvl w:val="0"/>
          <w:numId w:val="45"/>
        </w:numPr>
        <w:autoSpaceDE/>
        <w:autoSpaceDN/>
        <w:ind w:left="1080" w:hanging="360"/>
        <w:rPr>
          <w:rFonts w:ascii="Gisha" w:hAnsi="Gisha" w:cs="Gisha"/>
        </w:rPr>
      </w:pPr>
      <w:r w:rsidRPr="00172C08">
        <w:rPr>
          <w:rFonts w:ascii="Gisha" w:hAnsi="Gisha" w:cs="Gisha"/>
        </w:rPr>
        <w:t>type of learning outcom</w:t>
      </w:r>
      <w:r w:rsidR="00D54496">
        <w:rPr>
          <w:rFonts w:ascii="Gisha" w:hAnsi="Gisha" w:cs="Gisha"/>
        </w:rPr>
        <w:t>e</w:t>
      </w:r>
    </w:p>
    <w:p w:rsidR="00974FAC" w:rsidRPr="00172C08" w:rsidRDefault="00974FAC" w:rsidP="00974FAC">
      <w:pPr>
        <w:pStyle w:val="ListParagraph"/>
        <w:numPr>
          <w:ilvl w:val="0"/>
          <w:numId w:val="45"/>
        </w:numPr>
        <w:autoSpaceDE/>
        <w:autoSpaceDN/>
        <w:ind w:left="1080" w:hanging="360"/>
        <w:rPr>
          <w:rFonts w:ascii="Gisha" w:hAnsi="Gisha" w:cs="Gisha"/>
        </w:rPr>
      </w:pPr>
      <w:r w:rsidRPr="00172C08">
        <w:rPr>
          <w:rFonts w:ascii="Gisha" w:hAnsi="Gisha" w:cs="Gisha"/>
        </w:rPr>
        <w:t>effectivenes</w:t>
      </w:r>
      <w:r w:rsidR="00D54496">
        <w:rPr>
          <w:rFonts w:ascii="Gisha" w:hAnsi="Gisha" w:cs="Gisha"/>
        </w:rPr>
        <w:t>s</w:t>
      </w:r>
    </w:p>
    <w:p w:rsidR="00974FAC" w:rsidRPr="00172C08" w:rsidRDefault="00974FAC" w:rsidP="00974FAC">
      <w:pPr>
        <w:pStyle w:val="ListParagraph"/>
        <w:numPr>
          <w:ilvl w:val="0"/>
          <w:numId w:val="45"/>
        </w:numPr>
        <w:autoSpaceDE/>
        <w:autoSpaceDN/>
        <w:ind w:left="1080" w:hanging="360"/>
        <w:rPr>
          <w:rFonts w:ascii="Gisha" w:hAnsi="Gisha" w:cs="Gisha"/>
        </w:rPr>
      </w:pPr>
      <w:r w:rsidRPr="00172C08">
        <w:rPr>
          <w:rFonts w:ascii="Gisha" w:hAnsi="Gisha" w:cs="Gisha"/>
        </w:rPr>
        <w:t>time required to complete</w:t>
      </w:r>
      <w:r>
        <w:rPr>
          <w:rFonts w:ascii="Gisha" w:hAnsi="Gisha" w:cs="Gisha"/>
        </w:rPr>
        <w:t xml:space="preserve"> </w:t>
      </w:r>
      <w:r w:rsidR="00D54496">
        <w:rPr>
          <w:rFonts w:ascii="Gisha" w:hAnsi="Gisha" w:cs="Gisha"/>
        </w:rPr>
        <w:t>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b</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7.24.</w:t>
      </w:r>
      <w:r>
        <w:rPr>
          <w:rFonts w:ascii="Gisha" w:hAnsi="Gisha" w:cs="Gisha"/>
        </w:rPr>
        <w:tab/>
      </w:r>
      <w:r w:rsidRPr="00617ADC">
        <w:rPr>
          <w:rFonts w:ascii="Gisha" w:hAnsi="Gisha" w:cs="Gisha"/>
        </w:rPr>
        <w:t>Which of the following statements is true?</w:t>
      </w:r>
    </w:p>
    <w:p w:rsidR="00974FAC" w:rsidRPr="00172C08" w:rsidRDefault="00974FAC" w:rsidP="00974FAC">
      <w:pPr>
        <w:pStyle w:val="ListParagraph"/>
        <w:numPr>
          <w:ilvl w:val="0"/>
          <w:numId w:val="46"/>
        </w:numPr>
        <w:autoSpaceDE/>
        <w:autoSpaceDN/>
        <w:ind w:left="1080" w:hanging="360"/>
        <w:rPr>
          <w:rFonts w:ascii="Gisha" w:hAnsi="Gisha" w:cs="Gisha"/>
        </w:rPr>
      </w:pPr>
      <w:r w:rsidRPr="00172C08">
        <w:rPr>
          <w:rFonts w:ascii="Gisha" w:hAnsi="Gisha" w:cs="Gisha"/>
        </w:rPr>
        <w:t>There is considerable overlap between learning outcomes across the training methods.</w:t>
      </w:r>
    </w:p>
    <w:p w:rsidR="00974FAC" w:rsidRPr="00172C08" w:rsidRDefault="00974FAC" w:rsidP="00974FAC">
      <w:pPr>
        <w:pStyle w:val="ListParagraph"/>
        <w:numPr>
          <w:ilvl w:val="0"/>
          <w:numId w:val="46"/>
        </w:numPr>
        <w:autoSpaceDE/>
        <w:autoSpaceDN/>
        <w:ind w:left="1080" w:hanging="360"/>
        <w:rPr>
          <w:rFonts w:ascii="Gisha" w:hAnsi="Gisha" w:cs="Gisha"/>
        </w:rPr>
      </w:pPr>
      <w:r w:rsidRPr="00172C08">
        <w:rPr>
          <w:rFonts w:ascii="Gisha" w:hAnsi="Gisha" w:cs="Gisha"/>
        </w:rPr>
        <w:t>Group building methods focus solely on team learning and not on individual learning.</w:t>
      </w:r>
    </w:p>
    <w:p w:rsidR="00974FAC" w:rsidRPr="00172C08" w:rsidRDefault="00974FAC" w:rsidP="00974FAC">
      <w:pPr>
        <w:pStyle w:val="ListParagraph"/>
        <w:numPr>
          <w:ilvl w:val="0"/>
          <w:numId w:val="46"/>
        </w:numPr>
        <w:autoSpaceDE/>
        <w:autoSpaceDN/>
        <w:ind w:left="1080" w:hanging="360"/>
        <w:rPr>
          <w:rFonts w:ascii="Gisha" w:hAnsi="Gisha" w:cs="Gisha"/>
        </w:rPr>
      </w:pPr>
      <w:r w:rsidRPr="00172C08">
        <w:rPr>
          <w:rFonts w:ascii="Gisha" w:hAnsi="Gisha" w:cs="Gisha"/>
        </w:rPr>
        <w:t xml:space="preserve">Presentation methods </w:t>
      </w:r>
      <w:r w:rsidR="00D54496">
        <w:rPr>
          <w:rFonts w:ascii="Gisha" w:hAnsi="Gisha" w:cs="Gisha"/>
        </w:rPr>
        <w:t>lead to better transfer</w:t>
      </w:r>
      <w:r w:rsidRPr="00172C08">
        <w:rPr>
          <w:rFonts w:ascii="Gisha" w:hAnsi="Gisha" w:cs="Gisha"/>
        </w:rPr>
        <w:t xml:space="preserve"> than hands-on methods.</w:t>
      </w:r>
    </w:p>
    <w:p w:rsidR="00974FAC" w:rsidRPr="00172C08" w:rsidRDefault="00974FAC" w:rsidP="00974FAC">
      <w:pPr>
        <w:pStyle w:val="ListParagraph"/>
        <w:numPr>
          <w:ilvl w:val="0"/>
          <w:numId w:val="46"/>
        </w:numPr>
        <w:autoSpaceDE/>
        <w:autoSpaceDN/>
        <w:ind w:left="1080" w:hanging="360"/>
        <w:rPr>
          <w:rFonts w:ascii="Gisha" w:hAnsi="Gisha" w:cs="Gisha"/>
        </w:rPr>
      </w:pPr>
      <w:r w:rsidRPr="00172C08">
        <w:rPr>
          <w:rFonts w:ascii="Gisha" w:hAnsi="Gisha" w:cs="Gisha"/>
        </w:rPr>
        <w:t>Companies that have a larger budget should choose a presentation method over a hands-on method.</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a</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7.25.</w:t>
      </w:r>
      <w:r>
        <w:rPr>
          <w:rFonts w:ascii="Gisha" w:hAnsi="Gisha" w:cs="Gisha"/>
        </w:rPr>
        <w:tab/>
      </w:r>
      <w:r w:rsidRPr="00617ADC">
        <w:rPr>
          <w:rFonts w:ascii="Gisha" w:hAnsi="Gisha" w:cs="Gisha"/>
        </w:rPr>
        <w:t xml:space="preserve">If companies have a limited budget for developing new training methods, the most appropriate hands-on training method </w:t>
      </w:r>
      <w:r w:rsidR="00D54496">
        <w:rPr>
          <w:rFonts w:ascii="Gisha" w:hAnsi="Gisha" w:cs="Gisha"/>
        </w:rPr>
        <w:t>would</w:t>
      </w:r>
      <w:r w:rsidRPr="00617ADC">
        <w:rPr>
          <w:rFonts w:ascii="Gisha" w:hAnsi="Gisha" w:cs="Gisha"/>
        </w:rPr>
        <w:t xml:space="preserve"> be _____.</w:t>
      </w:r>
    </w:p>
    <w:p w:rsidR="00974FAC" w:rsidRPr="00172C08" w:rsidRDefault="00974FAC" w:rsidP="00974FAC">
      <w:pPr>
        <w:pStyle w:val="ListParagraph"/>
        <w:numPr>
          <w:ilvl w:val="0"/>
          <w:numId w:val="47"/>
        </w:numPr>
        <w:autoSpaceDE/>
        <w:autoSpaceDN/>
        <w:ind w:left="1080" w:hanging="360"/>
        <w:rPr>
          <w:rFonts w:ascii="Gisha" w:hAnsi="Gisha" w:cs="Gisha"/>
        </w:rPr>
      </w:pPr>
      <w:r w:rsidRPr="00172C08">
        <w:rPr>
          <w:rFonts w:ascii="Gisha" w:hAnsi="Gisha" w:cs="Gisha"/>
        </w:rPr>
        <w:t>simulation</w:t>
      </w:r>
    </w:p>
    <w:p w:rsidR="00974FAC" w:rsidRPr="00172C08" w:rsidRDefault="00974FAC" w:rsidP="00974FAC">
      <w:pPr>
        <w:pStyle w:val="ListParagraph"/>
        <w:numPr>
          <w:ilvl w:val="0"/>
          <w:numId w:val="47"/>
        </w:numPr>
        <w:autoSpaceDE/>
        <w:autoSpaceDN/>
        <w:ind w:left="1080" w:hanging="360"/>
        <w:rPr>
          <w:rFonts w:ascii="Gisha" w:hAnsi="Gisha" w:cs="Gisha"/>
        </w:rPr>
      </w:pPr>
      <w:r w:rsidRPr="00172C08">
        <w:rPr>
          <w:rFonts w:ascii="Gisha" w:hAnsi="Gisha" w:cs="Gisha"/>
        </w:rPr>
        <w:t>team training</w:t>
      </w:r>
    </w:p>
    <w:p w:rsidR="00974FAC" w:rsidRPr="00172C08" w:rsidRDefault="00974FAC" w:rsidP="00974FAC">
      <w:pPr>
        <w:pStyle w:val="ListParagraph"/>
        <w:numPr>
          <w:ilvl w:val="0"/>
          <w:numId w:val="47"/>
        </w:numPr>
        <w:autoSpaceDE/>
        <w:autoSpaceDN/>
        <w:ind w:left="1080" w:hanging="360"/>
        <w:rPr>
          <w:rFonts w:ascii="Gisha" w:hAnsi="Gisha" w:cs="Gisha"/>
        </w:rPr>
      </w:pPr>
      <w:r w:rsidRPr="00172C08">
        <w:rPr>
          <w:rFonts w:ascii="Gisha" w:hAnsi="Gisha" w:cs="Gisha"/>
        </w:rPr>
        <w:t>on-the-job training</w:t>
      </w:r>
      <w:r w:rsidR="00D54496">
        <w:rPr>
          <w:rFonts w:ascii="Gisha" w:hAnsi="Gisha" w:cs="Gisha"/>
        </w:rPr>
        <w:t xml:space="preserve"> (OJT)</w:t>
      </w:r>
    </w:p>
    <w:p w:rsidR="00974FAC" w:rsidRPr="00172C08" w:rsidRDefault="00974FAC" w:rsidP="00974FAC">
      <w:pPr>
        <w:pStyle w:val="ListParagraph"/>
        <w:numPr>
          <w:ilvl w:val="0"/>
          <w:numId w:val="47"/>
        </w:numPr>
        <w:autoSpaceDE/>
        <w:autoSpaceDN/>
        <w:ind w:left="1080" w:hanging="360"/>
        <w:rPr>
          <w:rFonts w:ascii="Gisha" w:hAnsi="Gisha" w:cs="Gisha"/>
        </w:rPr>
      </w:pPr>
      <w:r w:rsidRPr="00172C08">
        <w:rPr>
          <w:rFonts w:ascii="Gisha" w:hAnsi="Gisha" w:cs="Gisha"/>
        </w:rPr>
        <w:t>action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c</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0107BA" w:rsidRDefault="000107BA" w:rsidP="00974FAC">
      <w:pPr>
        <w:rPr>
          <w:rFonts w:ascii="Gisha" w:hAnsi="Gisha" w:cs="Gisha"/>
        </w:rPr>
      </w:pPr>
      <w:r>
        <w:rPr>
          <w:rFonts w:ascii="Gisha" w:hAnsi="Gisha" w:cs="Gisha"/>
        </w:rPr>
        <w:br w:type="page"/>
      </w:r>
    </w:p>
    <w:p w:rsidR="00974FAC" w:rsidRPr="00617ADC" w:rsidRDefault="00974FAC" w:rsidP="00974FAC">
      <w:pPr>
        <w:rPr>
          <w:rFonts w:ascii="Gisha" w:hAnsi="Gisha" w:cs="Gisha"/>
        </w:rPr>
      </w:pPr>
    </w:p>
    <w:p w:rsidR="00974FAC" w:rsidRPr="00617ADC" w:rsidRDefault="00974FAC" w:rsidP="00974FAC">
      <w:pPr>
        <w:rPr>
          <w:rFonts w:ascii="Gisha" w:hAnsi="Gisha" w:cs="Gisha"/>
          <w:b/>
        </w:rPr>
      </w:pPr>
      <w:r w:rsidRPr="00617ADC">
        <w:rPr>
          <w:rFonts w:ascii="Gisha" w:hAnsi="Gisha" w:cs="Gisha"/>
          <w:b/>
        </w:rPr>
        <w:t>TRUE-FALSE</w:t>
      </w: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7.26.</w:t>
      </w:r>
      <w:r>
        <w:rPr>
          <w:rFonts w:ascii="Gisha" w:hAnsi="Gisha" w:cs="Gisha"/>
        </w:rPr>
        <w:tab/>
      </w:r>
      <w:r w:rsidRPr="00617ADC">
        <w:rPr>
          <w:rFonts w:ascii="Gisha" w:hAnsi="Gisha" w:cs="Gisha"/>
        </w:rPr>
        <w:t xml:space="preserve">According to the 70-20-10 model, approximately 20 percent of learning occurs through formal classroom experiences. </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7.27.</w:t>
      </w:r>
      <w:r>
        <w:rPr>
          <w:rFonts w:ascii="Gisha" w:hAnsi="Gisha" w:cs="Gisha"/>
        </w:rPr>
        <w:tab/>
      </w:r>
      <w:r w:rsidR="00597649">
        <w:rPr>
          <w:rFonts w:ascii="Gisha" w:hAnsi="Gisha" w:cs="Gisha"/>
        </w:rPr>
        <w:t>According to</w:t>
      </w:r>
      <w:r w:rsidRPr="00617ADC">
        <w:rPr>
          <w:rFonts w:ascii="Gisha" w:hAnsi="Gisha" w:cs="Gisha"/>
        </w:rPr>
        <w:t xml:space="preserve"> the 70-20-10 model, the majority of learning should be guided by the employee as opposed to the organization.  </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7.28.</w:t>
      </w:r>
      <w:r>
        <w:rPr>
          <w:rFonts w:ascii="Gisha" w:hAnsi="Gisha" w:cs="Gisha"/>
        </w:rPr>
        <w:tab/>
      </w:r>
      <w:r w:rsidRPr="00617ADC">
        <w:rPr>
          <w:rFonts w:ascii="Gisha" w:hAnsi="Gisha" w:cs="Gisha"/>
        </w:rPr>
        <w:t>Context-based learning is unique to an employee’s needs.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7.29.</w:t>
      </w:r>
      <w:r>
        <w:rPr>
          <w:rFonts w:ascii="Gisha" w:hAnsi="Gisha" w:cs="Gisha"/>
        </w:rPr>
        <w:tab/>
      </w:r>
      <w:r w:rsidR="00597649">
        <w:rPr>
          <w:rFonts w:ascii="Gisha" w:hAnsi="Gisha" w:cs="Gisha"/>
        </w:rPr>
        <w:t xml:space="preserve">Competency based learning may occur through job experiences. </w:t>
      </w:r>
      <w:r w:rsidRPr="00617ADC">
        <w:rPr>
          <w:rFonts w:ascii="Gisha" w:hAnsi="Gisha" w:cs="Gisha"/>
        </w:rPr>
        <w:t>.</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7.30.</w:t>
      </w:r>
      <w:r>
        <w:rPr>
          <w:rFonts w:ascii="Gisha" w:hAnsi="Gisha" w:cs="Gisha"/>
        </w:rPr>
        <w:tab/>
      </w:r>
      <w:r w:rsidRPr="00617ADC">
        <w:rPr>
          <w:rFonts w:ascii="Gisha" w:hAnsi="Gisha" w:cs="Gisha"/>
        </w:rPr>
        <w:t>Social contextual learning consists of formal training activities designed and developed by a company.</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7.31.</w:t>
      </w:r>
      <w:r>
        <w:rPr>
          <w:rFonts w:ascii="Gisha" w:hAnsi="Gisha" w:cs="Gisha"/>
        </w:rPr>
        <w:tab/>
      </w:r>
      <w:r w:rsidRPr="00617ADC">
        <w:rPr>
          <w:rFonts w:ascii="Gisha" w:hAnsi="Gisha" w:cs="Gisha"/>
        </w:rPr>
        <w:t xml:space="preserve">Presentation methods </w:t>
      </w:r>
      <w:r w:rsidR="00597649">
        <w:rPr>
          <w:rFonts w:ascii="Gisha" w:hAnsi="Gisha" w:cs="Gisha"/>
        </w:rPr>
        <w:t>promote active participation among trainees</w:t>
      </w:r>
      <w:r w:rsidRPr="00617ADC">
        <w:rPr>
          <w:rFonts w:ascii="Gisha" w:hAnsi="Gisha" w:cs="Gisha"/>
        </w:rPr>
        <w:t>.</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7.32.</w:t>
      </w:r>
      <w:r>
        <w:rPr>
          <w:rFonts w:ascii="Gisha" w:hAnsi="Gisha" w:cs="Gisha"/>
        </w:rPr>
        <w:tab/>
      </w:r>
      <w:r w:rsidRPr="00617ADC">
        <w:rPr>
          <w:rFonts w:ascii="Gisha" w:hAnsi="Gisha" w:cs="Gisha"/>
        </w:rPr>
        <w:t>A potential disadvantage of a panel is that trainees who are relatively naive about a topic may have difficulty understanding important points.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7.33.</w:t>
      </w:r>
      <w:r>
        <w:rPr>
          <w:rFonts w:ascii="Gisha" w:hAnsi="Gisha" w:cs="Gisha"/>
        </w:rPr>
        <w:tab/>
      </w:r>
      <w:r w:rsidRPr="00617ADC">
        <w:rPr>
          <w:rFonts w:ascii="Gisha" w:hAnsi="Gisha" w:cs="Gisha"/>
        </w:rPr>
        <w:t>On-the-job training is considered informal because it does not occur as part of a</w:t>
      </w:r>
      <w:r w:rsidR="00697DD1">
        <w:rPr>
          <w:rFonts w:ascii="Gisha" w:hAnsi="Gisha" w:cs="Gisha"/>
        </w:rPr>
        <w:t xml:space="preserve"> formal classroom</w:t>
      </w:r>
      <w:bookmarkStart w:id="0" w:name="_GoBack"/>
      <w:bookmarkEnd w:id="0"/>
      <w:r w:rsidRPr="00617ADC">
        <w:rPr>
          <w:rFonts w:ascii="Gisha" w:hAnsi="Gisha" w:cs="Gisha"/>
        </w:rPr>
        <w:t xml:space="preserve"> program.</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r w:rsidR="00ED6671">
        <w:rPr>
          <w:rFonts w:ascii="Gisha" w:hAnsi="Gisha" w:cs="Gisha"/>
        </w:rPr>
        <w:t>/2</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7.34.</w:t>
      </w:r>
      <w:r>
        <w:rPr>
          <w:rFonts w:ascii="Gisha" w:hAnsi="Gisha" w:cs="Gisha"/>
        </w:rPr>
        <w:tab/>
      </w:r>
      <w:r w:rsidRPr="00617ADC">
        <w:rPr>
          <w:rFonts w:ascii="Gisha" w:hAnsi="Gisha" w:cs="Gisha"/>
        </w:rPr>
        <w:t xml:space="preserve">On-the-job training </w:t>
      </w:r>
      <w:r w:rsidR="00597649">
        <w:rPr>
          <w:rFonts w:ascii="Gisha" w:hAnsi="Gisha" w:cs="Gisha"/>
        </w:rPr>
        <w:t>is typically more passive than classroom 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r w:rsidR="00ED6671">
        <w:rPr>
          <w:rFonts w:ascii="Gisha" w:hAnsi="Gisha" w:cs="Gisha"/>
        </w:rPr>
        <w:t>/2</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7.35.</w:t>
      </w:r>
      <w:r>
        <w:rPr>
          <w:rFonts w:ascii="Gisha" w:hAnsi="Gisha" w:cs="Gisha"/>
        </w:rPr>
        <w:tab/>
      </w:r>
      <w:r w:rsidRPr="00617ADC">
        <w:rPr>
          <w:rFonts w:ascii="Gisha" w:hAnsi="Gisha" w:cs="Gisha"/>
        </w:rPr>
        <w:t>In self-directed learning, trainers do not control or disseminate instruction.</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r w:rsidR="00ED6671">
        <w:rPr>
          <w:rFonts w:ascii="Gisha" w:hAnsi="Gisha" w:cs="Gisha"/>
        </w:rPr>
        <w:t>/4</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7.36.</w:t>
      </w:r>
      <w:r>
        <w:rPr>
          <w:rFonts w:ascii="Gisha" w:hAnsi="Gisha" w:cs="Gisha"/>
        </w:rPr>
        <w:tab/>
      </w:r>
      <w:r w:rsidRPr="00617ADC">
        <w:rPr>
          <w:rFonts w:ascii="Gisha" w:hAnsi="Gisha" w:cs="Gisha"/>
        </w:rPr>
        <w:t>Apprenticeships provide guarantee</w:t>
      </w:r>
      <w:r w:rsidR="00597649">
        <w:rPr>
          <w:rFonts w:ascii="Gisha" w:hAnsi="Gisha" w:cs="Gisha"/>
        </w:rPr>
        <w:t>s</w:t>
      </w:r>
      <w:r w:rsidRPr="00617ADC">
        <w:rPr>
          <w:rFonts w:ascii="Gisha" w:hAnsi="Gisha" w:cs="Gisha"/>
        </w:rPr>
        <w:t xml:space="preserve"> that jobs will be available to trainee</w:t>
      </w:r>
      <w:r w:rsidR="00597649">
        <w:rPr>
          <w:rFonts w:ascii="Gisha" w:hAnsi="Gisha" w:cs="Gisha"/>
        </w:rPr>
        <w:t>s</w:t>
      </w:r>
      <w:r w:rsidRPr="00617ADC">
        <w:rPr>
          <w:rFonts w:ascii="Gisha" w:hAnsi="Gisha" w:cs="Gisha"/>
        </w:rPr>
        <w:t xml:space="preserve"> when </w:t>
      </w:r>
      <w:r w:rsidR="00597649">
        <w:rPr>
          <w:rFonts w:ascii="Gisha" w:hAnsi="Gisha" w:cs="Gisha"/>
        </w:rPr>
        <w:t>a</w:t>
      </w:r>
      <w:r w:rsidRPr="00617ADC">
        <w:rPr>
          <w:rFonts w:ascii="Gisha" w:hAnsi="Gisha" w:cs="Gisha"/>
        </w:rPr>
        <w:t xml:space="preserve"> program is completed.</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7.37.</w:t>
      </w:r>
      <w:r>
        <w:rPr>
          <w:rFonts w:ascii="Gisha" w:hAnsi="Gisha" w:cs="Gisha"/>
        </w:rPr>
        <w:tab/>
      </w:r>
      <w:r w:rsidR="00597649">
        <w:rPr>
          <w:rFonts w:ascii="Gisha" w:hAnsi="Gisha" w:cs="Gisha"/>
        </w:rPr>
        <w:t>A c</w:t>
      </w:r>
      <w:r w:rsidRPr="00617ADC">
        <w:rPr>
          <w:rFonts w:ascii="Gisha" w:hAnsi="Gisha" w:cs="Gisha"/>
        </w:rPr>
        <w:t>ase study is inappropriate for developing higher-order intellectual skills such as analysis, synthesis, and evaluation.</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r w:rsidR="00ED6671">
        <w:rPr>
          <w:rFonts w:ascii="Gisha" w:hAnsi="Gisha" w:cs="Gisha"/>
        </w:rPr>
        <w:t>/3</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7.38.</w:t>
      </w:r>
      <w:r>
        <w:rPr>
          <w:rFonts w:ascii="Gisha" w:hAnsi="Gisha" w:cs="Gisha"/>
        </w:rPr>
        <w:tab/>
      </w:r>
      <w:r w:rsidRPr="00617ADC">
        <w:rPr>
          <w:rFonts w:ascii="Gisha" w:hAnsi="Gisha" w:cs="Gisha"/>
        </w:rPr>
        <w:t>Business games mimic the competitive nature of business.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D70DFC">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7.39.</w:t>
      </w:r>
      <w:r>
        <w:rPr>
          <w:rFonts w:ascii="Gisha" w:hAnsi="Gisha" w:cs="Gisha"/>
        </w:rPr>
        <w:tab/>
      </w:r>
      <w:r w:rsidRPr="00617ADC">
        <w:rPr>
          <w:rFonts w:ascii="Gisha" w:hAnsi="Gisha" w:cs="Gisha"/>
        </w:rPr>
        <w:t xml:space="preserve">In a role play, </w:t>
      </w:r>
      <w:r w:rsidR="00404285">
        <w:rPr>
          <w:rFonts w:ascii="Gisha" w:hAnsi="Gisha" w:cs="Gisha"/>
        </w:rPr>
        <w:t>trainees practice their technical skills</w:t>
      </w:r>
      <w:r w:rsidRPr="00617ADC">
        <w:rPr>
          <w:rFonts w:ascii="Gisha" w:hAnsi="Gisha" w:cs="Gisha"/>
        </w:rPr>
        <w:t>.</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 xml:space="preserve">Answer: </w:t>
      </w:r>
      <w:r w:rsidR="00404285">
        <w:rPr>
          <w:rFonts w:ascii="Gisha" w:hAnsi="Gisha" w:cs="Gisha"/>
        </w:rPr>
        <w:t>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ED6671">
        <w:rPr>
          <w:rFonts w:ascii="Gisha" w:hAnsi="Gisha" w:cs="Gisha"/>
        </w:rPr>
        <w:t xml:space="preserve"> 1</w:t>
      </w:r>
    </w:p>
    <w:p w:rsidR="00ED6671" w:rsidRDefault="00ED6671" w:rsidP="00974FAC">
      <w:pPr>
        <w:rPr>
          <w:rFonts w:ascii="Gisha" w:hAnsi="Gisha" w:cs="Gisha"/>
        </w:rPr>
      </w:pPr>
      <w:r>
        <w:rPr>
          <w:rFonts w:ascii="Gisha" w:hAnsi="Gisha" w:cs="Gisha"/>
        </w:rPr>
        <w:br w:type="page"/>
      </w:r>
    </w:p>
    <w:p w:rsidR="00974FA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7.40.</w:t>
      </w:r>
      <w:r>
        <w:rPr>
          <w:rFonts w:ascii="Gisha" w:hAnsi="Gisha" w:cs="Gisha"/>
        </w:rPr>
        <w:tab/>
      </w:r>
      <w:r w:rsidRPr="00617ADC">
        <w:rPr>
          <w:rFonts w:ascii="Gisha" w:hAnsi="Gisha" w:cs="Gisha"/>
        </w:rPr>
        <w:t xml:space="preserve">Behavior modeling is more appropriate for teaching factual information </w:t>
      </w:r>
      <w:r w:rsidR="00404285">
        <w:rPr>
          <w:rFonts w:ascii="Gisha" w:hAnsi="Gisha" w:cs="Gisha"/>
        </w:rPr>
        <w:t>than</w:t>
      </w:r>
      <w:r w:rsidRPr="00617ADC">
        <w:rPr>
          <w:rFonts w:ascii="Gisha" w:hAnsi="Gisha" w:cs="Gisha"/>
        </w:rPr>
        <w:t xml:space="preserve"> interpersonal skills.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ED6671">
        <w:rPr>
          <w:rFonts w:ascii="Gisha" w:hAnsi="Gisha" w:cs="Gisha"/>
        </w:rPr>
        <w:t xml:space="preserve"> 1/5</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7.41.</w:t>
      </w:r>
      <w:r>
        <w:rPr>
          <w:rFonts w:ascii="Gisha" w:hAnsi="Gisha" w:cs="Gisha"/>
        </w:rPr>
        <w:tab/>
      </w:r>
      <w:r w:rsidRPr="00617ADC">
        <w:rPr>
          <w:rFonts w:ascii="Gisha" w:hAnsi="Gisha" w:cs="Gisha"/>
        </w:rPr>
        <w:t>Behavior modelling should be the basis for developing case studies.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ED6671">
        <w:rPr>
          <w:rFonts w:ascii="Gisha" w:hAnsi="Gisha" w:cs="Gisha"/>
        </w:rPr>
        <w:t xml:space="preserve"> 1/3</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7.42.</w:t>
      </w:r>
      <w:r>
        <w:rPr>
          <w:rFonts w:ascii="Gisha" w:hAnsi="Gisha" w:cs="Gisha"/>
        </w:rPr>
        <w:tab/>
      </w:r>
      <w:r w:rsidRPr="00617ADC">
        <w:rPr>
          <w:rFonts w:ascii="Gisha" w:hAnsi="Gisha" w:cs="Gisha"/>
        </w:rPr>
        <w:t>It is generally considered best practice for role plays to be unstructured to enhance contextual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404285">
        <w:rPr>
          <w:rFonts w:ascii="Gisha" w:hAnsi="Gisha" w:cs="Gisha"/>
        </w:rPr>
        <w:t xml:space="preserve"> 1</w:t>
      </w:r>
    </w:p>
    <w:p w:rsidR="00974FAC" w:rsidRDefault="00974FAC" w:rsidP="00974FAC">
      <w:pPr>
        <w:rPr>
          <w:rFonts w:ascii="Gisha" w:hAnsi="Gisha" w:cs="Gisha"/>
        </w:rPr>
      </w:pPr>
    </w:p>
    <w:p w:rsidR="000107BA" w:rsidRPr="00617ADC" w:rsidRDefault="000107BA" w:rsidP="00974FAC">
      <w:pPr>
        <w:rPr>
          <w:rFonts w:ascii="Gisha" w:hAnsi="Gisha" w:cs="Gisha"/>
        </w:rPr>
      </w:pPr>
    </w:p>
    <w:p w:rsidR="00974FAC" w:rsidRPr="00617ADC" w:rsidRDefault="00974FAC" w:rsidP="00974FAC">
      <w:pPr>
        <w:ind w:left="720" w:hanging="720"/>
        <w:rPr>
          <w:rFonts w:ascii="Gisha" w:hAnsi="Gisha" w:cs="Gisha"/>
        </w:rPr>
      </w:pPr>
      <w:r>
        <w:rPr>
          <w:rFonts w:ascii="Gisha" w:hAnsi="Gisha" w:cs="Gisha"/>
        </w:rPr>
        <w:t>7.43.</w:t>
      </w:r>
      <w:r>
        <w:rPr>
          <w:rFonts w:ascii="Gisha" w:hAnsi="Gisha" w:cs="Gisha"/>
        </w:rPr>
        <w:tab/>
      </w:r>
      <w:r w:rsidRPr="00617ADC">
        <w:rPr>
          <w:rFonts w:ascii="Gisha" w:hAnsi="Gisha" w:cs="Gisha"/>
        </w:rPr>
        <w:t>In behavior modeling, key behaviors are typically performed in a specific order for a task to be completed.</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404285">
        <w:rPr>
          <w:rFonts w:ascii="Gisha" w:hAnsi="Gisha" w:cs="Gisha"/>
        </w:rPr>
        <w:t xml:space="preserve"> </w:t>
      </w:r>
      <w:r w:rsidR="00ED6671">
        <w:rPr>
          <w:rFonts w:ascii="Gisha" w:hAnsi="Gisha" w:cs="Gisha"/>
        </w:rPr>
        <w:t>1/</w:t>
      </w:r>
      <w:r w:rsidR="00404285">
        <w:rPr>
          <w:rFonts w:ascii="Gisha" w:hAnsi="Gisha" w:cs="Gisha"/>
        </w:rPr>
        <w:t>5</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w:t>
      </w:r>
      <w:r w:rsidR="00404285">
        <w:rPr>
          <w:rFonts w:ascii="Gisha" w:hAnsi="Gisha" w:cs="Gisha"/>
        </w:rPr>
        <w:t>44</w:t>
      </w:r>
      <w:r>
        <w:rPr>
          <w:rFonts w:ascii="Gisha" w:hAnsi="Gisha" w:cs="Gisha"/>
        </w:rPr>
        <w:t>.</w:t>
      </w:r>
      <w:r>
        <w:rPr>
          <w:rFonts w:ascii="Gisha" w:hAnsi="Gisha" w:cs="Gisha"/>
        </w:rPr>
        <w:tab/>
      </w:r>
      <w:r w:rsidRPr="00617ADC">
        <w:rPr>
          <w:rFonts w:ascii="Gisha" w:hAnsi="Gisha" w:cs="Gisha"/>
        </w:rPr>
        <w:t>Group building methods focus on individual as well as team learning.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true</w:t>
      </w:r>
    </w:p>
    <w:p w:rsidR="00974FAC" w:rsidRPr="00617ADC" w:rsidRDefault="00974FAC" w:rsidP="00974FAC">
      <w:pPr>
        <w:ind w:left="720"/>
        <w:rPr>
          <w:rFonts w:ascii="Gisha" w:hAnsi="Gisha" w:cs="Gisha"/>
        </w:rPr>
      </w:pPr>
      <w:r w:rsidRPr="00617ADC">
        <w:rPr>
          <w:rFonts w:ascii="Gisha" w:hAnsi="Gisha" w:cs="Gisha"/>
        </w:rPr>
        <w:t>Difficulty: easy</w:t>
      </w:r>
    </w:p>
    <w:p w:rsidR="00974FAC" w:rsidRPr="00617ADC" w:rsidRDefault="00974FAC" w:rsidP="00974FAC">
      <w:pPr>
        <w:ind w:left="720"/>
        <w:rPr>
          <w:rFonts w:ascii="Gisha" w:hAnsi="Gisha" w:cs="Gisha"/>
        </w:rPr>
      </w:pPr>
      <w:r w:rsidRPr="00617ADC">
        <w:rPr>
          <w:rFonts w:ascii="Gisha" w:hAnsi="Gisha" w:cs="Gisha"/>
        </w:rPr>
        <w:t>Learning objective:</w:t>
      </w:r>
      <w:r w:rsidR="00404285">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w:t>
      </w:r>
      <w:r w:rsidR="00404285">
        <w:rPr>
          <w:rFonts w:ascii="Gisha" w:hAnsi="Gisha" w:cs="Gisha"/>
        </w:rPr>
        <w:t>45</w:t>
      </w:r>
      <w:r>
        <w:rPr>
          <w:rFonts w:ascii="Gisha" w:hAnsi="Gisha" w:cs="Gisha"/>
        </w:rPr>
        <w:t>.</w:t>
      </w:r>
      <w:r>
        <w:rPr>
          <w:rFonts w:ascii="Gisha" w:hAnsi="Gisha" w:cs="Gisha"/>
        </w:rPr>
        <w:tab/>
      </w:r>
      <w:r w:rsidRPr="00617ADC">
        <w:rPr>
          <w:rFonts w:ascii="Gisha" w:hAnsi="Gisha" w:cs="Gisha"/>
        </w:rPr>
        <w:t>Adventure learning likely results in high transfer of training.</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404285">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Pr>
          <w:rFonts w:ascii="Gisha" w:hAnsi="Gisha" w:cs="Gisha"/>
        </w:rPr>
        <w:t>7.</w:t>
      </w:r>
      <w:r w:rsidR="00404285">
        <w:rPr>
          <w:rFonts w:ascii="Gisha" w:hAnsi="Gisha" w:cs="Gisha"/>
        </w:rPr>
        <w:t>46</w:t>
      </w:r>
      <w:r>
        <w:rPr>
          <w:rFonts w:ascii="Gisha" w:hAnsi="Gisha" w:cs="Gisha"/>
        </w:rPr>
        <w:t>.</w:t>
      </w:r>
      <w:r>
        <w:rPr>
          <w:rFonts w:ascii="Gisha" w:hAnsi="Gisha" w:cs="Gisha"/>
        </w:rPr>
        <w:tab/>
      </w:r>
      <w:r w:rsidRPr="00617ADC">
        <w:rPr>
          <w:rFonts w:ascii="Gisha" w:hAnsi="Gisha" w:cs="Gisha"/>
        </w:rPr>
        <w:t xml:space="preserve">Presentation methods </w:t>
      </w:r>
      <w:r w:rsidR="00404285">
        <w:rPr>
          <w:rFonts w:ascii="Gisha" w:hAnsi="Gisha" w:cs="Gisha"/>
        </w:rPr>
        <w:t>are generally</w:t>
      </w:r>
      <w:r w:rsidRPr="00617ADC">
        <w:rPr>
          <w:rFonts w:ascii="Gisha" w:hAnsi="Gisha" w:cs="Gisha"/>
        </w:rPr>
        <w:t xml:space="preserve"> more effective than hands-on methods.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Answer: false</w:t>
      </w: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404285">
        <w:rPr>
          <w:rFonts w:ascii="Gisha" w:hAnsi="Gisha" w:cs="Gisha"/>
        </w:rPr>
        <w:t xml:space="preserve"> 1</w:t>
      </w:r>
    </w:p>
    <w:p w:rsidR="00ED6671" w:rsidRDefault="00ED6671" w:rsidP="00974FAC">
      <w:pPr>
        <w:rPr>
          <w:rFonts w:ascii="Gisha" w:hAnsi="Gisha" w:cs="Gisha"/>
        </w:rPr>
      </w:pPr>
      <w:r>
        <w:rPr>
          <w:rFonts w:ascii="Gisha" w:hAnsi="Gisha" w:cs="Gisha"/>
        </w:rPr>
        <w:br w:type="page"/>
      </w:r>
    </w:p>
    <w:p w:rsidR="00974FAC" w:rsidRPr="00617ADC" w:rsidRDefault="00974FAC" w:rsidP="00974FAC">
      <w:pPr>
        <w:rPr>
          <w:rFonts w:ascii="Gisha" w:hAnsi="Gisha" w:cs="Gisha"/>
        </w:rPr>
      </w:pPr>
    </w:p>
    <w:p w:rsidR="00974FAC" w:rsidRPr="00617ADC" w:rsidRDefault="00974FAC" w:rsidP="00974FAC">
      <w:pPr>
        <w:rPr>
          <w:rFonts w:ascii="Gisha" w:hAnsi="Gisha" w:cs="Gisha"/>
          <w:b/>
        </w:rPr>
      </w:pPr>
      <w:r w:rsidRPr="00617ADC">
        <w:rPr>
          <w:rFonts w:ascii="Gisha" w:hAnsi="Gisha" w:cs="Gisha"/>
          <w:b/>
        </w:rPr>
        <w:t>SHORT ANSWER-ESSAY</w:t>
      </w: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w:t>
      </w:r>
      <w:r w:rsidR="00404285">
        <w:rPr>
          <w:rFonts w:ascii="Gisha" w:hAnsi="Gisha" w:cs="Gisha"/>
        </w:rPr>
        <w:t>47</w:t>
      </w:r>
      <w:r w:rsidRPr="00617ADC">
        <w:rPr>
          <w:rFonts w:ascii="Gisha" w:hAnsi="Gisha" w:cs="Gisha"/>
        </w:rPr>
        <w:t>.</w:t>
      </w:r>
      <w:r w:rsidRPr="00617ADC">
        <w:rPr>
          <w:rFonts w:ascii="Gisha" w:hAnsi="Gisha" w:cs="Gisha"/>
        </w:rPr>
        <w:tab/>
        <w:t xml:space="preserve">Describe the 70-20-10 model and its implications for training. </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 xml:space="preserve">The 70-20-10 model is a commonly used formula within the training profession to describe the optimal sources of learning. It holds that individuals obtain 70 percent of their knowledge from job-related experiences, 20 percent from interactions with others, and 10 percent from formal educational events. The model highlights that the majority of learning occurs informally on the job, either through job experiences or interactions with others. As such, employees should be encouraged to take greater responsibility </w:t>
      </w:r>
      <w:r w:rsidR="00BB3B89">
        <w:rPr>
          <w:rFonts w:ascii="Gisha" w:hAnsi="Gisha" w:cs="Gisha"/>
        </w:rPr>
        <w:t>for</w:t>
      </w:r>
      <w:r w:rsidRPr="00617ADC">
        <w:rPr>
          <w:rFonts w:ascii="Gisha" w:hAnsi="Gisha" w:cs="Gisha"/>
        </w:rPr>
        <w:t xml:space="preserve"> their own development, and managers should help employees structure learning experiences outside of the formal classroom. Although only 10 percent of learning occurs as a result of formal courses, this does not mean the formal training is unimportant. Formal courses are a useful starting point for informal learning, and they help to disseminate content that may be difficult for individuals to acquire in an unstructured environment. </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Difficultly: medium</w:t>
      </w:r>
    </w:p>
    <w:p w:rsidR="00974FAC" w:rsidRPr="00617ADC" w:rsidRDefault="00974FAC" w:rsidP="00974FAC">
      <w:pPr>
        <w:ind w:left="720"/>
        <w:rPr>
          <w:rFonts w:ascii="Gisha" w:hAnsi="Gisha" w:cs="Gisha"/>
        </w:rPr>
      </w:pPr>
      <w:r w:rsidRPr="00617ADC">
        <w:rPr>
          <w:rFonts w:ascii="Gisha" w:hAnsi="Gisha" w:cs="Gisha"/>
        </w:rPr>
        <w:t>Learning objective:</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ind w:left="720" w:hanging="720"/>
        <w:rPr>
          <w:rFonts w:ascii="Gisha" w:hAnsi="Gisha" w:cs="Gisha"/>
        </w:rPr>
      </w:pPr>
      <w:r w:rsidRPr="00617ADC">
        <w:rPr>
          <w:rFonts w:ascii="Gisha" w:hAnsi="Gisha" w:cs="Gisha"/>
        </w:rPr>
        <w:t>7.</w:t>
      </w:r>
      <w:r w:rsidR="00404285">
        <w:rPr>
          <w:rFonts w:ascii="Gisha" w:hAnsi="Gisha" w:cs="Gisha"/>
        </w:rPr>
        <w:t>48</w:t>
      </w:r>
      <w:r w:rsidRPr="00617ADC">
        <w:rPr>
          <w:rFonts w:ascii="Gisha" w:hAnsi="Gisha" w:cs="Gisha"/>
        </w:rPr>
        <w:t>.</w:t>
      </w:r>
      <w:r w:rsidRPr="00617ADC">
        <w:rPr>
          <w:rFonts w:ascii="Gisha" w:hAnsi="Gisha" w:cs="Gisha"/>
        </w:rPr>
        <w:tab/>
        <w:t>Typically, on-the-job training (OJT) is unstructured and inconsistent. Identify best practices to structure OJT to enhance its effectiveness.</w:t>
      </w:r>
    </w:p>
    <w:p w:rsidR="00974FAC" w:rsidRPr="00617ADC" w:rsidRDefault="00974FAC" w:rsidP="00974FAC">
      <w:pPr>
        <w:pStyle w:val="BodyTextIndent"/>
        <w:ind w:left="360" w:hanging="360"/>
        <w:rPr>
          <w:rFonts w:ascii="Gisha" w:hAnsi="Gisha" w:cs="Gisha"/>
          <w:sz w:val="20"/>
          <w:szCs w:val="20"/>
        </w:rPr>
      </w:pP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 xml:space="preserve">Effectively prepare for instruction by breaking tasks down into important steps </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 xml:space="preserve">Prepare the necessary resources and support </w:t>
      </w:r>
      <w:r w:rsidR="003D4A8F">
        <w:rPr>
          <w:rFonts w:ascii="Gisha" w:hAnsi="Gisha" w:cs="Gisha"/>
          <w:sz w:val="20"/>
          <w:szCs w:val="20"/>
        </w:rPr>
        <w:t>before</w:t>
      </w:r>
      <w:r w:rsidRPr="00617ADC">
        <w:rPr>
          <w:rFonts w:ascii="Gisha" w:hAnsi="Gisha" w:cs="Gisha"/>
          <w:sz w:val="20"/>
          <w:szCs w:val="20"/>
        </w:rPr>
        <w:t xml:space="preserve"> training</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Show trainees how to perform the task and explain key points</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Have the trainee practice small parts and then the entire task</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Provide praise and constructive feedback</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Have the trainee practice until accurate reproduction is achieved</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Provide support materials to facilitate transfer</w:t>
      </w:r>
    </w:p>
    <w:p w:rsidR="00974FAC" w:rsidRPr="00617ADC" w:rsidRDefault="00974FAC" w:rsidP="00974FAC">
      <w:pPr>
        <w:pStyle w:val="BodyTextIndent"/>
        <w:numPr>
          <w:ilvl w:val="0"/>
          <w:numId w:val="5"/>
        </w:numPr>
        <w:ind w:left="1080"/>
        <w:rPr>
          <w:rFonts w:ascii="Gisha" w:hAnsi="Gisha" w:cs="Gisha"/>
          <w:sz w:val="20"/>
          <w:szCs w:val="20"/>
        </w:rPr>
      </w:pPr>
      <w:r w:rsidRPr="00617ADC">
        <w:rPr>
          <w:rFonts w:ascii="Gisha" w:hAnsi="Gisha" w:cs="Gisha"/>
          <w:sz w:val="20"/>
          <w:szCs w:val="20"/>
        </w:rPr>
        <w:t>Evaluate the OJT</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(See Table 7.2 for additional strategies.)</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Difficultly: medium</w:t>
      </w:r>
    </w:p>
    <w:p w:rsidR="00974FAC" w:rsidRPr="00617ADC" w:rsidRDefault="00974FAC" w:rsidP="00974FAC">
      <w:pPr>
        <w:ind w:left="720"/>
        <w:rPr>
          <w:rFonts w:ascii="Gisha" w:hAnsi="Gisha" w:cs="Gisha"/>
        </w:rPr>
      </w:pPr>
      <w:r w:rsidRPr="00617ADC">
        <w:rPr>
          <w:rFonts w:ascii="Gisha" w:hAnsi="Gisha" w:cs="Gisha"/>
        </w:rPr>
        <w:t>Learning objective:</w:t>
      </w:r>
      <w:r w:rsidR="003D4A8F">
        <w:rPr>
          <w:rFonts w:ascii="Gisha" w:hAnsi="Gisha" w:cs="Gisha"/>
        </w:rPr>
        <w:t xml:space="preserve"> 2</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w:t>
      </w:r>
      <w:r w:rsidR="00404285">
        <w:rPr>
          <w:rFonts w:ascii="Gisha" w:hAnsi="Gisha" w:cs="Gisha"/>
        </w:rPr>
        <w:t>49</w:t>
      </w:r>
      <w:r w:rsidRPr="00617ADC">
        <w:rPr>
          <w:rFonts w:ascii="Gisha" w:hAnsi="Gisha" w:cs="Gisha"/>
        </w:rPr>
        <w:t>.</w:t>
      </w:r>
      <w:r w:rsidRPr="00617ADC">
        <w:rPr>
          <w:rFonts w:ascii="Gisha" w:hAnsi="Gisha" w:cs="Gisha"/>
        </w:rPr>
        <w:tab/>
        <w:t>Elaborate on the process used for developing cases.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 xml:space="preserve">The first step is to identify a problem or situation. It is important to consider if the story is related to the instructional objectives, will provoke a discussion, forces decision making, can be told in a reasonable time period, and is applicable to situations trainees may face. Information on the problem or situation must also be readily accessible. </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 xml:space="preserve">The next step is to research documents, interview participants, and obtain data that provide the details of the case. </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 xml:space="preserve">The third step is to outline the story and link the details and exhibits to relevant points in the story. </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lastRenderedPageBreak/>
        <w:t xml:space="preserve">Fourth, the media used to present the case should be determined. </w:t>
      </w:r>
      <w:r w:rsidR="003D4A8F">
        <w:rPr>
          <w:rFonts w:ascii="Gisha" w:hAnsi="Gisha" w:cs="Gisha"/>
        </w:rPr>
        <w:t>At</w:t>
      </w:r>
      <w:r w:rsidRPr="00617ADC">
        <w:rPr>
          <w:rFonts w:ascii="Gisha" w:hAnsi="Gisha" w:cs="Gisha"/>
        </w:rPr>
        <w:t xml:space="preserve"> this point, the trainer should consider how the case exercise will be conducted. This may involve determining if trainees wil</w:t>
      </w:r>
      <w:r w:rsidR="003D4A8F">
        <w:rPr>
          <w:rFonts w:ascii="Gisha" w:hAnsi="Gisha" w:cs="Gisha"/>
        </w:rPr>
        <w:t>l work individually or in teams</w:t>
      </w:r>
      <w:r w:rsidRPr="00617ADC">
        <w:rPr>
          <w:rFonts w:ascii="Gisha" w:hAnsi="Gisha" w:cs="Gisha"/>
        </w:rPr>
        <w:t xml:space="preserve"> and how the students will report results of their analyses. </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Finally, the actual case materials need to be prepared. This includes assembling exhibits (figures, tables, articles, job descriptions, etc.), writing the story, preparing questions to guide analysis, and writing an opening that will attract trainees' attention and provide a quick orientation to the case.</w:t>
      </w:r>
    </w:p>
    <w:p w:rsidR="00974FAC" w:rsidRPr="00617ADC" w:rsidRDefault="00974FAC" w:rsidP="00974FAC">
      <w:pPr>
        <w:ind w:left="720"/>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Difficulty Level: Medium</w:t>
      </w:r>
    </w:p>
    <w:p w:rsidR="00974FAC" w:rsidRPr="00617ADC" w:rsidRDefault="00974FAC" w:rsidP="00974FAC">
      <w:pPr>
        <w:ind w:left="720"/>
        <w:rPr>
          <w:rFonts w:ascii="Gisha" w:hAnsi="Gisha" w:cs="Gisha"/>
        </w:rPr>
      </w:pPr>
      <w:r w:rsidRPr="00617ADC">
        <w:rPr>
          <w:rFonts w:ascii="Gisha" w:hAnsi="Gisha" w:cs="Gisha"/>
        </w:rPr>
        <w:t xml:space="preserve">Learning objective: </w:t>
      </w:r>
      <w:r w:rsidR="00775425">
        <w:rPr>
          <w:rFonts w:ascii="Gisha" w:hAnsi="Gisha" w:cs="Gisha"/>
        </w:rPr>
        <w:t>3</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w:t>
      </w:r>
      <w:r w:rsidR="00404285">
        <w:rPr>
          <w:rFonts w:ascii="Gisha" w:hAnsi="Gisha" w:cs="Gisha"/>
        </w:rPr>
        <w:t>50</w:t>
      </w:r>
      <w:r w:rsidRPr="00617ADC">
        <w:rPr>
          <w:rFonts w:ascii="Gisha" w:hAnsi="Gisha" w:cs="Gisha"/>
        </w:rPr>
        <w:t>.</w:t>
      </w:r>
      <w:r w:rsidRPr="00617ADC">
        <w:rPr>
          <w:rFonts w:ascii="Gisha" w:hAnsi="Gisha" w:cs="Gisha"/>
        </w:rPr>
        <w:tab/>
        <w:t>Identify strategies to enhance role plays.</w:t>
      </w:r>
    </w:p>
    <w:p w:rsidR="00974FAC" w:rsidRPr="00617ADC" w:rsidRDefault="00974FAC" w:rsidP="00974FAC">
      <w:pPr>
        <w:rPr>
          <w:rFonts w:ascii="Gisha" w:hAnsi="Gisha" w:cs="Gisha"/>
        </w:rPr>
      </w:pPr>
    </w:p>
    <w:p w:rsidR="003D4A8F" w:rsidRPr="003D4A8F" w:rsidRDefault="003D4A8F" w:rsidP="003D4A8F">
      <w:pPr>
        <w:ind w:left="630"/>
        <w:rPr>
          <w:rFonts w:ascii="Gisha" w:hAnsi="Gisha" w:cs="Gisha"/>
        </w:rPr>
      </w:pPr>
      <w:r>
        <w:rPr>
          <w:rFonts w:ascii="Gisha" w:hAnsi="Gisha" w:cs="Gisha"/>
        </w:rPr>
        <w:t>There</w:t>
      </w:r>
      <w:r w:rsidRPr="003D4A8F">
        <w:rPr>
          <w:rFonts w:ascii="Gisha" w:hAnsi="Gisha" w:cs="Gisha"/>
        </w:rPr>
        <w:t xml:space="preserve"> are many strategies that can be used to improve the effectiveness of role plays</w:t>
      </w:r>
      <w:r>
        <w:rPr>
          <w:rFonts w:ascii="Gisha" w:hAnsi="Gisha" w:cs="Gisha"/>
        </w:rPr>
        <w:t>.</w:t>
      </w:r>
    </w:p>
    <w:p w:rsidR="00974FAC" w:rsidRPr="00617ADC" w:rsidRDefault="00974FAC" w:rsidP="003D4A8F">
      <w:pPr>
        <w:pStyle w:val="ListParagraph"/>
        <w:numPr>
          <w:ilvl w:val="0"/>
          <w:numId w:val="22"/>
        </w:numPr>
        <w:ind w:left="1440"/>
        <w:rPr>
          <w:rFonts w:ascii="Gisha" w:hAnsi="Gisha" w:cs="Gisha"/>
        </w:rPr>
      </w:pPr>
      <w:r w:rsidRPr="00617ADC">
        <w:rPr>
          <w:rFonts w:ascii="Gisha" w:hAnsi="Gisha" w:cs="Gisha"/>
        </w:rPr>
        <w:t>Provide background on the context and purpose of the role play.</w:t>
      </w:r>
    </w:p>
    <w:p w:rsidR="00974FAC" w:rsidRPr="00617ADC" w:rsidRDefault="00974FAC" w:rsidP="003D4A8F">
      <w:pPr>
        <w:pStyle w:val="ListParagraph"/>
        <w:numPr>
          <w:ilvl w:val="0"/>
          <w:numId w:val="22"/>
        </w:numPr>
        <w:ind w:left="1440"/>
        <w:rPr>
          <w:rFonts w:ascii="Gisha" w:hAnsi="Gisha" w:cs="Gisha"/>
        </w:rPr>
      </w:pPr>
      <w:r w:rsidRPr="00617ADC">
        <w:rPr>
          <w:rFonts w:ascii="Gisha" w:hAnsi="Gisha" w:cs="Gisha"/>
        </w:rPr>
        <w:t>Provide a script with sufficient detail for the trainees to follow.</w:t>
      </w:r>
    </w:p>
    <w:p w:rsidR="00974FAC" w:rsidRPr="00617ADC" w:rsidRDefault="00974FAC" w:rsidP="003D4A8F">
      <w:pPr>
        <w:pStyle w:val="ListParagraph"/>
        <w:numPr>
          <w:ilvl w:val="0"/>
          <w:numId w:val="22"/>
        </w:numPr>
        <w:ind w:left="1440"/>
        <w:rPr>
          <w:rFonts w:ascii="Gisha" w:hAnsi="Gisha" w:cs="Gisha"/>
        </w:rPr>
      </w:pPr>
      <w:r w:rsidRPr="00617ADC">
        <w:rPr>
          <w:rFonts w:ascii="Gisha" w:hAnsi="Gisha" w:cs="Gisha"/>
        </w:rPr>
        <w:t>Arrange the room so other trainees can see the role players.</w:t>
      </w:r>
    </w:p>
    <w:p w:rsidR="00974FAC" w:rsidRPr="00617ADC" w:rsidRDefault="00974FAC" w:rsidP="003D4A8F">
      <w:pPr>
        <w:pStyle w:val="ListParagraph"/>
        <w:numPr>
          <w:ilvl w:val="0"/>
          <w:numId w:val="22"/>
        </w:numPr>
        <w:ind w:left="1440"/>
        <w:rPr>
          <w:rFonts w:ascii="Gisha" w:hAnsi="Gisha" w:cs="Gisha"/>
        </w:rPr>
      </w:pPr>
      <w:r w:rsidRPr="00617ADC">
        <w:rPr>
          <w:rFonts w:ascii="Gisha" w:hAnsi="Gisha" w:cs="Gisha"/>
        </w:rPr>
        <w:t>Provide observation sheets and checklists that highlight the key issues of the role play.</w:t>
      </w:r>
    </w:p>
    <w:p w:rsidR="00974FAC" w:rsidRPr="00617ADC" w:rsidRDefault="00974FAC" w:rsidP="003D4A8F">
      <w:pPr>
        <w:pStyle w:val="ListParagraph"/>
        <w:numPr>
          <w:ilvl w:val="0"/>
          <w:numId w:val="22"/>
        </w:numPr>
        <w:ind w:left="1440"/>
        <w:rPr>
          <w:rFonts w:ascii="Gisha" w:hAnsi="Gisha" w:cs="Gisha"/>
        </w:rPr>
      </w:pPr>
      <w:r w:rsidRPr="00617ADC">
        <w:rPr>
          <w:rFonts w:ascii="Gisha" w:hAnsi="Gisha" w:cs="Gisha"/>
        </w:rPr>
        <w:t>Provide sufficient time to debrief and provide feedback.</w:t>
      </w:r>
    </w:p>
    <w:p w:rsidR="00974FAC" w:rsidRPr="00617ADC" w:rsidRDefault="00974FAC" w:rsidP="003D4A8F">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775425">
        <w:rPr>
          <w:rFonts w:ascii="Gisha" w:hAnsi="Gisha" w:cs="Gisha"/>
        </w:rPr>
        <w:t xml:space="preserve"> 1</w:t>
      </w:r>
    </w:p>
    <w:p w:rsidR="00974FAC" w:rsidRPr="00617ADC" w:rsidRDefault="00974FAC" w:rsidP="00974FAC">
      <w:pPr>
        <w:rPr>
          <w:rFonts w:ascii="Gisha" w:hAnsi="Gisha" w:cs="Gisha"/>
        </w:rPr>
      </w:pPr>
    </w:p>
    <w:p w:rsidR="00974FAC" w:rsidRPr="00617ADC" w:rsidRDefault="00974FAC" w:rsidP="00974FAC">
      <w:pPr>
        <w:rPr>
          <w:rFonts w:ascii="Gisha" w:hAnsi="Gisha" w:cs="Gisha"/>
        </w:rPr>
      </w:pPr>
    </w:p>
    <w:p w:rsidR="00974FAC" w:rsidRPr="00617ADC" w:rsidRDefault="00974FAC" w:rsidP="00974FAC">
      <w:pPr>
        <w:rPr>
          <w:rFonts w:ascii="Gisha" w:hAnsi="Gisha" w:cs="Gisha"/>
        </w:rPr>
      </w:pPr>
      <w:r w:rsidRPr="00617ADC">
        <w:rPr>
          <w:rFonts w:ascii="Gisha" w:hAnsi="Gisha" w:cs="Gisha"/>
        </w:rPr>
        <w:t>7.</w:t>
      </w:r>
      <w:r w:rsidR="00404285">
        <w:rPr>
          <w:rFonts w:ascii="Gisha" w:hAnsi="Gisha" w:cs="Gisha"/>
        </w:rPr>
        <w:t>51</w:t>
      </w:r>
      <w:r w:rsidRPr="00617ADC">
        <w:rPr>
          <w:rFonts w:ascii="Gisha" w:hAnsi="Gisha" w:cs="Gisha"/>
        </w:rPr>
        <w:t>.</w:t>
      </w:r>
      <w:r w:rsidRPr="00617ADC">
        <w:rPr>
          <w:rFonts w:ascii="Gisha" w:hAnsi="Gisha" w:cs="Gisha"/>
        </w:rPr>
        <w:tab/>
        <w:t>Identify the characteristics of effective modelling displays.</w:t>
      </w:r>
    </w:p>
    <w:p w:rsidR="00974FAC" w:rsidRPr="00617ADC" w:rsidRDefault="00974FAC" w:rsidP="00974FAC">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Characteristics of modeling displays include:</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clear presentation of the key behaviors</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a model that is credible to trainees</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an overview of the key behaviors</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repetition of each key behavior</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a review of the key behaviors</w:t>
      </w:r>
    </w:p>
    <w:p w:rsidR="00974FAC" w:rsidRPr="00617ADC" w:rsidRDefault="00974FAC" w:rsidP="00974FAC">
      <w:pPr>
        <w:pStyle w:val="ListParagraph"/>
        <w:numPr>
          <w:ilvl w:val="0"/>
          <w:numId w:val="23"/>
        </w:numPr>
        <w:rPr>
          <w:rFonts w:ascii="Gisha" w:hAnsi="Gisha" w:cs="Gisha"/>
        </w:rPr>
      </w:pPr>
      <w:r w:rsidRPr="00617ADC">
        <w:rPr>
          <w:rFonts w:ascii="Gisha" w:hAnsi="Gisha" w:cs="Gisha"/>
        </w:rPr>
        <w:t>models using the key behaviors both correctly and incorrectly</w:t>
      </w:r>
    </w:p>
    <w:p w:rsidR="00974FAC" w:rsidRPr="00617ADC" w:rsidRDefault="00974FAC" w:rsidP="00775425">
      <w:pPr>
        <w:rPr>
          <w:rFonts w:ascii="Gisha" w:hAnsi="Gisha" w:cs="Gisha"/>
        </w:rPr>
      </w:pPr>
    </w:p>
    <w:p w:rsidR="00974FAC" w:rsidRPr="00617ADC" w:rsidRDefault="00974FAC" w:rsidP="00974FAC">
      <w:pPr>
        <w:ind w:left="720"/>
        <w:rPr>
          <w:rFonts w:ascii="Gisha" w:hAnsi="Gisha" w:cs="Gisha"/>
        </w:rPr>
      </w:pPr>
      <w:r w:rsidRPr="00617ADC">
        <w:rPr>
          <w:rFonts w:ascii="Gisha" w:hAnsi="Gisha" w:cs="Gisha"/>
        </w:rPr>
        <w:t>Difficulty: medium</w:t>
      </w:r>
    </w:p>
    <w:p w:rsidR="00974FAC" w:rsidRPr="00617ADC" w:rsidRDefault="00974FAC" w:rsidP="00974FAC">
      <w:pPr>
        <w:ind w:left="720"/>
        <w:rPr>
          <w:rFonts w:ascii="Gisha" w:hAnsi="Gisha" w:cs="Gisha"/>
        </w:rPr>
      </w:pPr>
      <w:r w:rsidRPr="00617ADC">
        <w:rPr>
          <w:rFonts w:ascii="Gisha" w:hAnsi="Gisha" w:cs="Gisha"/>
        </w:rPr>
        <w:t>Learning objective:</w:t>
      </w:r>
      <w:r w:rsidR="00775425">
        <w:rPr>
          <w:rFonts w:ascii="Gisha" w:hAnsi="Gisha" w:cs="Gisha"/>
        </w:rPr>
        <w:t xml:space="preserve"> 5</w:t>
      </w:r>
    </w:p>
    <w:sectPr w:rsidR="00974FAC" w:rsidRPr="00617ADC" w:rsidSect="00926DC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68" w:rsidRDefault="006F4168">
      <w:r>
        <w:separator/>
      </w:r>
    </w:p>
  </w:endnote>
  <w:endnote w:type="continuationSeparator" w:id="0">
    <w:p w:rsidR="006F4168" w:rsidRDefault="006F4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Default="00D70D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0DFC" w:rsidRDefault="00D70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Default="00D70DFC" w:rsidP="001456CE">
    <w:pPr>
      <w:pStyle w:val="Footer"/>
      <w:rPr>
        <w:rFonts w:ascii="Gisha" w:hAnsi="Gisha" w:cs="Gisha"/>
        <w:sz w:val="16"/>
        <w:szCs w:val="16"/>
      </w:rPr>
    </w:pPr>
    <w:r>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p w:rsidR="00D70DFC" w:rsidRPr="001456CE" w:rsidRDefault="00D70DFC" w:rsidP="001456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Default="00D70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68" w:rsidRDefault="006F4168">
      <w:r>
        <w:separator/>
      </w:r>
    </w:p>
  </w:footnote>
  <w:footnote w:type="continuationSeparator" w:id="0">
    <w:p w:rsidR="006F4168" w:rsidRDefault="006F4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Default="00D70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Pr="00926DCC" w:rsidRDefault="00D70DFC" w:rsidP="00926DCC">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697DD1">
      <w:rPr>
        <w:rFonts w:ascii="Gisha" w:hAnsi="Gisha" w:cs="Gisha"/>
        <w:noProof/>
        <w:sz w:val="16"/>
        <w:szCs w:val="16"/>
      </w:rPr>
      <w:t>11</w:t>
    </w:r>
    <w:r>
      <w:rPr>
        <w:rFonts w:ascii="Gisha" w:hAnsi="Gisha" w:cs="Gisha"/>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FC" w:rsidRDefault="00D70D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DFE"/>
    <w:multiLevelType w:val="hybridMultilevel"/>
    <w:tmpl w:val="D8EEB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F02EA8"/>
    <w:multiLevelType w:val="hybridMultilevel"/>
    <w:tmpl w:val="16EE2238"/>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41E19AA"/>
    <w:multiLevelType w:val="hybridMultilevel"/>
    <w:tmpl w:val="8F72814E"/>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AC243A"/>
    <w:multiLevelType w:val="hybridMultilevel"/>
    <w:tmpl w:val="EF6456BA"/>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333DFE"/>
    <w:multiLevelType w:val="hybridMultilevel"/>
    <w:tmpl w:val="23108520"/>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FD03A3"/>
    <w:multiLevelType w:val="hybridMultilevel"/>
    <w:tmpl w:val="515C9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2A37D0"/>
    <w:multiLevelType w:val="hybridMultilevel"/>
    <w:tmpl w:val="E11C78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9F52CF5"/>
    <w:multiLevelType w:val="hybridMultilevel"/>
    <w:tmpl w:val="C47E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7214A0"/>
    <w:multiLevelType w:val="hybridMultilevel"/>
    <w:tmpl w:val="CA8E4F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70" w:hanging="360"/>
      </w:pPr>
      <w:rPr>
        <w:rFonts w:ascii="Courier New" w:hAnsi="Courier New" w:cs="Courier New" w:hint="default"/>
      </w:rPr>
    </w:lvl>
    <w:lvl w:ilvl="2" w:tplc="04090005" w:tentative="1">
      <w:start w:val="1"/>
      <w:numFmt w:val="bullet"/>
      <w:lvlText w:val=""/>
      <w:lvlJc w:val="left"/>
      <w:pPr>
        <w:ind w:left="990" w:hanging="360"/>
      </w:pPr>
      <w:rPr>
        <w:rFonts w:ascii="Wingdings" w:hAnsi="Wingdings" w:hint="default"/>
      </w:rPr>
    </w:lvl>
    <w:lvl w:ilvl="3" w:tplc="04090001" w:tentative="1">
      <w:start w:val="1"/>
      <w:numFmt w:val="bullet"/>
      <w:lvlText w:val=""/>
      <w:lvlJc w:val="left"/>
      <w:pPr>
        <w:ind w:left="1710" w:hanging="360"/>
      </w:pPr>
      <w:rPr>
        <w:rFonts w:ascii="Symbol" w:hAnsi="Symbol" w:hint="default"/>
      </w:rPr>
    </w:lvl>
    <w:lvl w:ilvl="4" w:tplc="04090003" w:tentative="1">
      <w:start w:val="1"/>
      <w:numFmt w:val="bullet"/>
      <w:lvlText w:val="o"/>
      <w:lvlJc w:val="left"/>
      <w:pPr>
        <w:ind w:left="2430" w:hanging="360"/>
      </w:pPr>
      <w:rPr>
        <w:rFonts w:ascii="Courier New" w:hAnsi="Courier New" w:cs="Courier New" w:hint="default"/>
      </w:rPr>
    </w:lvl>
    <w:lvl w:ilvl="5" w:tplc="04090005" w:tentative="1">
      <w:start w:val="1"/>
      <w:numFmt w:val="bullet"/>
      <w:lvlText w:val=""/>
      <w:lvlJc w:val="left"/>
      <w:pPr>
        <w:ind w:left="3150" w:hanging="360"/>
      </w:pPr>
      <w:rPr>
        <w:rFonts w:ascii="Wingdings" w:hAnsi="Wingdings" w:hint="default"/>
      </w:rPr>
    </w:lvl>
    <w:lvl w:ilvl="6" w:tplc="04090001" w:tentative="1">
      <w:start w:val="1"/>
      <w:numFmt w:val="bullet"/>
      <w:lvlText w:val=""/>
      <w:lvlJc w:val="left"/>
      <w:pPr>
        <w:ind w:left="3870" w:hanging="360"/>
      </w:pPr>
      <w:rPr>
        <w:rFonts w:ascii="Symbol" w:hAnsi="Symbol" w:hint="default"/>
      </w:rPr>
    </w:lvl>
    <w:lvl w:ilvl="7" w:tplc="04090003" w:tentative="1">
      <w:start w:val="1"/>
      <w:numFmt w:val="bullet"/>
      <w:lvlText w:val="o"/>
      <w:lvlJc w:val="left"/>
      <w:pPr>
        <w:ind w:left="4590" w:hanging="360"/>
      </w:pPr>
      <w:rPr>
        <w:rFonts w:ascii="Courier New" w:hAnsi="Courier New" w:cs="Courier New" w:hint="default"/>
      </w:rPr>
    </w:lvl>
    <w:lvl w:ilvl="8" w:tplc="04090005" w:tentative="1">
      <w:start w:val="1"/>
      <w:numFmt w:val="bullet"/>
      <w:lvlText w:val=""/>
      <w:lvlJc w:val="left"/>
      <w:pPr>
        <w:ind w:left="5310" w:hanging="360"/>
      </w:pPr>
      <w:rPr>
        <w:rFonts w:ascii="Wingdings" w:hAnsi="Wingdings" w:hint="default"/>
      </w:rPr>
    </w:lvl>
  </w:abstractNum>
  <w:abstractNum w:abstractNumId="9">
    <w:nsid w:val="116E569C"/>
    <w:multiLevelType w:val="hybridMultilevel"/>
    <w:tmpl w:val="EB92C87E"/>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5A046E6"/>
    <w:multiLevelType w:val="hybridMultilevel"/>
    <w:tmpl w:val="4D7CE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E845F88"/>
    <w:multiLevelType w:val="hybridMultilevel"/>
    <w:tmpl w:val="3CD4F056"/>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2EE4BB3"/>
    <w:multiLevelType w:val="hybridMultilevel"/>
    <w:tmpl w:val="9C1C54B4"/>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6997D19"/>
    <w:multiLevelType w:val="hybridMultilevel"/>
    <w:tmpl w:val="D8223B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F34103"/>
    <w:multiLevelType w:val="hybridMultilevel"/>
    <w:tmpl w:val="C23C14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FF73C3"/>
    <w:multiLevelType w:val="hybridMultilevel"/>
    <w:tmpl w:val="5F48AB3C"/>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C1601EC"/>
    <w:multiLevelType w:val="hybridMultilevel"/>
    <w:tmpl w:val="BB4E1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D28228D"/>
    <w:multiLevelType w:val="hybridMultilevel"/>
    <w:tmpl w:val="7CE03816"/>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E217435"/>
    <w:multiLevelType w:val="hybridMultilevel"/>
    <w:tmpl w:val="B4D83976"/>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E606285"/>
    <w:multiLevelType w:val="hybridMultilevel"/>
    <w:tmpl w:val="C2025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5D295B"/>
    <w:multiLevelType w:val="hybridMultilevel"/>
    <w:tmpl w:val="A53A4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0E75DDC"/>
    <w:multiLevelType w:val="hybridMultilevel"/>
    <w:tmpl w:val="F8627F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EF6C62"/>
    <w:multiLevelType w:val="hybridMultilevel"/>
    <w:tmpl w:val="A87E9A14"/>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2A76D2F"/>
    <w:multiLevelType w:val="hybridMultilevel"/>
    <w:tmpl w:val="81A8AD00"/>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43215CB"/>
    <w:multiLevelType w:val="hybridMultilevel"/>
    <w:tmpl w:val="68B41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596111"/>
    <w:multiLevelType w:val="hybridMultilevel"/>
    <w:tmpl w:val="19E48D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C9E2B17"/>
    <w:multiLevelType w:val="hybridMultilevel"/>
    <w:tmpl w:val="B1C8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2D2E58"/>
    <w:multiLevelType w:val="hybridMultilevel"/>
    <w:tmpl w:val="FBD4BCEE"/>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3EBB4FD8"/>
    <w:multiLevelType w:val="hybridMultilevel"/>
    <w:tmpl w:val="C4FA64A4"/>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2881377"/>
    <w:multiLevelType w:val="hybridMultilevel"/>
    <w:tmpl w:val="D780F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612A57"/>
    <w:multiLevelType w:val="hybridMultilevel"/>
    <w:tmpl w:val="F6CED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A77F8C"/>
    <w:multiLevelType w:val="hybridMultilevel"/>
    <w:tmpl w:val="EC700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D424CC"/>
    <w:multiLevelType w:val="hybridMultilevel"/>
    <w:tmpl w:val="F8B83EAC"/>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51043C65"/>
    <w:multiLevelType w:val="hybridMultilevel"/>
    <w:tmpl w:val="540A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346ADC"/>
    <w:multiLevelType w:val="hybridMultilevel"/>
    <w:tmpl w:val="910E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EB530F"/>
    <w:multiLevelType w:val="hybridMultilevel"/>
    <w:tmpl w:val="9312A84C"/>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58504B1C"/>
    <w:multiLevelType w:val="hybridMultilevel"/>
    <w:tmpl w:val="5202A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D2148A"/>
    <w:multiLevelType w:val="hybridMultilevel"/>
    <w:tmpl w:val="4676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744D00"/>
    <w:multiLevelType w:val="hybridMultilevel"/>
    <w:tmpl w:val="C8EEF2E2"/>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5DDE4EFF"/>
    <w:multiLevelType w:val="hybridMultilevel"/>
    <w:tmpl w:val="C5E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2612FE"/>
    <w:multiLevelType w:val="hybridMultilevel"/>
    <w:tmpl w:val="BC5A62F8"/>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289745F"/>
    <w:multiLevelType w:val="hybridMultilevel"/>
    <w:tmpl w:val="5BE03768"/>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9CC07A7"/>
    <w:multiLevelType w:val="hybridMultilevel"/>
    <w:tmpl w:val="919C6F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9D3F14"/>
    <w:multiLevelType w:val="hybridMultilevel"/>
    <w:tmpl w:val="E890A326"/>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B163AFE"/>
    <w:multiLevelType w:val="hybridMultilevel"/>
    <w:tmpl w:val="E5F0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C14B68"/>
    <w:multiLevelType w:val="hybridMultilevel"/>
    <w:tmpl w:val="15CC72C2"/>
    <w:lvl w:ilvl="0" w:tplc="935CC8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D416AC3"/>
    <w:multiLevelType w:val="hybridMultilevel"/>
    <w:tmpl w:val="28F0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26"/>
  </w:num>
  <w:num w:numId="4">
    <w:abstractNumId w:val="39"/>
  </w:num>
  <w:num w:numId="5">
    <w:abstractNumId w:val="24"/>
  </w:num>
  <w:num w:numId="6">
    <w:abstractNumId w:val="33"/>
  </w:num>
  <w:num w:numId="7">
    <w:abstractNumId w:val="36"/>
  </w:num>
  <w:num w:numId="8">
    <w:abstractNumId w:val="44"/>
  </w:num>
  <w:num w:numId="9">
    <w:abstractNumId w:val="7"/>
  </w:num>
  <w:num w:numId="10">
    <w:abstractNumId w:val="30"/>
  </w:num>
  <w:num w:numId="11">
    <w:abstractNumId w:val="31"/>
  </w:num>
  <w:num w:numId="12">
    <w:abstractNumId w:val="46"/>
  </w:num>
  <w:num w:numId="13">
    <w:abstractNumId w:val="37"/>
  </w:num>
  <w:num w:numId="14">
    <w:abstractNumId w:val="34"/>
  </w:num>
  <w:num w:numId="15">
    <w:abstractNumId w:val="25"/>
  </w:num>
  <w:num w:numId="16">
    <w:abstractNumId w:val="5"/>
  </w:num>
  <w:num w:numId="17">
    <w:abstractNumId w:val="16"/>
  </w:num>
  <w:num w:numId="18">
    <w:abstractNumId w:val="13"/>
  </w:num>
  <w:num w:numId="19">
    <w:abstractNumId w:val="6"/>
  </w:num>
  <w:num w:numId="20">
    <w:abstractNumId w:val="29"/>
  </w:num>
  <w:num w:numId="21">
    <w:abstractNumId w:val="19"/>
  </w:num>
  <w:num w:numId="22">
    <w:abstractNumId w:val="8"/>
  </w:num>
  <w:num w:numId="23">
    <w:abstractNumId w:val="10"/>
  </w:num>
  <w:num w:numId="24">
    <w:abstractNumId w:val="14"/>
  </w:num>
  <w:num w:numId="25">
    <w:abstractNumId w:val="42"/>
  </w:num>
  <w:num w:numId="26">
    <w:abstractNumId w:val="21"/>
  </w:num>
  <w:num w:numId="27">
    <w:abstractNumId w:val="18"/>
  </w:num>
  <w:num w:numId="28">
    <w:abstractNumId w:val="11"/>
  </w:num>
  <w:num w:numId="29">
    <w:abstractNumId w:val="28"/>
  </w:num>
  <w:num w:numId="30">
    <w:abstractNumId w:val="22"/>
  </w:num>
  <w:num w:numId="31">
    <w:abstractNumId w:val="27"/>
  </w:num>
  <w:num w:numId="32">
    <w:abstractNumId w:val="38"/>
  </w:num>
  <w:num w:numId="33">
    <w:abstractNumId w:val="12"/>
  </w:num>
  <w:num w:numId="34">
    <w:abstractNumId w:val="35"/>
  </w:num>
  <w:num w:numId="35">
    <w:abstractNumId w:val="40"/>
  </w:num>
  <w:num w:numId="36">
    <w:abstractNumId w:val="3"/>
  </w:num>
  <w:num w:numId="37">
    <w:abstractNumId w:val="9"/>
  </w:num>
  <w:num w:numId="38">
    <w:abstractNumId w:val="23"/>
  </w:num>
  <w:num w:numId="39">
    <w:abstractNumId w:val="43"/>
  </w:num>
  <w:num w:numId="40">
    <w:abstractNumId w:val="1"/>
  </w:num>
  <w:num w:numId="41">
    <w:abstractNumId w:val="17"/>
  </w:num>
  <w:num w:numId="42">
    <w:abstractNumId w:val="2"/>
  </w:num>
  <w:num w:numId="43">
    <w:abstractNumId w:val="41"/>
  </w:num>
  <w:num w:numId="44">
    <w:abstractNumId w:val="15"/>
  </w:num>
  <w:num w:numId="45">
    <w:abstractNumId w:val="4"/>
  </w:num>
  <w:num w:numId="46">
    <w:abstractNumId w:val="32"/>
  </w:num>
  <w:num w:numId="47">
    <w:abstractNumId w:val="4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C4"/>
    <w:rsid w:val="000000AC"/>
    <w:rsid w:val="00000127"/>
    <w:rsid w:val="00006ED0"/>
    <w:rsid w:val="000107BA"/>
    <w:rsid w:val="00014F5D"/>
    <w:rsid w:val="00015FE3"/>
    <w:rsid w:val="0002115A"/>
    <w:rsid w:val="00026228"/>
    <w:rsid w:val="00033535"/>
    <w:rsid w:val="000338F8"/>
    <w:rsid w:val="00040404"/>
    <w:rsid w:val="000623B9"/>
    <w:rsid w:val="00062C3A"/>
    <w:rsid w:val="0006559E"/>
    <w:rsid w:val="0007581A"/>
    <w:rsid w:val="0008063D"/>
    <w:rsid w:val="00080A68"/>
    <w:rsid w:val="000860FC"/>
    <w:rsid w:val="000906A8"/>
    <w:rsid w:val="00091524"/>
    <w:rsid w:val="00097703"/>
    <w:rsid w:val="000A03C1"/>
    <w:rsid w:val="000A1CB4"/>
    <w:rsid w:val="000A785B"/>
    <w:rsid w:val="000B30B7"/>
    <w:rsid w:val="000B51B8"/>
    <w:rsid w:val="000B5DDB"/>
    <w:rsid w:val="000C03C4"/>
    <w:rsid w:val="000C7A1F"/>
    <w:rsid w:val="000E6033"/>
    <w:rsid w:val="000F03C0"/>
    <w:rsid w:val="00100201"/>
    <w:rsid w:val="0010124E"/>
    <w:rsid w:val="00124AB0"/>
    <w:rsid w:val="00124B67"/>
    <w:rsid w:val="00126AB9"/>
    <w:rsid w:val="001354CE"/>
    <w:rsid w:val="00135892"/>
    <w:rsid w:val="001410FF"/>
    <w:rsid w:val="001456CE"/>
    <w:rsid w:val="001474B7"/>
    <w:rsid w:val="00154C45"/>
    <w:rsid w:val="00156A7E"/>
    <w:rsid w:val="00163F1C"/>
    <w:rsid w:val="00164540"/>
    <w:rsid w:val="00164DE0"/>
    <w:rsid w:val="001751EB"/>
    <w:rsid w:val="001771BF"/>
    <w:rsid w:val="0018288C"/>
    <w:rsid w:val="00194943"/>
    <w:rsid w:val="0019722A"/>
    <w:rsid w:val="001973DE"/>
    <w:rsid w:val="001A2DC3"/>
    <w:rsid w:val="001A6540"/>
    <w:rsid w:val="001A6992"/>
    <w:rsid w:val="001B3C93"/>
    <w:rsid w:val="001D0742"/>
    <w:rsid w:val="001D1155"/>
    <w:rsid w:val="001D1468"/>
    <w:rsid w:val="001D5069"/>
    <w:rsid w:val="001E095B"/>
    <w:rsid w:val="001E33DB"/>
    <w:rsid w:val="001E6275"/>
    <w:rsid w:val="001F093B"/>
    <w:rsid w:val="001F5C17"/>
    <w:rsid w:val="002128A9"/>
    <w:rsid w:val="00215B3F"/>
    <w:rsid w:val="00215D07"/>
    <w:rsid w:val="002213A2"/>
    <w:rsid w:val="00230D52"/>
    <w:rsid w:val="00231F30"/>
    <w:rsid w:val="002624F5"/>
    <w:rsid w:val="00264B4E"/>
    <w:rsid w:val="00270967"/>
    <w:rsid w:val="00271F72"/>
    <w:rsid w:val="0028703B"/>
    <w:rsid w:val="002932BC"/>
    <w:rsid w:val="002940BA"/>
    <w:rsid w:val="002A589C"/>
    <w:rsid w:val="002A699F"/>
    <w:rsid w:val="002B1804"/>
    <w:rsid w:val="002B2CD9"/>
    <w:rsid w:val="002B7435"/>
    <w:rsid w:val="002C0009"/>
    <w:rsid w:val="002C0056"/>
    <w:rsid w:val="002C3D8C"/>
    <w:rsid w:val="002C5802"/>
    <w:rsid w:val="002C5A63"/>
    <w:rsid w:val="002D3209"/>
    <w:rsid w:val="002F3BDA"/>
    <w:rsid w:val="00302F32"/>
    <w:rsid w:val="0030758B"/>
    <w:rsid w:val="00321E43"/>
    <w:rsid w:val="00337164"/>
    <w:rsid w:val="003430E3"/>
    <w:rsid w:val="00345801"/>
    <w:rsid w:val="00346F37"/>
    <w:rsid w:val="00361A22"/>
    <w:rsid w:val="0036269D"/>
    <w:rsid w:val="003634D5"/>
    <w:rsid w:val="003666AA"/>
    <w:rsid w:val="00366A0B"/>
    <w:rsid w:val="00376B8C"/>
    <w:rsid w:val="00394B86"/>
    <w:rsid w:val="003A0828"/>
    <w:rsid w:val="003A72A6"/>
    <w:rsid w:val="003A7A6F"/>
    <w:rsid w:val="003D37B2"/>
    <w:rsid w:val="003D4A8F"/>
    <w:rsid w:val="003E24EA"/>
    <w:rsid w:val="003E3FA2"/>
    <w:rsid w:val="003E412E"/>
    <w:rsid w:val="003F0AAD"/>
    <w:rsid w:val="0040417F"/>
    <w:rsid w:val="00404285"/>
    <w:rsid w:val="0040613F"/>
    <w:rsid w:val="00406BD4"/>
    <w:rsid w:val="00423B29"/>
    <w:rsid w:val="00425320"/>
    <w:rsid w:val="004453F3"/>
    <w:rsid w:val="004521E7"/>
    <w:rsid w:val="00456259"/>
    <w:rsid w:val="00456CF2"/>
    <w:rsid w:val="00462AD4"/>
    <w:rsid w:val="00497725"/>
    <w:rsid w:val="004A172C"/>
    <w:rsid w:val="004A4A28"/>
    <w:rsid w:val="004B606D"/>
    <w:rsid w:val="004B6131"/>
    <w:rsid w:val="004C46E4"/>
    <w:rsid w:val="004D15AC"/>
    <w:rsid w:val="004E6142"/>
    <w:rsid w:val="004E62AA"/>
    <w:rsid w:val="004F5E09"/>
    <w:rsid w:val="0050123A"/>
    <w:rsid w:val="0050788E"/>
    <w:rsid w:val="0052241C"/>
    <w:rsid w:val="005265EE"/>
    <w:rsid w:val="00532553"/>
    <w:rsid w:val="005359A2"/>
    <w:rsid w:val="00547BC9"/>
    <w:rsid w:val="00551FEB"/>
    <w:rsid w:val="00553F48"/>
    <w:rsid w:val="00555472"/>
    <w:rsid w:val="0056026F"/>
    <w:rsid w:val="0056344D"/>
    <w:rsid w:val="00563604"/>
    <w:rsid w:val="00572381"/>
    <w:rsid w:val="005803E5"/>
    <w:rsid w:val="00580E3B"/>
    <w:rsid w:val="0059058B"/>
    <w:rsid w:val="0059504B"/>
    <w:rsid w:val="0059657A"/>
    <w:rsid w:val="00596968"/>
    <w:rsid w:val="00597649"/>
    <w:rsid w:val="005A0A20"/>
    <w:rsid w:val="005A4649"/>
    <w:rsid w:val="005A4F66"/>
    <w:rsid w:val="005A699F"/>
    <w:rsid w:val="005B0F8C"/>
    <w:rsid w:val="005C0C59"/>
    <w:rsid w:val="005C0FE3"/>
    <w:rsid w:val="005C65DE"/>
    <w:rsid w:val="005D62C7"/>
    <w:rsid w:val="005E0B64"/>
    <w:rsid w:val="005E0E03"/>
    <w:rsid w:val="0060061C"/>
    <w:rsid w:val="00601D76"/>
    <w:rsid w:val="0061277B"/>
    <w:rsid w:val="006142AF"/>
    <w:rsid w:val="00621502"/>
    <w:rsid w:val="00624C44"/>
    <w:rsid w:val="00624F94"/>
    <w:rsid w:val="00630004"/>
    <w:rsid w:val="0063348E"/>
    <w:rsid w:val="0065328B"/>
    <w:rsid w:val="00673525"/>
    <w:rsid w:val="006848F2"/>
    <w:rsid w:val="00687BAA"/>
    <w:rsid w:val="00687CDC"/>
    <w:rsid w:val="006931EE"/>
    <w:rsid w:val="00697DD1"/>
    <w:rsid w:val="006A1CE8"/>
    <w:rsid w:val="006B0D15"/>
    <w:rsid w:val="006B36D7"/>
    <w:rsid w:val="006B4CAD"/>
    <w:rsid w:val="006C617F"/>
    <w:rsid w:val="006D14CF"/>
    <w:rsid w:val="006E6DA4"/>
    <w:rsid w:val="006F4168"/>
    <w:rsid w:val="006F5138"/>
    <w:rsid w:val="0070203C"/>
    <w:rsid w:val="007130FD"/>
    <w:rsid w:val="00733D0F"/>
    <w:rsid w:val="00741776"/>
    <w:rsid w:val="00754A7D"/>
    <w:rsid w:val="0076333B"/>
    <w:rsid w:val="00765F06"/>
    <w:rsid w:val="00775425"/>
    <w:rsid w:val="00777C1E"/>
    <w:rsid w:val="007C72E4"/>
    <w:rsid w:val="007D56CD"/>
    <w:rsid w:val="007E4D26"/>
    <w:rsid w:val="007E4F79"/>
    <w:rsid w:val="007E7CB0"/>
    <w:rsid w:val="007E7E1D"/>
    <w:rsid w:val="007F28B0"/>
    <w:rsid w:val="00815842"/>
    <w:rsid w:val="00822E68"/>
    <w:rsid w:val="00824BF8"/>
    <w:rsid w:val="0082550B"/>
    <w:rsid w:val="00826D3E"/>
    <w:rsid w:val="008438C2"/>
    <w:rsid w:val="00845EC1"/>
    <w:rsid w:val="00855000"/>
    <w:rsid w:val="0086324F"/>
    <w:rsid w:val="00877E73"/>
    <w:rsid w:val="008834B4"/>
    <w:rsid w:val="00892DF4"/>
    <w:rsid w:val="00893FD3"/>
    <w:rsid w:val="00895519"/>
    <w:rsid w:val="008A01E1"/>
    <w:rsid w:val="008A0C30"/>
    <w:rsid w:val="008C55F8"/>
    <w:rsid w:val="008E597A"/>
    <w:rsid w:val="008E5BF0"/>
    <w:rsid w:val="008F5DBC"/>
    <w:rsid w:val="008F6A97"/>
    <w:rsid w:val="00905943"/>
    <w:rsid w:val="00905B12"/>
    <w:rsid w:val="009076EC"/>
    <w:rsid w:val="00911B85"/>
    <w:rsid w:val="00913428"/>
    <w:rsid w:val="00917BA8"/>
    <w:rsid w:val="00921D56"/>
    <w:rsid w:val="00923EFB"/>
    <w:rsid w:val="00926DCC"/>
    <w:rsid w:val="00931D65"/>
    <w:rsid w:val="00944EB2"/>
    <w:rsid w:val="009473BF"/>
    <w:rsid w:val="00965759"/>
    <w:rsid w:val="00973B77"/>
    <w:rsid w:val="00974FAC"/>
    <w:rsid w:val="0097549A"/>
    <w:rsid w:val="009757B4"/>
    <w:rsid w:val="009A37C0"/>
    <w:rsid w:val="009A65EE"/>
    <w:rsid w:val="009A6C02"/>
    <w:rsid w:val="009B1363"/>
    <w:rsid w:val="009B1EE4"/>
    <w:rsid w:val="009B27BB"/>
    <w:rsid w:val="009B6C80"/>
    <w:rsid w:val="009B7646"/>
    <w:rsid w:val="009C2A41"/>
    <w:rsid w:val="009C2CF8"/>
    <w:rsid w:val="009D128B"/>
    <w:rsid w:val="009E5998"/>
    <w:rsid w:val="009E72DB"/>
    <w:rsid w:val="009F4A3C"/>
    <w:rsid w:val="009F7D6C"/>
    <w:rsid w:val="00A14208"/>
    <w:rsid w:val="00A149FC"/>
    <w:rsid w:val="00A15D26"/>
    <w:rsid w:val="00A23B71"/>
    <w:rsid w:val="00A26298"/>
    <w:rsid w:val="00A318E4"/>
    <w:rsid w:val="00A31D1D"/>
    <w:rsid w:val="00A36AC9"/>
    <w:rsid w:val="00A41FF6"/>
    <w:rsid w:val="00A443B5"/>
    <w:rsid w:val="00A46D63"/>
    <w:rsid w:val="00A51DB3"/>
    <w:rsid w:val="00A529AC"/>
    <w:rsid w:val="00A720CC"/>
    <w:rsid w:val="00A74DA8"/>
    <w:rsid w:val="00A81882"/>
    <w:rsid w:val="00A8303D"/>
    <w:rsid w:val="00A868EC"/>
    <w:rsid w:val="00A96394"/>
    <w:rsid w:val="00A97737"/>
    <w:rsid w:val="00AA65D1"/>
    <w:rsid w:val="00AB0583"/>
    <w:rsid w:val="00AB58C6"/>
    <w:rsid w:val="00AE2B1B"/>
    <w:rsid w:val="00AE3BF4"/>
    <w:rsid w:val="00B21AD4"/>
    <w:rsid w:val="00B26D62"/>
    <w:rsid w:val="00B26E81"/>
    <w:rsid w:val="00B375BD"/>
    <w:rsid w:val="00B51E7F"/>
    <w:rsid w:val="00B551D1"/>
    <w:rsid w:val="00B568D1"/>
    <w:rsid w:val="00B77FA6"/>
    <w:rsid w:val="00B860AB"/>
    <w:rsid w:val="00B917BC"/>
    <w:rsid w:val="00B9197A"/>
    <w:rsid w:val="00BA6A7C"/>
    <w:rsid w:val="00BB3B89"/>
    <w:rsid w:val="00BB7A99"/>
    <w:rsid w:val="00BD0DEC"/>
    <w:rsid w:val="00BD1C58"/>
    <w:rsid w:val="00BD4398"/>
    <w:rsid w:val="00BD573E"/>
    <w:rsid w:val="00BD57F0"/>
    <w:rsid w:val="00BF0EE0"/>
    <w:rsid w:val="00BF6FE8"/>
    <w:rsid w:val="00BF7FE6"/>
    <w:rsid w:val="00C0256D"/>
    <w:rsid w:val="00C06A1C"/>
    <w:rsid w:val="00C374B9"/>
    <w:rsid w:val="00C40591"/>
    <w:rsid w:val="00C4744C"/>
    <w:rsid w:val="00C50456"/>
    <w:rsid w:val="00C51E8E"/>
    <w:rsid w:val="00C620FB"/>
    <w:rsid w:val="00C634B6"/>
    <w:rsid w:val="00C84588"/>
    <w:rsid w:val="00C85B2C"/>
    <w:rsid w:val="00C86A48"/>
    <w:rsid w:val="00C8770D"/>
    <w:rsid w:val="00C95185"/>
    <w:rsid w:val="00CB216B"/>
    <w:rsid w:val="00CB314C"/>
    <w:rsid w:val="00CD0C78"/>
    <w:rsid w:val="00CD6C12"/>
    <w:rsid w:val="00CD71B0"/>
    <w:rsid w:val="00CE1757"/>
    <w:rsid w:val="00CE5EF2"/>
    <w:rsid w:val="00D00D5D"/>
    <w:rsid w:val="00D023AC"/>
    <w:rsid w:val="00D05717"/>
    <w:rsid w:val="00D23FF1"/>
    <w:rsid w:val="00D3377A"/>
    <w:rsid w:val="00D40A88"/>
    <w:rsid w:val="00D411F1"/>
    <w:rsid w:val="00D52C8C"/>
    <w:rsid w:val="00D54496"/>
    <w:rsid w:val="00D54510"/>
    <w:rsid w:val="00D5707E"/>
    <w:rsid w:val="00D61CC4"/>
    <w:rsid w:val="00D65BCD"/>
    <w:rsid w:val="00D66B5B"/>
    <w:rsid w:val="00D70DFC"/>
    <w:rsid w:val="00D84C83"/>
    <w:rsid w:val="00DC1ECD"/>
    <w:rsid w:val="00DC42F1"/>
    <w:rsid w:val="00DD260C"/>
    <w:rsid w:val="00DD50CA"/>
    <w:rsid w:val="00E00C38"/>
    <w:rsid w:val="00E15981"/>
    <w:rsid w:val="00E16FA2"/>
    <w:rsid w:val="00E21712"/>
    <w:rsid w:val="00E265AA"/>
    <w:rsid w:val="00E26D6B"/>
    <w:rsid w:val="00E27892"/>
    <w:rsid w:val="00E33C5F"/>
    <w:rsid w:val="00E36F72"/>
    <w:rsid w:val="00E4232B"/>
    <w:rsid w:val="00E458EB"/>
    <w:rsid w:val="00E46FC9"/>
    <w:rsid w:val="00E60CEC"/>
    <w:rsid w:val="00E65F6E"/>
    <w:rsid w:val="00E71E32"/>
    <w:rsid w:val="00E82C80"/>
    <w:rsid w:val="00EA0164"/>
    <w:rsid w:val="00EA5542"/>
    <w:rsid w:val="00EB1A22"/>
    <w:rsid w:val="00EB7036"/>
    <w:rsid w:val="00EC5242"/>
    <w:rsid w:val="00EC72D8"/>
    <w:rsid w:val="00ED6150"/>
    <w:rsid w:val="00ED6671"/>
    <w:rsid w:val="00EF18C2"/>
    <w:rsid w:val="00EF1AB1"/>
    <w:rsid w:val="00EF3B16"/>
    <w:rsid w:val="00F13D18"/>
    <w:rsid w:val="00F302AB"/>
    <w:rsid w:val="00F31355"/>
    <w:rsid w:val="00F411F8"/>
    <w:rsid w:val="00F44014"/>
    <w:rsid w:val="00F45CB9"/>
    <w:rsid w:val="00F60D37"/>
    <w:rsid w:val="00F642F8"/>
    <w:rsid w:val="00F77ECF"/>
    <w:rsid w:val="00F82995"/>
    <w:rsid w:val="00F86F34"/>
    <w:rsid w:val="00F93A6A"/>
    <w:rsid w:val="00F95CF7"/>
    <w:rsid w:val="00FA781B"/>
    <w:rsid w:val="00FB0AA4"/>
    <w:rsid w:val="00FB35EB"/>
    <w:rsid w:val="00FB37B7"/>
    <w:rsid w:val="00FC28BC"/>
    <w:rsid w:val="00FC6CC7"/>
    <w:rsid w:val="00FD55AA"/>
    <w:rsid w:val="00FE4990"/>
    <w:rsid w:val="00FE5014"/>
    <w:rsid w:val="00FF0703"/>
    <w:rsid w:val="00FF1010"/>
    <w:rsid w:val="00FF22D8"/>
    <w:rsid w:val="00FF4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E39AFAF-7427-4976-A473-E4036EB0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B16"/>
    <w:pPr>
      <w:autoSpaceDE w:val="0"/>
      <w:autoSpaceDN w:val="0"/>
    </w:pPr>
    <w:rPr>
      <w:sz w:val="20"/>
      <w:szCs w:val="20"/>
    </w:rPr>
  </w:style>
  <w:style w:type="paragraph" w:styleId="Heading1">
    <w:name w:val="heading 1"/>
    <w:basedOn w:val="Normal"/>
    <w:next w:val="Normal"/>
    <w:link w:val="Heading1Char"/>
    <w:uiPriority w:val="99"/>
    <w:qFormat/>
    <w:rsid w:val="00EF3B16"/>
    <w:pPr>
      <w:keepNext/>
      <w:outlineLvl w:val="0"/>
    </w:pPr>
    <w:rPr>
      <w:b/>
      <w:bCs/>
      <w:sz w:val="24"/>
      <w:szCs w:val="24"/>
    </w:rPr>
  </w:style>
  <w:style w:type="paragraph" w:styleId="Heading2">
    <w:name w:val="heading 2"/>
    <w:basedOn w:val="Normal"/>
    <w:next w:val="Normal"/>
    <w:link w:val="Heading2Char"/>
    <w:uiPriority w:val="99"/>
    <w:qFormat/>
    <w:rsid w:val="00EF3B16"/>
    <w:pPr>
      <w:keepNext/>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13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46135"/>
    <w:rPr>
      <w:rFonts w:asciiTheme="majorHAnsi" w:eastAsiaTheme="majorEastAsia" w:hAnsiTheme="majorHAnsi" w:cstheme="majorBidi"/>
      <w:b/>
      <w:bCs/>
      <w:i/>
      <w:iCs/>
      <w:sz w:val="28"/>
      <w:szCs w:val="28"/>
    </w:rPr>
  </w:style>
  <w:style w:type="paragraph" w:styleId="EnvelopeReturn">
    <w:name w:val="envelope return"/>
    <w:basedOn w:val="Normal"/>
    <w:uiPriority w:val="99"/>
    <w:semiHidden/>
    <w:rsid w:val="00EF3B16"/>
    <w:rPr>
      <w:color w:val="000000"/>
      <w:sz w:val="24"/>
      <w:szCs w:val="24"/>
    </w:rPr>
  </w:style>
  <w:style w:type="paragraph" w:styleId="EnvelopeAddress">
    <w:name w:val="envelope address"/>
    <w:basedOn w:val="Normal"/>
    <w:uiPriority w:val="99"/>
    <w:semiHidden/>
    <w:rsid w:val="00EF3B16"/>
    <w:pPr>
      <w:framePr w:w="7920" w:h="1980" w:hRule="exact" w:hSpace="180" w:wrap="auto" w:hAnchor="page" w:xAlign="center" w:yAlign="bottom"/>
      <w:ind w:left="2880"/>
    </w:pPr>
    <w:rPr>
      <w:color w:val="000000"/>
      <w:sz w:val="32"/>
      <w:szCs w:val="32"/>
    </w:rPr>
  </w:style>
  <w:style w:type="paragraph" w:styleId="BodyTextIndent">
    <w:name w:val="Body Text Indent"/>
    <w:basedOn w:val="Normal"/>
    <w:link w:val="BodyTextIndentChar"/>
    <w:uiPriority w:val="99"/>
    <w:semiHidden/>
    <w:rsid w:val="00EF3B16"/>
    <w:pPr>
      <w:ind w:left="1080"/>
    </w:pPr>
    <w:rPr>
      <w:sz w:val="24"/>
      <w:szCs w:val="24"/>
    </w:rPr>
  </w:style>
  <w:style w:type="character" w:customStyle="1" w:styleId="BodyTextIndentChar">
    <w:name w:val="Body Text Indent Char"/>
    <w:basedOn w:val="DefaultParagraphFont"/>
    <w:link w:val="BodyTextIndent"/>
    <w:uiPriority w:val="99"/>
    <w:semiHidden/>
    <w:rsid w:val="00A46135"/>
    <w:rPr>
      <w:sz w:val="20"/>
      <w:szCs w:val="20"/>
    </w:rPr>
  </w:style>
  <w:style w:type="paragraph" w:styleId="BodyTextIndent2">
    <w:name w:val="Body Text Indent 2"/>
    <w:basedOn w:val="Normal"/>
    <w:link w:val="BodyTextIndent2Char"/>
    <w:uiPriority w:val="99"/>
    <w:semiHidden/>
    <w:rsid w:val="00EF3B16"/>
    <w:pPr>
      <w:ind w:left="360"/>
    </w:pPr>
    <w:rPr>
      <w:sz w:val="24"/>
      <w:szCs w:val="24"/>
    </w:rPr>
  </w:style>
  <w:style w:type="character" w:customStyle="1" w:styleId="BodyTextIndent2Char">
    <w:name w:val="Body Text Indent 2 Char"/>
    <w:basedOn w:val="DefaultParagraphFont"/>
    <w:link w:val="BodyTextIndent2"/>
    <w:uiPriority w:val="99"/>
    <w:semiHidden/>
    <w:rsid w:val="00A46135"/>
    <w:rPr>
      <w:sz w:val="20"/>
      <w:szCs w:val="20"/>
    </w:rPr>
  </w:style>
  <w:style w:type="paragraph" w:styleId="BodyTextIndent3">
    <w:name w:val="Body Text Indent 3"/>
    <w:basedOn w:val="Normal"/>
    <w:link w:val="BodyTextIndent3Char"/>
    <w:uiPriority w:val="99"/>
    <w:semiHidden/>
    <w:rsid w:val="00EF3B16"/>
    <w:pPr>
      <w:ind w:left="1080" w:hanging="360"/>
    </w:pPr>
    <w:rPr>
      <w:sz w:val="24"/>
      <w:szCs w:val="24"/>
    </w:rPr>
  </w:style>
  <w:style w:type="character" w:customStyle="1" w:styleId="BodyTextIndent3Char">
    <w:name w:val="Body Text Indent 3 Char"/>
    <w:basedOn w:val="DefaultParagraphFont"/>
    <w:link w:val="BodyTextIndent3"/>
    <w:uiPriority w:val="99"/>
    <w:semiHidden/>
    <w:rsid w:val="00A46135"/>
    <w:rPr>
      <w:sz w:val="16"/>
      <w:szCs w:val="16"/>
    </w:rPr>
  </w:style>
  <w:style w:type="paragraph" w:styleId="Header">
    <w:name w:val="header"/>
    <w:basedOn w:val="Normal"/>
    <w:link w:val="HeaderChar"/>
    <w:uiPriority w:val="99"/>
    <w:semiHidden/>
    <w:rsid w:val="00EF3B16"/>
    <w:pPr>
      <w:tabs>
        <w:tab w:val="center" w:pos="4320"/>
        <w:tab w:val="right" w:pos="8640"/>
      </w:tabs>
    </w:pPr>
  </w:style>
  <w:style w:type="character" w:customStyle="1" w:styleId="HeaderChar">
    <w:name w:val="Header Char"/>
    <w:basedOn w:val="DefaultParagraphFont"/>
    <w:link w:val="Header"/>
    <w:uiPriority w:val="99"/>
    <w:semiHidden/>
    <w:locked/>
    <w:rsid w:val="00926DCC"/>
    <w:rPr>
      <w:rFonts w:cs="Times New Roman"/>
    </w:rPr>
  </w:style>
  <w:style w:type="paragraph" w:styleId="Footer">
    <w:name w:val="footer"/>
    <w:basedOn w:val="Normal"/>
    <w:link w:val="FooterChar"/>
    <w:uiPriority w:val="99"/>
    <w:semiHidden/>
    <w:rsid w:val="00EF3B16"/>
    <w:pPr>
      <w:tabs>
        <w:tab w:val="center" w:pos="4320"/>
        <w:tab w:val="right" w:pos="8640"/>
      </w:tabs>
    </w:pPr>
  </w:style>
  <w:style w:type="character" w:customStyle="1" w:styleId="FooterChar">
    <w:name w:val="Footer Char"/>
    <w:basedOn w:val="DefaultParagraphFont"/>
    <w:link w:val="Footer"/>
    <w:uiPriority w:val="99"/>
    <w:semiHidden/>
    <w:locked/>
    <w:rsid w:val="001456CE"/>
    <w:rPr>
      <w:rFonts w:cs="Times New Roman"/>
    </w:rPr>
  </w:style>
  <w:style w:type="character" w:styleId="PageNumber">
    <w:name w:val="page number"/>
    <w:basedOn w:val="DefaultParagraphFont"/>
    <w:uiPriority w:val="99"/>
    <w:semiHidden/>
    <w:rsid w:val="00EF3B16"/>
    <w:rPr>
      <w:rFonts w:cs="Times New Roman"/>
    </w:rPr>
  </w:style>
  <w:style w:type="paragraph" w:styleId="BalloonText">
    <w:name w:val="Balloon Text"/>
    <w:basedOn w:val="Normal"/>
    <w:link w:val="BalloonTextChar"/>
    <w:uiPriority w:val="99"/>
    <w:semiHidden/>
    <w:rsid w:val="00D61CC4"/>
    <w:rPr>
      <w:rFonts w:ascii="Tahoma" w:hAnsi="Tahoma"/>
      <w:sz w:val="16"/>
      <w:szCs w:val="16"/>
    </w:rPr>
  </w:style>
  <w:style w:type="character" w:customStyle="1" w:styleId="BalloonTextChar">
    <w:name w:val="Balloon Text Char"/>
    <w:basedOn w:val="DefaultParagraphFont"/>
    <w:link w:val="BalloonText"/>
    <w:uiPriority w:val="99"/>
    <w:semiHidden/>
    <w:locked/>
    <w:rsid w:val="00D61CC4"/>
    <w:rPr>
      <w:rFonts w:ascii="Tahoma" w:hAnsi="Tahoma"/>
      <w:sz w:val="16"/>
    </w:rPr>
  </w:style>
  <w:style w:type="character" w:styleId="CommentReference">
    <w:name w:val="annotation reference"/>
    <w:basedOn w:val="DefaultParagraphFont"/>
    <w:uiPriority w:val="99"/>
    <w:semiHidden/>
    <w:rsid w:val="00877E73"/>
    <w:rPr>
      <w:rFonts w:cs="Times New Roman"/>
      <w:sz w:val="16"/>
    </w:rPr>
  </w:style>
  <w:style w:type="paragraph" w:styleId="CommentText">
    <w:name w:val="annotation text"/>
    <w:basedOn w:val="Normal"/>
    <w:link w:val="CommentTextChar"/>
    <w:uiPriority w:val="99"/>
    <w:semiHidden/>
    <w:rsid w:val="00877E73"/>
  </w:style>
  <w:style w:type="character" w:customStyle="1" w:styleId="CommentTextChar">
    <w:name w:val="Comment Text Char"/>
    <w:basedOn w:val="DefaultParagraphFont"/>
    <w:link w:val="CommentText"/>
    <w:uiPriority w:val="99"/>
    <w:semiHidden/>
    <w:rsid w:val="00A46135"/>
    <w:rPr>
      <w:sz w:val="20"/>
      <w:szCs w:val="20"/>
    </w:rPr>
  </w:style>
  <w:style w:type="paragraph" w:styleId="CommentSubject">
    <w:name w:val="annotation subject"/>
    <w:basedOn w:val="CommentText"/>
    <w:next w:val="CommentText"/>
    <w:link w:val="CommentSubjectChar"/>
    <w:uiPriority w:val="99"/>
    <w:semiHidden/>
    <w:rsid w:val="00877E73"/>
    <w:rPr>
      <w:b/>
      <w:bCs/>
    </w:rPr>
  </w:style>
  <w:style w:type="character" w:customStyle="1" w:styleId="CommentSubjectChar">
    <w:name w:val="Comment Subject Char"/>
    <w:basedOn w:val="CommentTextChar"/>
    <w:link w:val="CommentSubject"/>
    <w:uiPriority w:val="99"/>
    <w:semiHidden/>
    <w:rsid w:val="00A46135"/>
    <w:rPr>
      <w:b/>
      <w:bCs/>
      <w:sz w:val="20"/>
      <w:szCs w:val="20"/>
    </w:rPr>
  </w:style>
  <w:style w:type="paragraph" w:styleId="ListParagraph">
    <w:name w:val="List Paragraph"/>
    <w:basedOn w:val="Normal"/>
    <w:uiPriority w:val="99"/>
    <w:qFormat/>
    <w:rsid w:val="004A1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627265">
      <w:marLeft w:val="0"/>
      <w:marRight w:val="0"/>
      <w:marTop w:val="0"/>
      <w:marBottom w:val="0"/>
      <w:divBdr>
        <w:top w:val="none" w:sz="0" w:space="0" w:color="auto"/>
        <w:left w:val="none" w:sz="0" w:space="0" w:color="auto"/>
        <w:bottom w:val="none" w:sz="0" w:space="0" w:color="auto"/>
        <w:right w:val="none" w:sz="0" w:space="0" w:color="auto"/>
      </w:divBdr>
    </w:div>
    <w:div w:id="1826627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11</Pages>
  <Words>2153</Words>
  <Characters>12277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CHAPTER 7:  TRADITIONAL TRAINING METHODS</vt:lpstr>
    </vt:vector>
  </TitlesOfParts>
  <Company>Unknown Organization</Company>
  <LinksUpToDate>false</LinksUpToDate>
  <CharactersWithSpaces>14402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TRADITIONAL TRAINING METHODS</dc:title>
  <dc:subject/>
  <dc:creator>Michael Tews</dc:creator>
  <cp:keywords/>
  <dc:description/>
  <cp:lastModifiedBy>Administrator</cp:lastModifiedBy>
  <cp:revision>7</cp:revision>
  <cp:lastPrinted>2001-05-22T19:16:00Z</cp:lastPrinted>
  <dcterms:created xsi:type="dcterms:W3CDTF">2015-07-31T04:08:00Z</dcterms:created>
  <dcterms:modified xsi:type="dcterms:W3CDTF">2015-08-12T22:53:00Z</dcterms:modified>
</cp:coreProperties>
</file>